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667C6" w14:textId="33982658" w:rsidR="006E07BC" w:rsidRPr="006E07BC" w:rsidRDefault="006E07BC" w:rsidP="006E07BC">
      <w:pPr>
        <w:jc w:val="center"/>
        <w:rPr>
          <w:b/>
          <w:bCs/>
          <w:color w:val="00B050"/>
          <w:sz w:val="40"/>
          <w:szCs w:val="40"/>
        </w:rPr>
      </w:pPr>
      <w:r w:rsidRPr="006E07BC">
        <w:rPr>
          <w:b/>
          <w:bCs/>
          <w:color w:val="00B050"/>
          <w:sz w:val="40"/>
          <w:szCs w:val="40"/>
        </w:rPr>
        <w:br/>
      </w:r>
      <w:r w:rsidRPr="006E07BC">
        <w:rPr>
          <w:b/>
          <w:bCs/>
          <w:color w:val="00B050"/>
          <w:sz w:val="40"/>
          <w:szCs w:val="40"/>
        </w:rPr>
        <w:t>Sustainability</w:t>
      </w:r>
      <w:r w:rsidRPr="006E07BC">
        <w:rPr>
          <w:b/>
          <w:bCs/>
          <w:color w:val="00B050"/>
          <w:sz w:val="40"/>
          <w:szCs w:val="40"/>
        </w:rPr>
        <w:t xml:space="preserve"> </w:t>
      </w:r>
      <w:r>
        <w:rPr>
          <w:b/>
          <w:bCs/>
          <w:color w:val="00B050"/>
          <w:sz w:val="40"/>
          <w:szCs w:val="40"/>
        </w:rPr>
        <w:t xml:space="preserve">&amp; </w:t>
      </w:r>
      <w:r w:rsidRPr="006E07BC">
        <w:rPr>
          <w:b/>
          <w:bCs/>
          <w:color w:val="00B050"/>
          <w:sz w:val="40"/>
          <w:szCs w:val="40"/>
        </w:rPr>
        <w:t xml:space="preserve">Environmentally Friendly </w:t>
      </w:r>
      <w:r w:rsidRPr="006E07BC">
        <w:rPr>
          <w:b/>
          <w:bCs/>
          <w:color w:val="00B050"/>
          <w:sz w:val="40"/>
          <w:szCs w:val="40"/>
        </w:rPr>
        <w:br/>
      </w:r>
      <w:r w:rsidRPr="006E07BC">
        <w:rPr>
          <w:b/>
          <w:bCs/>
          <w:color w:val="00B050"/>
          <w:sz w:val="40"/>
          <w:szCs w:val="40"/>
        </w:rPr>
        <w:t>Initiatives in Israel</w:t>
      </w:r>
      <w:r w:rsidR="00E47D03">
        <w:rPr>
          <w:b/>
          <w:bCs/>
          <w:color w:val="00B050"/>
          <w:sz w:val="40"/>
          <w:szCs w:val="40"/>
        </w:rPr>
        <w:br/>
      </w:r>
      <w:r>
        <w:rPr>
          <w:b/>
          <w:bCs/>
          <w:color w:val="00B050"/>
          <w:sz w:val="40"/>
          <w:szCs w:val="40"/>
        </w:rPr>
        <w:br/>
      </w:r>
      <w:r w:rsidRPr="006E07BC">
        <w:rPr>
          <w:color w:val="00B050"/>
          <w:sz w:val="28"/>
          <w:szCs w:val="28"/>
        </w:rPr>
        <w:t>Research</w:t>
      </w:r>
      <w:r>
        <w:rPr>
          <w:color w:val="00B050"/>
          <w:sz w:val="28"/>
          <w:szCs w:val="28"/>
        </w:rPr>
        <w:t xml:space="preserve"> </w:t>
      </w:r>
      <w:r w:rsidRPr="006E07BC">
        <w:rPr>
          <w:color w:val="00B050"/>
          <w:sz w:val="28"/>
          <w:szCs w:val="28"/>
        </w:rPr>
        <w:t xml:space="preserve"> &amp;</w:t>
      </w:r>
      <w:r>
        <w:rPr>
          <w:color w:val="00B050"/>
          <w:sz w:val="28"/>
          <w:szCs w:val="28"/>
        </w:rPr>
        <w:t xml:space="preserve"> </w:t>
      </w:r>
      <w:r w:rsidRPr="006E07BC">
        <w:rPr>
          <w:color w:val="00B050"/>
          <w:sz w:val="28"/>
          <w:szCs w:val="28"/>
        </w:rPr>
        <w:t xml:space="preserve"> Overview</w:t>
      </w:r>
      <w:r>
        <w:rPr>
          <w:color w:val="00B050"/>
          <w:sz w:val="28"/>
          <w:szCs w:val="28"/>
        </w:rPr>
        <w:t xml:space="preserve"> </w:t>
      </w:r>
      <w:r w:rsidRPr="006E07BC">
        <w:rPr>
          <w:i/>
          <w:iCs/>
          <w:color w:val="00B050"/>
          <w:sz w:val="28"/>
          <w:szCs w:val="28"/>
        </w:rPr>
        <w:t xml:space="preserve"> by</w:t>
      </w:r>
      <w:r>
        <w:rPr>
          <w:i/>
          <w:iCs/>
          <w:color w:val="00B050"/>
          <w:sz w:val="28"/>
          <w:szCs w:val="28"/>
        </w:rPr>
        <w:t xml:space="preserve"> </w:t>
      </w:r>
      <w:r w:rsidRPr="006E07BC">
        <w:rPr>
          <w:i/>
          <w:iCs/>
          <w:color w:val="00B050"/>
          <w:sz w:val="28"/>
          <w:szCs w:val="28"/>
        </w:rPr>
        <w:t xml:space="preserve"> Cindy Klein</w:t>
      </w:r>
      <w:r>
        <w:rPr>
          <w:color w:val="00B050"/>
          <w:sz w:val="28"/>
          <w:szCs w:val="28"/>
        </w:rPr>
        <w:br/>
      </w:r>
      <w:r>
        <w:rPr>
          <w:color w:val="00B050"/>
          <w:sz w:val="28"/>
          <w:szCs w:val="28"/>
        </w:rPr>
        <w:br/>
      </w:r>
      <w:r>
        <w:rPr>
          <w:color w:val="00B050"/>
          <w:sz w:val="28"/>
          <w:szCs w:val="28"/>
        </w:rPr>
        <w:br/>
      </w:r>
      <w:r>
        <w:rPr>
          <w:b/>
          <w:bCs/>
          <w:noProof/>
          <w:color w:val="00B050"/>
          <w:sz w:val="32"/>
          <w:szCs w:val="32"/>
        </w:rPr>
        <w:drawing>
          <wp:inline distT="0" distB="0" distL="0" distR="0" wp14:anchorId="45F4834D" wp14:editId="01A83B95">
            <wp:extent cx="5343548" cy="35606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a:off x="0" y="0"/>
                      <a:ext cx="5387062" cy="3589649"/>
                    </a:xfrm>
                    <a:prstGeom prst="rect">
                      <a:avLst/>
                    </a:prstGeom>
                  </pic:spPr>
                </pic:pic>
              </a:graphicData>
            </a:graphic>
          </wp:inline>
        </w:drawing>
      </w:r>
      <w:r w:rsidRPr="006E07BC">
        <w:rPr>
          <w:b/>
          <w:bCs/>
          <w:color w:val="00B050"/>
          <w:sz w:val="40"/>
          <w:szCs w:val="40"/>
        </w:rPr>
        <w:br/>
      </w:r>
      <w:r w:rsidRPr="006E07BC">
        <w:rPr>
          <w:b/>
          <w:bCs/>
          <w:color w:val="00B050"/>
          <w:sz w:val="40"/>
          <w:szCs w:val="40"/>
        </w:rPr>
        <w:br/>
      </w:r>
      <w:r w:rsidRPr="006E07BC">
        <w:rPr>
          <w:b/>
          <w:bCs/>
          <w:color w:val="00B050"/>
          <w:sz w:val="40"/>
          <w:szCs w:val="40"/>
        </w:rPr>
        <w:br/>
      </w:r>
      <w:r w:rsidRPr="006E07BC">
        <w:rPr>
          <w:b/>
          <w:bCs/>
          <w:color w:val="00B050"/>
          <w:sz w:val="40"/>
          <w:szCs w:val="40"/>
        </w:rPr>
        <w:br/>
      </w:r>
      <w:r w:rsidRPr="006E07BC">
        <w:rPr>
          <w:b/>
          <w:bCs/>
          <w:color w:val="00B050"/>
          <w:sz w:val="40"/>
          <w:szCs w:val="40"/>
        </w:rPr>
        <w:br/>
      </w:r>
    </w:p>
    <w:p w14:paraId="1CDEAA6B" w14:textId="77777777" w:rsidR="006E07BC" w:rsidRDefault="006E07BC" w:rsidP="002332E9">
      <w:pPr>
        <w:rPr>
          <w:b/>
          <w:bCs/>
          <w:color w:val="00B050"/>
          <w:sz w:val="32"/>
          <w:szCs w:val="32"/>
        </w:rPr>
      </w:pPr>
    </w:p>
    <w:p w14:paraId="6C45E41C" w14:textId="18EC3014" w:rsidR="002332E9" w:rsidRDefault="002332E9" w:rsidP="002332E9">
      <w:r w:rsidRPr="00927644">
        <w:rPr>
          <w:b/>
          <w:bCs/>
          <w:color w:val="00B050"/>
          <w:sz w:val="32"/>
          <w:szCs w:val="32"/>
        </w:rPr>
        <w:lastRenderedPageBreak/>
        <w:t>Environmentally Friendly &amp; Sustainability Initiatives in Israel</w:t>
      </w:r>
      <w:r>
        <w:br/>
      </w:r>
      <w:r w:rsidR="00927644" w:rsidRPr="002D45DA">
        <w:rPr>
          <w:b/>
          <w:bCs/>
          <w:color w:val="00B050"/>
        </w:rPr>
        <w:t xml:space="preserve">Research &amp; Overview </w:t>
      </w:r>
      <w:r w:rsidR="00927644" w:rsidRPr="002D45DA">
        <w:rPr>
          <w:b/>
          <w:bCs/>
          <w:i/>
          <w:iCs/>
        </w:rPr>
        <w:t>by Cindy Klein</w:t>
      </w:r>
      <w:r w:rsidR="00927644">
        <w:rPr>
          <w:b/>
          <w:bCs/>
        </w:rPr>
        <w:br/>
      </w:r>
      <w:r w:rsidR="000B5EFB">
        <w:br/>
      </w:r>
      <w:r w:rsidR="00310F6C">
        <w:rPr>
          <w:b/>
          <w:bCs/>
          <w:sz w:val="24"/>
          <w:szCs w:val="24"/>
          <w:u w:val="single"/>
        </w:rPr>
        <w:t xml:space="preserve">General </w:t>
      </w:r>
      <w:r w:rsidR="000B5EFB" w:rsidRPr="00927644">
        <w:rPr>
          <w:b/>
          <w:bCs/>
          <w:sz w:val="24"/>
          <w:szCs w:val="24"/>
          <w:u w:val="single"/>
        </w:rPr>
        <w:t>Contents</w:t>
      </w:r>
      <w:r w:rsidR="000B5EFB" w:rsidRPr="00927644">
        <w:rPr>
          <w:sz w:val="24"/>
          <w:szCs w:val="24"/>
          <w:u w:val="single"/>
        </w:rPr>
        <w:t>:</w:t>
      </w:r>
      <w:r w:rsidR="000B5EFB">
        <w:t xml:space="preserve"> </w:t>
      </w:r>
      <w:r w:rsidR="000B5EFB">
        <w:br/>
      </w:r>
      <w:r>
        <w:br/>
        <w:t>* Regional &amp; Park Information for a Clean Israel</w:t>
      </w:r>
      <w:r>
        <w:br/>
        <w:t xml:space="preserve">    Conferences &amp; Initiatives</w:t>
      </w:r>
      <w:r>
        <w:br/>
        <w:t xml:space="preserve">    World Heritage Sites</w:t>
      </w:r>
      <w:r w:rsidR="000B5EFB">
        <w:br/>
      </w:r>
      <w:r>
        <w:br/>
        <w:t>* Art Recycling &amp; Eco-Education</w:t>
      </w:r>
      <w:r w:rsidR="000B5EFB">
        <w:br/>
      </w:r>
      <w:r>
        <w:br/>
        <w:t>* Sustainable Communities</w:t>
      </w:r>
      <w:r w:rsidR="00F43FCA">
        <w:br/>
      </w:r>
      <w:r w:rsidR="00F43FCA">
        <w:br/>
      </w:r>
      <w:r w:rsidR="00F43FCA">
        <w:t>* Recycling Resources</w:t>
      </w:r>
      <w:r w:rsidR="000B5EFB">
        <w:br/>
      </w:r>
      <w:r>
        <w:br/>
        <w:t>* MAKOM Sustainable Communities</w:t>
      </w:r>
      <w:r w:rsidR="000B5EFB">
        <w:br/>
      </w:r>
      <w:r>
        <w:br/>
        <w:t>* Initiatives Involved in Cleaning the Environment</w:t>
      </w:r>
      <w:r w:rsidR="000B5EFB">
        <w:br/>
      </w:r>
      <w:r>
        <w:br/>
        <w:t>* General Initiatives</w:t>
      </w:r>
      <w:r>
        <w:br/>
      </w:r>
      <w:r>
        <w:br/>
      </w:r>
    </w:p>
    <w:p w14:paraId="4B7401D5" w14:textId="77777777" w:rsidR="002332E9" w:rsidRDefault="002332E9" w:rsidP="002332E9"/>
    <w:p w14:paraId="467934B4" w14:textId="2B4F0C92" w:rsidR="00A906EE" w:rsidRPr="00083059" w:rsidRDefault="002301FA" w:rsidP="00101AE9">
      <w:pPr>
        <w:pStyle w:val="Heading1"/>
        <w:spacing w:line="240" w:lineRule="auto"/>
        <w:rPr>
          <w:sz w:val="24"/>
          <w:szCs w:val="24"/>
        </w:rPr>
      </w:pPr>
      <w:r w:rsidRPr="002301FA">
        <w:rPr>
          <w:rFonts w:asciiTheme="minorHAnsi" w:hAnsiTheme="minorHAnsi"/>
          <w:sz w:val="32"/>
          <w:szCs w:val="32"/>
        </w:rPr>
        <w:lastRenderedPageBreak/>
        <w:t>CONTENTS:</w:t>
      </w:r>
      <w:r w:rsidR="004D0D4E">
        <w:rPr>
          <w:rFonts w:asciiTheme="minorHAnsi" w:hAnsiTheme="minorHAnsi"/>
          <w:sz w:val="32"/>
          <w:szCs w:val="32"/>
        </w:rPr>
        <w:br/>
      </w:r>
      <w:r w:rsidR="00756C31">
        <w:rPr>
          <w:b w:val="0"/>
          <w:bCs w:val="0"/>
        </w:rPr>
        <w:br/>
      </w:r>
      <w:r w:rsidR="00A906EE">
        <w:rPr>
          <w:rFonts w:asciiTheme="minorHAnsi" w:hAnsiTheme="minorHAnsi"/>
          <w:sz w:val="24"/>
          <w:szCs w:val="24"/>
        </w:rPr>
        <w:t xml:space="preserve">-GENERAL INFORMATION </w:t>
      </w:r>
      <w:r w:rsidR="00756C31">
        <w:rPr>
          <w:b w:val="0"/>
          <w:bCs w:val="0"/>
        </w:rPr>
        <w:br/>
      </w:r>
      <w:r>
        <w:rPr>
          <w:rFonts w:asciiTheme="minorHAnsi" w:hAnsiTheme="minorHAnsi"/>
          <w:sz w:val="24"/>
          <w:szCs w:val="24"/>
        </w:rPr>
        <w:t>-</w:t>
      </w:r>
      <w:r w:rsidR="00456C73" w:rsidRPr="00F56934">
        <w:rPr>
          <w:rFonts w:asciiTheme="minorHAnsi" w:hAnsiTheme="minorHAnsi"/>
          <w:sz w:val="24"/>
          <w:szCs w:val="24"/>
        </w:rPr>
        <w:t>REGIONAL</w:t>
      </w:r>
      <w:r w:rsidR="00456C73" w:rsidRPr="00F56934">
        <w:rPr>
          <w:sz w:val="24"/>
          <w:szCs w:val="24"/>
        </w:rPr>
        <w:t xml:space="preserve"> &amp; PARKS</w:t>
      </w:r>
      <w:r w:rsidR="00456C73" w:rsidRPr="00F56934">
        <w:rPr>
          <w:rFonts w:asciiTheme="minorHAnsi" w:hAnsiTheme="minorHAnsi"/>
          <w:sz w:val="24"/>
          <w:szCs w:val="24"/>
        </w:rPr>
        <w:t xml:space="preserve"> INFORMATION FOR CLEANUP IN ISRAEL</w:t>
      </w:r>
      <w:r w:rsidR="00756C31">
        <w:rPr>
          <w:b w:val="0"/>
          <w:bCs w:val="0"/>
        </w:rPr>
        <w:br/>
      </w:r>
      <w:r w:rsidR="00F56934">
        <w:rPr>
          <w:rFonts w:ascii="Times New Roman" w:eastAsia="Times New Roman" w:hAnsi="Times New Roman" w:cs="Times New Roman"/>
          <w:b w:val="0"/>
          <w:bCs w:val="0"/>
          <w:noProof/>
          <w:sz w:val="22"/>
          <w:szCs w:val="22"/>
        </w:rPr>
        <w:t xml:space="preserve">            </w:t>
      </w:r>
      <w:r w:rsidR="00756C31" w:rsidRPr="00F56934">
        <w:rPr>
          <w:rFonts w:ascii="Times New Roman" w:eastAsia="Times New Roman" w:hAnsi="Times New Roman" w:cs="Times New Roman"/>
          <w:b w:val="0"/>
          <w:bCs w:val="0"/>
          <w:noProof/>
          <w:sz w:val="22"/>
          <w:szCs w:val="22"/>
        </w:rPr>
        <w:t>ISRAEL NATURE AND PARKS AUTHORITY</w:t>
      </w:r>
      <w:r w:rsidR="00756C31" w:rsidRPr="00F56934">
        <w:rPr>
          <w:rFonts w:ascii="Times New Roman" w:eastAsia="Times New Roman" w:hAnsi="Times New Roman" w:cs="Times New Roman"/>
          <w:b w:val="0"/>
          <w:bCs w:val="0"/>
          <w:noProof/>
          <w:sz w:val="22"/>
          <w:szCs w:val="22"/>
        </w:rPr>
        <w:br/>
      </w:r>
      <w:r w:rsidR="00F56934">
        <w:rPr>
          <w:rFonts w:ascii="Times New Roman" w:eastAsia="Times New Roman" w:hAnsi="Times New Roman" w:cs="Times New Roman"/>
          <w:b w:val="0"/>
          <w:bCs w:val="0"/>
          <w:noProof/>
          <w:sz w:val="22"/>
          <w:szCs w:val="22"/>
        </w:rPr>
        <w:t xml:space="preserve">            </w:t>
      </w:r>
      <w:r w:rsidR="00756C31" w:rsidRPr="00F56934">
        <w:rPr>
          <w:rFonts w:ascii="Times New Roman" w:eastAsia="Times New Roman" w:hAnsi="Times New Roman" w:cs="Times New Roman"/>
          <w:b w:val="0"/>
          <w:bCs w:val="0"/>
          <w:noProof/>
          <w:sz w:val="22"/>
          <w:szCs w:val="22"/>
        </w:rPr>
        <w:t>ARIEL SHARON NATIONAL PARK</w:t>
      </w:r>
      <w:r w:rsidR="00756C31">
        <w:rPr>
          <w:rFonts w:ascii="Times New Roman" w:eastAsia="Times New Roman" w:hAnsi="Times New Roman" w:cs="Times New Roman"/>
          <w:noProof/>
          <w:sz w:val="26"/>
          <w:szCs w:val="26"/>
        </w:rPr>
        <w:t xml:space="preserve"> </w:t>
      </w:r>
      <w:r w:rsidR="00756C31">
        <w:rPr>
          <w:rFonts w:ascii="Times New Roman" w:eastAsia="Times New Roman" w:hAnsi="Times New Roman" w:cs="Times New Roman"/>
          <w:noProof/>
          <w:sz w:val="24"/>
          <w:szCs w:val="24"/>
        </w:rPr>
        <w:t xml:space="preserve"> </w:t>
      </w:r>
      <w:r w:rsidR="00456C73">
        <w:rPr>
          <w:b w:val="0"/>
          <w:bCs w:val="0"/>
        </w:rPr>
        <w:br/>
      </w:r>
      <w:r>
        <w:rPr>
          <w:rFonts w:asciiTheme="minorHAnsi" w:hAnsiTheme="minorHAnsi"/>
          <w:sz w:val="24"/>
          <w:szCs w:val="24"/>
        </w:rPr>
        <w:t>-</w:t>
      </w:r>
      <w:r w:rsidR="00F56934">
        <w:rPr>
          <w:rFonts w:asciiTheme="minorHAnsi" w:hAnsiTheme="minorHAnsi"/>
          <w:sz w:val="24"/>
          <w:szCs w:val="24"/>
        </w:rPr>
        <w:t>REG</w:t>
      </w:r>
      <w:r w:rsidR="00C50F66">
        <w:rPr>
          <w:rFonts w:asciiTheme="minorHAnsi" w:hAnsiTheme="minorHAnsi"/>
          <w:sz w:val="24"/>
          <w:szCs w:val="24"/>
        </w:rPr>
        <w:t>IO</w:t>
      </w:r>
      <w:r w:rsidR="00F56934">
        <w:rPr>
          <w:rFonts w:asciiTheme="minorHAnsi" w:hAnsiTheme="minorHAnsi"/>
          <w:sz w:val="24"/>
          <w:szCs w:val="24"/>
        </w:rPr>
        <w:t>NAL CONTACT INFO:</w:t>
      </w:r>
      <w:r w:rsidR="00456C73" w:rsidRPr="00F56934">
        <w:rPr>
          <w:rFonts w:asciiTheme="minorHAnsi" w:hAnsiTheme="minorHAnsi"/>
          <w:sz w:val="24"/>
          <w:szCs w:val="24"/>
        </w:rPr>
        <w:t xml:space="preserve"> Coasts/Beach</w:t>
      </w:r>
      <w:r w:rsidR="00756C31">
        <w:rPr>
          <w:sz w:val="24"/>
          <w:szCs w:val="24"/>
        </w:rPr>
        <w:br/>
      </w:r>
      <w:r w:rsidR="00F56934" w:rsidRPr="00F9763A">
        <w:rPr>
          <w:rStyle w:val="Strong"/>
          <w:rFonts w:asciiTheme="minorHAnsi" w:hAnsiTheme="minorHAnsi"/>
          <w:b/>
          <w:bCs/>
          <w:color w:val="1F497D" w:themeColor="text2"/>
          <w:sz w:val="24"/>
          <w:szCs w:val="24"/>
        </w:rPr>
        <w:t xml:space="preserve">            </w:t>
      </w:r>
      <w:r w:rsidR="00756C31" w:rsidRPr="00F9763A">
        <w:rPr>
          <w:rStyle w:val="Strong"/>
          <w:rFonts w:asciiTheme="minorHAnsi" w:hAnsiTheme="minorHAnsi"/>
          <w:b/>
          <w:bCs/>
          <w:color w:val="1F497D" w:themeColor="text2"/>
          <w:sz w:val="24"/>
          <w:szCs w:val="24"/>
        </w:rPr>
        <w:t xml:space="preserve">Environmental Services Company  </w:t>
      </w:r>
      <w:r w:rsidR="00756C31" w:rsidRPr="00F9763A">
        <w:rPr>
          <w:rStyle w:val="Strong"/>
          <w:rFonts w:asciiTheme="minorHAnsi" w:hAnsiTheme="minorHAnsi"/>
          <w:b/>
          <w:bCs/>
          <w:color w:val="1F497D" w:themeColor="text2"/>
          <w:sz w:val="24"/>
          <w:szCs w:val="24"/>
        </w:rPr>
        <w:br/>
      </w:r>
      <w:r w:rsidR="00F56934" w:rsidRPr="00F9763A">
        <w:rPr>
          <w:rFonts w:asciiTheme="minorHAnsi" w:hAnsiTheme="minorHAnsi"/>
          <w:b w:val="0"/>
          <w:bCs w:val="0"/>
          <w:color w:val="1F497D" w:themeColor="text2"/>
          <w:sz w:val="24"/>
          <w:szCs w:val="24"/>
        </w:rPr>
        <w:t xml:space="preserve">            </w:t>
      </w:r>
      <w:r w:rsidR="00756C31" w:rsidRPr="00F9763A">
        <w:rPr>
          <w:rFonts w:asciiTheme="minorHAnsi" w:hAnsiTheme="minorHAnsi"/>
          <w:color w:val="1F497D" w:themeColor="text2"/>
          <w:sz w:val="24"/>
          <w:szCs w:val="24"/>
        </w:rPr>
        <w:t xml:space="preserve">Mediterranean Coastal Cliffs Preservation Government Company Ltd.  </w:t>
      </w:r>
      <w:r w:rsidR="00756C31" w:rsidRPr="00F9763A">
        <w:rPr>
          <w:rStyle w:val="Strong"/>
          <w:rFonts w:asciiTheme="minorHAnsi" w:hAnsiTheme="minorHAnsi"/>
          <w:color w:val="1F497D" w:themeColor="text2"/>
          <w:sz w:val="24"/>
          <w:szCs w:val="24"/>
        </w:rPr>
        <w:br/>
      </w:r>
      <w:r w:rsidR="00F56934" w:rsidRPr="00F9763A">
        <w:rPr>
          <w:rFonts w:asciiTheme="minorHAnsi" w:hAnsiTheme="minorHAnsi"/>
          <w:color w:val="1F497D" w:themeColor="text2"/>
          <w:sz w:val="24"/>
          <w:szCs w:val="24"/>
        </w:rPr>
        <w:t xml:space="preserve">            </w:t>
      </w:r>
      <w:r w:rsidR="00756C31" w:rsidRPr="00F9763A">
        <w:rPr>
          <w:rFonts w:asciiTheme="minorHAnsi" w:hAnsiTheme="minorHAnsi"/>
          <w:color w:val="1F497D" w:themeColor="text2"/>
          <w:sz w:val="24"/>
          <w:szCs w:val="24"/>
        </w:rPr>
        <w:t>Yarkon River Authority</w:t>
      </w:r>
      <w:r w:rsidR="00756C31" w:rsidRPr="00F9763A">
        <w:rPr>
          <w:rFonts w:asciiTheme="minorHAnsi" w:hAnsiTheme="minorHAnsi"/>
          <w:color w:val="1F497D" w:themeColor="text2"/>
          <w:sz w:val="24"/>
          <w:szCs w:val="24"/>
        </w:rPr>
        <w:br/>
      </w:r>
      <w:r w:rsidR="00F56934" w:rsidRPr="00F9763A">
        <w:rPr>
          <w:rFonts w:asciiTheme="minorHAnsi" w:hAnsiTheme="minorHAnsi"/>
          <w:color w:val="1F497D" w:themeColor="text2"/>
          <w:sz w:val="24"/>
          <w:szCs w:val="24"/>
        </w:rPr>
        <w:t xml:space="preserve">            </w:t>
      </w:r>
      <w:r w:rsidR="00756C31" w:rsidRPr="00F9763A">
        <w:rPr>
          <w:rFonts w:asciiTheme="minorHAnsi" w:hAnsiTheme="minorHAnsi"/>
          <w:color w:val="1F497D" w:themeColor="text2"/>
          <w:sz w:val="24"/>
          <w:szCs w:val="24"/>
        </w:rPr>
        <w:t>Kishon River Authority</w:t>
      </w:r>
      <w:r w:rsidR="00756C31" w:rsidRPr="00F9763A">
        <w:rPr>
          <w:rFonts w:asciiTheme="minorHAnsi" w:hAnsiTheme="minorHAnsi"/>
          <w:color w:val="1F497D" w:themeColor="text2"/>
          <w:sz w:val="24"/>
          <w:szCs w:val="24"/>
        </w:rPr>
        <w:br/>
      </w:r>
      <w:r w:rsidR="00F56934" w:rsidRPr="00F9763A">
        <w:rPr>
          <w:rFonts w:asciiTheme="minorHAnsi" w:hAnsiTheme="minorHAnsi"/>
          <w:color w:val="1F497D" w:themeColor="text2"/>
          <w:sz w:val="24"/>
          <w:szCs w:val="24"/>
        </w:rPr>
        <w:t xml:space="preserve">            </w:t>
      </w:r>
      <w:r w:rsidR="00756C31" w:rsidRPr="00F9763A">
        <w:rPr>
          <w:rFonts w:asciiTheme="minorHAnsi" w:hAnsiTheme="minorHAnsi"/>
          <w:color w:val="1F497D" w:themeColor="text2"/>
          <w:sz w:val="24"/>
          <w:szCs w:val="24"/>
        </w:rPr>
        <w:t xml:space="preserve">The </w:t>
      </w:r>
      <w:r w:rsidR="00756C31" w:rsidRPr="00F9763A">
        <w:rPr>
          <w:rFonts w:asciiTheme="minorHAnsi" w:hAnsi="Cambria Math" w:cs="Cambria Math"/>
          <w:color w:val="1F497D" w:themeColor="text2"/>
          <w:sz w:val="24"/>
          <w:szCs w:val="24"/>
        </w:rPr>
        <w:t>​</w:t>
      </w:r>
      <w:r w:rsidR="00756C31" w:rsidRPr="00F9763A">
        <w:rPr>
          <w:rFonts w:asciiTheme="minorHAnsi" w:hAnsiTheme="minorHAnsi" w:cs="Calibri"/>
          <w:color w:val="1F497D" w:themeColor="text2"/>
          <w:sz w:val="24"/>
          <w:szCs w:val="24"/>
        </w:rPr>
        <w:t>Be'er Sheva River Park Authority</w:t>
      </w:r>
      <w:r w:rsidR="00456C73">
        <w:rPr>
          <w:b w:val="0"/>
          <w:bCs w:val="0"/>
        </w:rPr>
        <w:br/>
      </w:r>
      <w:r>
        <w:rPr>
          <w:rFonts w:asciiTheme="minorHAnsi" w:hAnsiTheme="minorHAnsi"/>
          <w:sz w:val="24"/>
          <w:szCs w:val="24"/>
        </w:rPr>
        <w:t>-</w:t>
      </w:r>
      <w:r w:rsidR="00C50F66">
        <w:rPr>
          <w:rFonts w:asciiTheme="minorHAnsi" w:hAnsiTheme="minorHAnsi"/>
          <w:sz w:val="24"/>
          <w:szCs w:val="24"/>
        </w:rPr>
        <w:t>CONFERENCES &amp; INITIATIVES</w:t>
      </w:r>
      <w:r w:rsidR="00C50F66">
        <w:rPr>
          <w:rFonts w:asciiTheme="minorHAnsi" w:hAnsiTheme="minorHAnsi"/>
          <w:sz w:val="24"/>
          <w:szCs w:val="24"/>
        </w:rPr>
        <w:br/>
      </w:r>
      <w:r>
        <w:rPr>
          <w:rFonts w:asciiTheme="minorHAnsi" w:hAnsiTheme="minorHAnsi"/>
          <w:sz w:val="24"/>
          <w:szCs w:val="24"/>
        </w:rPr>
        <w:t>-</w:t>
      </w:r>
      <w:r w:rsidR="00C50F66">
        <w:rPr>
          <w:rFonts w:asciiTheme="minorHAnsi" w:hAnsiTheme="minorHAnsi"/>
          <w:sz w:val="24"/>
          <w:szCs w:val="24"/>
        </w:rPr>
        <w:t>RELEVANT ENVIRONMENTAL RESOURCES: LEGISLATION FOR ACTION &amp; EDUCATION</w:t>
      </w:r>
      <w:r w:rsidR="00C50F66">
        <w:rPr>
          <w:rFonts w:asciiTheme="minorHAnsi" w:hAnsiTheme="minorHAnsi"/>
          <w:sz w:val="24"/>
          <w:szCs w:val="24"/>
        </w:rPr>
        <w:br/>
      </w:r>
      <w:r>
        <w:rPr>
          <w:rFonts w:asciiTheme="minorHAnsi" w:hAnsiTheme="minorHAnsi"/>
          <w:sz w:val="24"/>
          <w:szCs w:val="24"/>
        </w:rPr>
        <w:t>-</w:t>
      </w:r>
      <w:r w:rsidR="00C50F66">
        <w:rPr>
          <w:rFonts w:asciiTheme="minorHAnsi" w:hAnsiTheme="minorHAnsi"/>
          <w:sz w:val="24"/>
          <w:szCs w:val="24"/>
        </w:rPr>
        <w:t>WORLD HERITAGE SITES IN ISRAEL</w:t>
      </w:r>
      <w:r w:rsidR="000458D6">
        <w:rPr>
          <w:rFonts w:asciiTheme="minorHAnsi" w:hAnsiTheme="minorHAnsi"/>
          <w:sz w:val="24"/>
          <w:szCs w:val="24"/>
        </w:rPr>
        <w:br/>
      </w:r>
      <w:r w:rsidR="000458D6">
        <w:rPr>
          <w:rFonts w:asciiTheme="minorHAnsi" w:hAnsiTheme="minorHAnsi"/>
          <w:sz w:val="24"/>
          <w:szCs w:val="24"/>
        </w:rPr>
        <w:softHyphen/>
      </w:r>
      <w:r w:rsidR="000458D6">
        <w:rPr>
          <w:rFonts w:asciiTheme="minorHAnsi" w:hAnsiTheme="minorHAnsi"/>
          <w:sz w:val="24"/>
          <w:szCs w:val="24"/>
        </w:rPr>
        <w:softHyphen/>
      </w:r>
      <w:r w:rsidR="000458D6">
        <w:rPr>
          <w:rFonts w:asciiTheme="minorHAnsi" w:hAnsiTheme="minorHAnsi"/>
          <w:sz w:val="24"/>
          <w:szCs w:val="24"/>
        </w:rPr>
        <w:softHyphen/>
      </w:r>
      <w:r w:rsidR="000458D6">
        <w:rPr>
          <w:rFonts w:asciiTheme="minorHAnsi" w:hAnsiTheme="minorHAnsi"/>
          <w:sz w:val="24"/>
          <w:szCs w:val="24"/>
        </w:rPr>
        <w:softHyphen/>
      </w:r>
      <w:r w:rsidR="000458D6">
        <w:rPr>
          <w:rFonts w:asciiTheme="minorHAnsi" w:hAnsiTheme="minorHAnsi"/>
          <w:sz w:val="24"/>
          <w:szCs w:val="24"/>
        </w:rPr>
        <w:softHyphen/>
      </w:r>
      <w:r w:rsidR="000458D6">
        <w:softHyphen/>
      </w:r>
      <w:r w:rsidR="000458D6" w:rsidRPr="000458D6">
        <w:rPr>
          <w:b w:val="0"/>
          <w:bCs w:val="0"/>
        </w:rPr>
        <w:t xml:space="preserve"> _________________________________________________________________________________</w:t>
      </w:r>
      <w:r w:rsidR="00456C73">
        <w:rPr>
          <w:b w:val="0"/>
          <w:bCs w:val="0"/>
        </w:rPr>
        <w:br/>
      </w:r>
      <w:r w:rsidR="00B95767">
        <w:rPr>
          <w:rFonts w:asciiTheme="minorHAnsi" w:hAnsiTheme="minorHAnsi"/>
          <w:sz w:val="24"/>
          <w:szCs w:val="24"/>
        </w:rPr>
        <w:br/>
      </w:r>
      <w:r w:rsidR="00B95767" w:rsidRPr="003A06C9">
        <w:rPr>
          <w:rFonts w:asciiTheme="minorHAnsi" w:hAnsiTheme="minorHAnsi"/>
          <w:sz w:val="26"/>
          <w:szCs w:val="26"/>
        </w:rPr>
        <w:t>GENERAL INFORMATION</w:t>
      </w:r>
      <w:r w:rsidR="00C00526">
        <w:rPr>
          <w:rFonts w:asciiTheme="minorHAnsi" w:hAnsiTheme="minorHAnsi"/>
          <w:sz w:val="26"/>
          <w:szCs w:val="26"/>
        </w:rPr>
        <w:br/>
      </w:r>
      <w:r w:rsidR="00083059">
        <w:rPr>
          <w:rFonts w:asciiTheme="minorHAnsi" w:hAnsiTheme="minorHAnsi"/>
          <w:sz w:val="26"/>
          <w:szCs w:val="26"/>
        </w:rPr>
        <w:br/>
      </w:r>
      <w:r w:rsidR="00A906EE" w:rsidRPr="00884E21">
        <w:rPr>
          <w:rStyle w:val="Strong"/>
          <w:rFonts w:asciiTheme="minorHAnsi" w:hAnsiTheme="minorHAnsi"/>
          <w:b/>
          <w:bCs/>
          <w:sz w:val="24"/>
          <w:szCs w:val="24"/>
        </w:rPr>
        <w:t xml:space="preserve">The Environmental </w:t>
      </w:r>
      <w:r w:rsidR="00A906EE" w:rsidRPr="00884E21">
        <w:rPr>
          <w:rStyle w:val="Strong"/>
          <w:rFonts w:asciiTheme="minorHAnsi" w:hAnsiTheme="minorHAnsi"/>
          <w:b/>
          <w:bCs/>
          <w:color w:val="FF0000"/>
          <w:sz w:val="24"/>
          <w:szCs w:val="24"/>
        </w:rPr>
        <w:t xml:space="preserve">Emergency </w:t>
      </w:r>
      <w:r w:rsidR="00A906EE" w:rsidRPr="00884E21">
        <w:rPr>
          <w:rStyle w:val="Strong"/>
          <w:rFonts w:asciiTheme="minorHAnsi" w:hAnsiTheme="minorHAnsi"/>
          <w:b/>
          <w:bCs/>
          <w:sz w:val="24"/>
          <w:szCs w:val="24"/>
        </w:rPr>
        <w:t>Center</w:t>
      </w:r>
      <w:r w:rsidR="00A906EE" w:rsidRPr="00884E21">
        <w:rPr>
          <w:rFonts w:asciiTheme="minorHAnsi" w:hAnsiTheme="minorHAnsi"/>
          <w:b w:val="0"/>
          <w:bCs w:val="0"/>
          <w:sz w:val="24"/>
          <w:szCs w:val="24"/>
        </w:rPr>
        <w:t> </w:t>
      </w:r>
      <w:r w:rsidR="00A906EE" w:rsidRPr="00884E21">
        <w:rPr>
          <w:rStyle w:val="Strong"/>
          <w:rFonts w:asciiTheme="minorHAnsi" w:hAnsiTheme="minorHAnsi"/>
          <w:b/>
          <w:bCs/>
          <w:sz w:val="24"/>
          <w:szCs w:val="24"/>
        </w:rPr>
        <w:t>of the Ministry of Environmental Protection</w:t>
      </w:r>
      <w:r w:rsidR="00A906EE" w:rsidRPr="00083059">
        <w:rPr>
          <w:rStyle w:val="Strong"/>
          <w:rFonts w:asciiTheme="minorHAnsi" w:hAnsiTheme="minorHAnsi"/>
          <w:sz w:val="24"/>
          <w:szCs w:val="24"/>
        </w:rPr>
        <w:t xml:space="preserve"> (MoEP)</w:t>
      </w:r>
      <w:r w:rsidR="00A906EE" w:rsidRPr="00083059">
        <w:rPr>
          <w:rFonts w:asciiTheme="minorHAnsi" w:hAnsiTheme="minorHAnsi"/>
          <w:sz w:val="24"/>
          <w:szCs w:val="24"/>
        </w:rPr>
        <w:t> </w:t>
      </w:r>
      <w:r w:rsidR="00A906EE" w:rsidRPr="00083059">
        <w:rPr>
          <w:rFonts w:asciiTheme="minorHAnsi" w:hAnsiTheme="minorHAnsi"/>
          <w:sz w:val="24"/>
          <w:szCs w:val="24"/>
        </w:rPr>
        <w:br/>
      </w:r>
      <w:r w:rsidR="00A906EE" w:rsidRPr="00101AE9">
        <w:rPr>
          <w:rStyle w:val="Strong"/>
          <w:rFonts w:asciiTheme="minorHAnsi" w:hAnsiTheme="minorHAnsi"/>
          <w:color w:val="000000" w:themeColor="text1"/>
          <w:sz w:val="24"/>
          <w:szCs w:val="24"/>
        </w:rPr>
        <w:t xml:space="preserve">If you suspect </w:t>
      </w:r>
      <w:r w:rsidR="00A906EE" w:rsidRPr="00101AE9">
        <w:rPr>
          <w:rStyle w:val="Strong"/>
          <w:rFonts w:asciiTheme="minorHAnsi" w:hAnsiTheme="minorHAnsi"/>
          <w:b/>
          <w:bCs/>
          <w:color w:val="000000" w:themeColor="text1"/>
          <w:sz w:val="24"/>
          <w:szCs w:val="24"/>
        </w:rPr>
        <w:t xml:space="preserve">pollution </w:t>
      </w:r>
      <w:r w:rsidR="00A906EE" w:rsidRPr="00101AE9">
        <w:rPr>
          <w:rStyle w:val="Strong"/>
          <w:rFonts w:asciiTheme="minorHAnsi" w:hAnsiTheme="minorHAnsi"/>
          <w:color w:val="000000" w:themeColor="text1"/>
          <w:sz w:val="24"/>
          <w:szCs w:val="24"/>
        </w:rPr>
        <w:t>of air, water, or soil:  Call our hotline</w:t>
      </w:r>
      <w:r w:rsidR="00A906EE" w:rsidRPr="00101AE9">
        <w:rPr>
          <w:rStyle w:val="Strong"/>
          <w:rFonts w:asciiTheme="minorHAnsi" w:hAnsiTheme="minorHAnsi"/>
          <w:b/>
          <w:bCs/>
          <w:color w:val="000000" w:themeColor="text1"/>
          <w:sz w:val="24"/>
          <w:szCs w:val="24"/>
        </w:rPr>
        <w:t> 24/7</w:t>
      </w:r>
      <w:r w:rsidR="00A906EE" w:rsidRPr="00101AE9">
        <w:rPr>
          <w:rFonts w:asciiTheme="minorHAnsi" w:hAnsiTheme="minorHAnsi"/>
          <w:b w:val="0"/>
          <w:bCs w:val="0"/>
          <w:color w:val="000000" w:themeColor="text1"/>
          <w:sz w:val="24"/>
          <w:szCs w:val="24"/>
        </w:rPr>
        <w:t> </w:t>
      </w:r>
      <w:r w:rsidR="00A906EE" w:rsidRPr="00101AE9">
        <w:rPr>
          <w:rFonts w:asciiTheme="minorHAnsi" w:hAnsiTheme="minorHAnsi"/>
          <w:b w:val="0"/>
          <w:bCs w:val="0"/>
          <w:color w:val="000000" w:themeColor="text1"/>
          <w:sz w:val="24"/>
          <w:szCs w:val="24"/>
        </w:rPr>
        <w:br/>
      </w:r>
      <w:r w:rsidR="00A906EE" w:rsidRPr="00101AE9">
        <w:rPr>
          <w:rStyle w:val="Strong"/>
          <w:rFonts w:asciiTheme="minorHAnsi" w:hAnsiTheme="minorHAnsi"/>
          <w:b/>
          <w:bCs/>
          <w:color w:val="1F497D" w:themeColor="text2"/>
          <w:sz w:val="24"/>
          <w:szCs w:val="24"/>
        </w:rPr>
        <w:t>*6911 or 073-273-3200</w:t>
      </w:r>
      <w:r w:rsidR="00A906EE" w:rsidRPr="00101AE9">
        <w:rPr>
          <w:rFonts w:asciiTheme="minorHAnsi" w:hAnsiTheme="minorHAnsi"/>
          <w:b w:val="0"/>
          <w:bCs w:val="0"/>
          <w:color w:val="000000" w:themeColor="text1"/>
          <w:sz w:val="24"/>
          <w:szCs w:val="24"/>
        </w:rPr>
        <w:t>   Fax: 08-925-3461</w:t>
      </w:r>
      <w:r w:rsidR="00A906EE" w:rsidRPr="00101AE9">
        <w:rPr>
          <w:rFonts w:asciiTheme="minorHAnsi" w:hAnsiTheme="minorHAnsi"/>
          <w:b w:val="0"/>
          <w:bCs w:val="0"/>
          <w:color w:val="000000" w:themeColor="text1"/>
          <w:sz w:val="24"/>
          <w:szCs w:val="24"/>
        </w:rPr>
        <w:br/>
      </w:r>
      <w:r w:rsidR="00A906EE" w:rsidRPr="00101AE9">
        <w:rPr>
          <w:rStyle w:val="Strong"/>
          <w:rFonts w:asciiTheme="minorHAnsi" w:hAnsiTheme="minorHAnsi"/>
          <w:color w:val="000000" w:themeColor="text1"/>
          <w:sz w:val="24"/>
          <w:szCs w:val="24"/>
        </w:rPr>
        <w:t>E-mail:</w:t>
      </w:r>
      <w:r w:rsidR="00A906EE" w:rsidRPr="00101AE9">
        <w:rPr>
          <w:rStyle w:val="Strong"/>
          <w:rFonts w:asciiTheme="minorHAnsi" w:hAnsiTheme="minorHAnsi"/>
          <w:b/>
          <w:bCs/>
          <w:color w:val="000000" w:themeColor="text1"/>
          <w:sz w:val="24"/>
          <w:szCs w:val="24"/>
        </w:rPr>
        <w:t xml:space="preserve"> </w:t>
      </w:r>
      <w:hyperlink r:id="rId6" w:history="1">
        <w:r w:rsidR="00A906EE" w:rsidRPr="00101AE9">
          <w:rPr>
            <w:rStyle w:val="Hyperlink"/>
            <w:rFonts w:asciiTheme="minorHAnsi" w:hAnsiTheme="minorHAnsi"/>
            <w:b w:val="0"/>
            <w:bCs w:val="0"/>
            <w:color w:val="000000" w:themeColor="text1"/>
            <w:sz w:val="24"/>
            <w:szCs w:val="24"/>
          </w:rPr>
          <w:t>moked@sviva.gov.il</w:t>
        </w:r>
      </w:hyperlink>
      <w:r w:rsidR="00A906EE">
        <w:rPr>
          <w:rStyle w:val="Strong"/>
        </w:rPr>
        <w:br/>
      </w:r>
      <w:r w:rsidR="00620935">
        <w:rPr>
          <w:rFonts w:asciiTheme="minorHAnsi" w:hAnsiTheme="minorHAnsi"/>
          <w:b w:val="0"/>
          <w:bCs w:val="0"/>
          <w:sz w:val="24"/>
          <w:szCs w:val="24"/>
        </w:rPr>
        <w:br/>
      </w:r>
      <w:r w:rsidR="00A906EE" w:rsidRPr="00101AE9">
        <w:rPr>
          <w:rFonts w:asciiTheme="minorHAnsi" w:hAnsiTheme="minorHAnsi"/>
          <w:b w:val="0"/>
          <w:bCs w:val="0"/>
          <w:color w:val="000000" w:themeColor="text1"/>
          <w:sz w:val="24"/>
          <w:szCs w:val="24"/>
        </w:rPr>
        <w:t>Local Authority or Municipality</w:t>
      </w:r>
      <w:r w:rsidR="00620935" w:rsidRPr="00101AE9">
        <w:rPr>
          <w:rFonts w:asciiTheme="minorHAnsi" w:hAnsiTheme="minorHAnsi"/>
          <w:b w:val="0"/>
          <w:bCs w:val="0"/>
          <w:color w:val="000000" w:themeColor="text1"/>
          <w:sz w:val="24"/>
          <w:szCs w:val="24"/>
        </w:rPr>
        <w:t xml:space="preserve">, dial </w:t>
      </w:r>
      <w:r w:rsidR="00620935" w:rsidRPr="00101AE9">
        <w:rPr>
          <w:rFonts w:asciiTheme="minorHAnsi" w:hAnsiTheme="minorHAnsi"/>
          <w:color w:val="000000" w:themeColor="text1"/>
          <w:sz w:val="26"/>
          <w:szCs w:val="26"/>
        </w:rPr>
        <w:t>106</w:t>
      </w:r>
      <w:r w:rsidR="00A906EE" w:rsidRPr="00101AE9">
        <w:rPr>
          <w:rFonts w:asciiTheme="minorHAnsi" w:hAnsiTheme="minorHAnsi"/>
          <w:b w:val="0"/>
          <w:bCs w:val="0"/>
          <w:color w:val="000000" w:themeColor="text1"/>
          <w:sz w:val="24"/>
          <w:szCs w:val="24"/>
        </w:rPr>
        <w:t xml:space="preserve"> for:</w:t>
      </w:r>
      <w:r w:rsidR="00A906EE" w:rsidRPr="00083059">
        <w:rPr>
          <w:b w:val="0"/>
          <w:bCs w:val="0"/>
          <w:sz w:val="24"/>
          <w:szCs w:val="24"/>
        </w:rPr>
        <w:t xml:space="preserve"> </w:t>
      </w:r>
    </w:p>
    <w:p w14:paraId="32E7BF8C"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rPr>
      </w:pPr>
      <w:r w:rsidRPr="00A906EE">
        <w:rPr>
          <w:rFonts w:ascii="Cambria Math" w:eastAsia="Times New Roman" w:hAnsi="Cambria Math" w:cs="Cambria Math"/>
          <w:sz w:val="24"/>
          <w:szCs w:val="24"/>
        </w:rPr>
        <w:t>​</w:t>
      </w:r>
      <w:r w:rsidRPr="00A906EE">
        <w:rPr>
          <w:rFonts w:eastAsia="Times New Roman" w:cs="Times New Roman"/>
          <w:b/>
          <w:bCs/>
        </w:rPr>
        <w:t>Garbage collection/removal</w:t>
      </w:r>
    </w:p>
    <w:p w14:paraId="7FAC35BF"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b/>
          <w:bCs/>
        </w:rPr>
      </w:pPr>
      <w:r w:rsidRPr="00A906EE">
        <w:rPr>
          <w:rFonts w:eastAsia="Times New Roman" w:cs="Times New Roman"/>
          <w:b/>
          <w:bCs/>
        </w:rPr>
        <w:t>Recycling</w:t>
      </w:r>
    </w:p>
    <w:p w14:paraId="0C96E311"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rPr>
      </w:pPr>
      <w:r w:rsidRPr="00A906EE">
        <w:rPr>
          <w:rFonts w:eastAsia="Times New Roman" w:cs="Times New Roman"/>
        </w:rPr>
        <w:t>Sewage leaks near your home</w:t>
      </w:r>
    </w:p>
    <w:p w14:paraId="1391AE43"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rPr>
      </w:pPr>
      <w:r w:rsidRPr="00A906EE">
        <w:rPr>
          <w:rFonts w:eastAsia="Times New Roman" w:cs="Times New Roman"/>
        </w:rPr>
        <w:t>Mosquitoes/Pests</w:t>
      </w:r>
    </w:p>
    <w:p w14:paraId="56D704D3"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rPr>
      </w:pPr>
      <w:r w:rsidRPr="00A906EE">
        <w:rPr>
          <w:rFonts w:eastAsia="Times New Roman" w:cs="Times New Roman"/>
        </w:rPr>
        <w:t>Illegal construction and demolition</w:t>
      </w:r>
    </w:p>
    <w:p w14:paraId="11E0ED3E" w14:textId="77777777" w:rsidR="00A906EE" w:rsidRPr="00A906EE" w:rsidRDefault="00A906EE" w:rsidP="00083059">
      <w:pPr>
        <w:numPr>
          <w:ilvl w:val="0"/>
          <w:numId w:val="12"/>
        </w:numPr>
        <w:spacing w:before="100" w:beforeAutospacing="1" w:after="100" w:afterAutospacing="1" w:line="240" w:lineRule="auto"/>
        <w:rPr>
          <w:rFonts w:eastAsia="Times New Roman" w:cs="Times New Roman"/>
        </w:rPr>
      </w:pPr>
      <w:r w:rsidRPr="00A906EE">
        <w:rPr>
          <w:rFonts w:eastAsia="Times New Roman" w:cs="Times New Roman"/>
        </w:rPr>
        <w:t>Stray animals (dogs and cats)</w:t>
      </w:r>
    </w:p>
    <w:p w14:paraId="5D296C2A" w14:textId="6D08AE33" w:rsidR="00C35352" w:rsidRDefault="0055522B" w:rsidP="004D0D4E">
      <w:pPr>
        <w:spacing w:line="240" w:lineRule="auto"/>
        <w:rPr>
          <w:rFonts w:ascii="Times New Roman" w:eastAsia="Times New Roman" w:hAnsi="Times New Roman" w:cs="Times New Roman"/>
          <w:noProof/>
          <w:sz w:val="24"/>
          <w:szCs w:val="24"/>
        </w:rPr>
      </w:pPr>
      <w:r>
        <w:t>-</w:t>
      </w:r>
      <w:r w:rsidR="00083059">
        <w:t xml:space="preserve"> </w:t>
      </w:r>
      <w:r w:rsidR="00083059" w:rsidRPr="0055522B">
        <w:rPr>
          <w:b/>
          <w:bCs/>
        </w:rPr>
        <w:t>MoEP: Green Police</w:t>
      </w:r>
      <w:r w:rsidR="00083059">
        <w:t xml:space="preserve"> (MoEP enforcement unit)  </w:t>
      </w:r>
      <w:r w:rsidR="00620935" w:rsidRPr="00083059">
        <w:rPr>
          <w:b/>
          <w:bCs/>
          <w:color w:val="1F497D" w:themeColor="text2"/>
          <w:sz w:val="24"/>
          <w:szCs w:val="24"/>
        </w:rPr>
        <w:t>08-978-8888</w:t>
      </w:r>
      <w:r w:rsidR="00620935">
        <w:rPr>
          <w:b/>
          <w:bCs/>
        </w:rPr>
        <w:t xml:space="preserve">  </w:t>
      </w:r>
      <w:r w:rsidR="00083059">
        <w:br/>
      </w:r>
      <w:r w:rsidR="00083059">
        <w:rPr>
          <w:rFonts w:ascii="Cambria Math" w:hAnsi="Cambria Math" w:cs="Cambria Math"/>
        </w:rPr>
        <w:t>​-</w:t>
      </w:r>
      <w:r w:rsidR="00083059">
        <w:t>When an environmental nuisance is not treated properly by the municipality</w:t>
      </w:r>
      <w:r w:rsidR="00083059">
        <w:br/>
        <w:t>-When the municipality itself is responsible for the environmental nuisance</w:t>
      </w:r>
      <w:r w:rsidR="00083059">
        <w:br/>
      </w:r>
      <w:r w:rsidR="00083059">
        <w:br/>
      </w:r>
      <w:r w:rsidR="00083059">
        <w:rPr>
          <w:rFonts w:ascii="Cambria Math" w:hAnsi="Cambria Math" w:cs="Cambria Math"/>
        </w:rPr>
        <w:t>​</w:t>
      </w:r>
      <w:r>
        <w:rPr>
          <w:rFonts w:ascii="Cambria Math" w:hAnsi="Cambria Math" w:cs="Cambria Math"/>
        </w:rPr>
        <w:t>-</w:t>
      </w:r>
      <w:r w:rsidR="00083059" w:rsidRPr="0055522B">
        <w:rPr>
          <w:b/>
          <w:bCs/>
        </w:rPr>
        <w:t>Israel Nature and Parks Authority</w:t>
      </w:r>
      <w:r w:rsidR="00083059">
        <w:t xml:space="preserve"> (INPA)</w:t>
      </w:r>
      <w:r w:rsidR="00620935">
        <w:t xml:space="preserve">  </w:t>
      </w:r>
      <w:r w:rsidR="00620935" w:rsidRPr="00083059">
        <w:rPr>
          <w:b/>
          <w:bCs/>
          <w:color w:val="1F497D" w:themeColor="text2"/>
          <w:sz w:val="24"/>
          <w:szCs w:val="24"/>
        </w:rPr>
        <w:t>*3639</w:t>
      </w:r>
      <w:r w:rsidR="00620935">
        <w:br/>
      </w:r>
      <w:r w:rsidR="00083059">
        <w:t xml:space="preserve"> Information Center for Information about and reservations for hikes in INPA parks</w:t>
      </w:r>
      <w:r w:rsidR="00C651CE">
        <w:br/>
      </w:r>
      <w:r w:rsidR="00BF1ADD">
        <w:br/>
      </w:r>
      <w:r w:rsidR="00BF1ADD">
        <w:rPr>
          <w:rFonts w:ascii="Cambria Math" w:hAnsi="Cambria Math" w:cs="Cambria Math"/>
        </w:rPr>
        <w:t>​</w:t>
      </w:r>
      <w:r>
        <w:rPr>
          <w:rFonts w:ascii="Cambria Math" w:hAnsi="Cambria Math" w:cs="Cambria Math"/>
        </w:rPr>
        <w:t>-</w:t>
      </w:r>
      <w:r w:rsidR="00BF1ADD" w:rsidRPr="00620935">
        <w:rPr>
          <w:b/>
          <w:bCs/>
        </w:rPr>
        <w:t>MoEP Fines Division</w:t>
      </w:r>
      <w:r w:rsidR="00BF1ADD">
        <w:t xml:space="preserve">  </w:t>
      </w:r>
      <w:r w:rsidR="00BF1ADD" w:rsidRPr="00C00526">
        <w:rPr>
          <w:b/>
          <w:bCs/>
          <w:color w:val="1F497D" w:themeColor="text2"/>
          <w:sz w:val="24"/>
          <w:szCs w:val="24"/>
        </w:rPr>
        <w:t>073-273-3232</w:t>
      </w:r>
      <w:r w:rsidR="00BF1ADD">
        <w:t xml:space="preserve"> Sun,Mon,Tue 8:30-13:00 for questions about MoEP fines + tickets</w:t>
      </w:r>
      <w:r w:rsidR="00BF1ADD">
        <w:br/>
      </w:r>
      <w:r w:rsidR="00EC798F">
        <w:rPr>
          <w:rFonts w:ascii="Cambria Math" w:hAnsi="Cambria Math" w:cs="Cambria Math"/>
        </w:rPr>
        <w:t>​</w:t>
      </w:r>
      <w:r w:rsidR="00B85A22">
        <w:rPr>
          <w:rFonts w:ascii="Cambria Math" w:hAnsi="Cambria Math" w:cs="Cambria Math"/>
        </w:rPr>
        <w:t>-</w:t>
      </w:r>
      <w:r w:rsidR="00EC798F">
        <w:t xml:space="preserve">Israel Fire and Rescue </w:t>
      </w:r>
      <w:r w:rsidR="00EC798F" w:rsidRPr="00B85A22">
        <w:t>Services</w:t>
      </w:r>
      <w:r w:rsidR="00EC798F" w:rsidRPr="00B85A22">
        <w:rPr>
          <w:rFonts w:hAnsi="Cambria Math" w:cs="Cambria Math"/>
        </w:rPr>
        <w:t>​</w:t>
      </w:r>
      <w:r w:rsidR="00B85A22" w:rsidRPr="00B85A22">
        <w:rPr>
          <w:rFonts w:cs="Cambria Math"/>
        </w:rPr>
        <w:t xml:space="preserve"> dial</w:t>
      </w:r>
      <w:r w:rsidR="00B85A22">
        <w:rPr>
          <w:rFonts w:ascii="Cambria Math" w:hAnsi="Cambria Math" w:cs="Cambria Math"/>
        </w:rPr>
        <w:t xml:space="preserve">  </w:t>
      </w:r>
      <w:r w:rsidR="00EC798F" w:rsidRPr="00C00526">
        <w:rPr>
          <w:b/>
          <w:bCs/>
          <w:color w:val="1F497D" w:themeColor="text2"/>
        </w:rPr>
        <w:t>102</w:t>
      </w:r>
      <w:r w:rsidR="00B85A22" w:rsidRPr="00C00526">
        <w:rPr>
          <w:b/>
          <w:bCs/>
          <w:color w:val="1F497D" w:themeColor="text2"/>
        </w:rPr>
        <w:t xml:space="preserve"> </w:t>
      </w:r>
      <w:r w:rsidR="00B85A22" w:rsidRPr="00B85A22">
        <w:t>for</w:t>
      </w:r>
      <w:r w:rsidR="00B85A22">
        <w:rPr>
          <w:b/>
          <w:bCs/>
        </w:rPr>
        <w:t xml:space="preserve"> </w:t>
      </w:r>
      <w:r w:rsidR="00B85A22">
        <w:rPr>
          <w:rFonts w:ascii="Cambria Math" w:hAnsi="Cambria Math" w:cs="Cambria Math"/>
        </w:rPr>
        <w:t>​f</w:t>
      </w:r>
      <w:r w:rsidR="00B85A22">
        <w:t>ires and hazardous materials incidents</w:t>
      </w:r>
      <w:r w:rsidR="00BF1ADD">
        <w:br/>
      </w:r>
      <w:r w:rsidR="00083059">
        <w:br/>
      </w:r>
      <w:r w:rsidR="002064A4" w:rsidRPr="0062217D">
        <w:rPr>
          <w:sz w:val="26"/>
          <w:szCs w:val="26"/>
        </w:rPr>
        <w:t>REGIONAL &amp; PARKS INFORMATION FOR CLEANUP IN ISRAEL</w:t>
      </w:r>
      <w:r w:rsidR="0062217D">
        <w:rPr>
          <w:sz w:val="26"/>
          <w:szCs w:val="26"/>
        </w:rPr>
        <w:br/>
      </w:r>
      <w:r w:rsidR="002064A4">
        <w:rPr>
          <w:rFonts w:ascii="Times New Roman" w:eastAsia="Times New Roman" w:hAnsi="Times New Roman" w:cs="Times New Roman"/>
          <w:noProof/>
          <w:sz w:val="26"/>
          <w:szCs w:val="26"/>
        </w:rPr>
        <w:lastRenderedPageBreak/>
        <w:br/>
      </w:r>
      <w:r w:rsidR="00C35352" w:rsidRPr="002F1C20">
        <w:rPr>
          <w:rFonts w:ascii="Times New Roman" w:eastAsia="Times New Roman" w:hAnsi="Times New Roman" w:cs="Times New Roman"/>
          <w:noProof/>
          <w:sz w:val="26"/>
          <w:szCs w:val="26"/>
        </w:rPr>
        <w:t>Israel Nature and Parks Authority</w:t>
      </w:r>
      <w:r w:rsidR="002F1C20">
        <w:rPr>
          <w:rFonts w:ascii="Times New Roman" w:eastAsia="Times New Roman" w:hAnsi="Times New Roman" w:cs="Times New Roman"/>
          <w:noProof/>
          <w:sz w:val="26"/>
          <w:szCs w:val="26"/>
        </w:rPr>
        <w:t xml:space="preserve"> </w:t>
      </w:r>
      <w:r w:rsidR="00C35352">
        <w:rPr>
          <w:rFonts w:ascii="Times New Roman" w:eastAsia="Times New Roman" w:hAnsi="Times New Roman" w:cs="Times New Roman"/>
          <w:noProof/>
          <w:sz w:val="24"/>
          <w:szCs w:val="24"/>
        </w:rPr>
        <w:t xml:space="preserve"> </w:t>
      </w:r>
      <w:r w:rsidR="005245A8">
        <w:rPr>
          <w:rFonts w:ascii="Times New Roman" w:eastAsia="Times New Roman" w:hAnsi="Times New Roman" w:cs="Times New Roman"/>
          <w:noProof/>
          <w:sz w:val="24"/>
          <w:szCs w:val="24"/>
        </w:rPr>
        <w:br/>
      </w:r>
      <w:r w:rsidR="002F1C20" w:rsidRPr="002F1C20">
        <w:rPr>
          <w:rFonts w:eastAsia="Times New Roman" w:cs="Times New Roman"/>
          <w:noProof/>
        </w:rPr>
        <w:t xml:space="preserve">*3639 </w:t>
      </w:r>
      <w:r w:rsidR="002F1C20">
        <w:rPr>
          <w:rFonts w:eastAsia="Times New Roman" w:cs="Times New Roman"/>
          <w:noProof/>
        </w:rPr>
        <w:t>/</w:t>
      </w:r>
      <w:r w:rsidR="002F1C20">
        <w:rPr>
          <w:rFonts w:eastAsia="Times New Roman" w:cs="Times New Roman"/>
          <w:noProof/>
          <w:sz w:val="24"/>
          <w:szCs w:val="24"/>
        </w:rPr>
        <w:t xml:space="preserve"> </w:t>
      </w:r>
      <w:r w:rsidR="005245A8" w:rsidRPr="005245A8">
        <w:rPr>
          <w:sz w:val="26"/>
          <w:szCs w:val="26"/>
        </w:rPr>
        <w:t>0</w:t>
      </w:r>
      <w:r w:rsidR="002F1C20" w:rsidRPr="005245A8">
        <w:rPr>
          <w:sz w:val="26"/>
          <w:szCs w:val="26"/>
        </w:rPr>
        <w:t>2-5006261</w:t>
      </w:r>
      <w:r w:rsidR="002F1C20">
        <w:t xml:space="preserve"> </w:t>
      </w:r>
      <w:r w:rsidR="005D13DD">
        <w:t xml:space="preserve">/ </w:t>
      </w:r>
      <w:hyperlink r:id="rId7" w:history="1">
        <w:r w:rsidR="002F1C20">
          <w:rPr>
            <w:rStyle w:val="Hyperlink"/>
          </w:rPr>
          <w:t>moked@npa.org.il</w:t>
        </w:r>
      </w:hyperlink>
      <w:r w:rsidR="005245A8">
        <w:br/>
      </w:r>
      <w:hyperlink r:id="rId8" w:history="1">
        <w:r w:rsidR="005245A8" w:rsidRPr="00AF4C86">
          <w:rPr>
            <w:rStyle w:val="Hyperlink"/>
            <w:rFonts w:ascii="Times New Roman" w:eastAsia="Times New Roman" w:hAnsi="Times New Roman" w:cs="Times New Roman"/>
            <w:noProof/>
            <w:sz w:val="24"/>
            <w:szCs w:val="24"/>
          </w:rPr>
          <w:t>http://www.parks.org.il/sites/english/Pages/default.aspx</w:t>
        </w:r>
      </w:hyperlink>
    </w:p>
    <w:p w14:paraId="19275D21" w14:textId="77777777" w:rsidR="00C35352" w:rsidRPr="00C35352" w:rsidRDefault="00C35352" w:rsidP="00C35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6F065E" wp14:editId="52540C14">
            <wp:extent cx="1562100" cy="1181100"/>
            <wp:effectExtent l="19050" t="0" r="0" b="0"/>
            <wp:docPr id="1" name="Picture 1" descr="Israel Nature and Park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 Nature and Parks Authority Logo"/>
                    <pic:cNvPicPr>
                      <a:picLocks noChangeAspect="1" noChangeArrowheads="1"/>
                    </pic:cNvPicPr>
                  </pic:nvPicPr>
                  <pic:blipFill>
                    <a:blip r:embed="rId9"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14:paraId="162C749C" w14:textId="77777777" w:rsidR="004D6F0F" w:rsidRPr="004D6F0F" w:rsidRDefault="00C35352" w:rsidP="0062217D">
      <w:pPr>
        <w:spacing w:after="0" w:line="240" w:lineRule="auto"/>
        <w:rPr>
          <w:rFonts w:ascii="Times New Roman" w:eastAsia="Times New Roman" w:hAnsi="Times New Roman" w:cs="Times New Roman"/>
          <w:sz w:val="24"/>
          <w:szCs w:val="24"/>
        </w:rPr>
      </w:pPr>
      <w:r w:rsidRPr="00C35352">
        <w:rPr>
          <w:rFonts w:ascii="Times New Roman" w:eastAsia="Times New Roman" w:hAnsi="Times New Roman" w:cs="Times New Roman"/>
          <w:b/>
          <w:bCs/>
          <w:sz w:val="24"/>
          <w:szCs w:val="24"/>
        </w:rPr>
        <w:t>Aside from being head of the ministry, the minister of environmental protection is responsible for the authorities of three of Israel's major rivers, as well as for other government entities engaged in the fields of environmental protection, nature conservation, and heritage, including the Israel Nature and Parks Authority.</w:t>
      </w:r>
      <w:r w:rsidR="004D6F0F">
        <w:rPr>
          <w:rFonts w:ascii="Times New Roman" w:eastAsia="Times New Roman" w:hAnsi="Times New Roman" w:cs="Times New Roman"/>
          <w:b/>
          <w:bCs/>
          <w:sz w:val="24"/>
          <w:szCs w:val="24"/>
        </w:rPr>
        <w:br/>
      </w:r>
      <w:r w:rsidR="004D6F0F">
        <w:rPr>
          <w:rFonts w:ascii="Times New Roman" w:eastAsia="Times New Roman" w:hAnsi="Times New Roman" w:cs="Times New Roman"/>
          <w:b/>
          <w:bCs/>
          <w:sz w:val="24"/>
          <w:szCs w:val="24"/>
        </w:rPr>
        <w:br/>
      </w:r>
      <w:r w:rsidRPr="004D6F0F">
        <w:t>The Israel Nature and Parks Authority (INPA) is a government authority that unites two bodies originally founded in 1963: the Nature Reserves Authority and the National Parks Authority. Its overall objective is to protect nature and heritage sites and care for them for the benefit of the public, and to educate the public to protect them as well. The INPA is responsible for more than 200 nature reserves and more than 70 national parks in Israel.</w:t>
      </w:r>
      <w:r w:rsidR="004D6F0F" w:rsidRPr="004D6F0F">
        <w:br/>
      </w:r>
      <w:r w:rsidR="004D6F0F" w:rsidRPr="004D6F0F">
        <w:br/>
      </w:r>
      <w:r w:rsidR="004D6F0F" w:rsidRPr="00CE31AF">
        <w:rPr>
          <w:b/>
          <w:bCs/>
          <w:sz w:val="24"/>
          <w:szCs w:val="24"/>
        </w:rPr>
        <w:t>Vision</w:t>
      </w:r>
      <w:r w:rsidR="0062217D">
        <w:rPr>
          <w:b/>
          <w:bCs/>
          <w:sz w:val="24"/>
          <w:szCs w:val="24"/>
        </w:rPr>
        <w:br/>
      </w:r>
      <w:r w:rsidR="004D6F0F" w:rsidRPr="0062217D">
        <w:rPr>
          <w:rFonts w:eastAsia="Times New Roman" w:cs="Times New Roman"/>
        </w:rPr>
        <w:t>The INPA safeguards the values of nature, landscape and heritage, and connects people and places by cultivating feelings of affinity and belonging to the Land of Israel in the spirit of the values of the Declaration of Independence</w:t>
      </w:r>
      <w:r w:rsidR="004D6F0F" w:rsidRPr="0062217D">
        <w:rPr>
          <w:rFonts w:ascii="Times New Roman" w:eastAsia="Times New Roman" w:hAnsi="Times New Roman" w:cs="Times New Roman"/>
          <w:sz w:val="24"/>
          <w:szCs w:val="24"/>
        </w:rPr>
        <w:t>.</w:t>
      </w:r>
    </w:p>
    <w:p w14:paraId="4282524C" w14:textId="77777777" w:rsidR="004D6F0F" w:rsidRPr="004D6F0F" w:rsidRDefault="004D6F0F" w:rsidP="004D6F0F">
      <w:pPr>
        <w:numPr>
          <w:ilvl w:val="0"/>
          <w:numId w:val="1"/>
        </w:numPr>
        <w:spacing w:before="100" w:beforeAutospacing="1" w:after="100" w:afterAutospacing="1" w:line="240" w:lineRule="auto"/>
        <w:rPr>
          <w:rFonts w:eastAsia="Times New Roman" w:cs="Times New Roman"/>
          <w:u w:val="single"/>
        </w:rPr>
      </w:pPr>
      <w:r w:rsidRPr="004D6F0F">
        <w:rPr>
          <w:rFonts w:eastAsia="Times New Roman" w:cs="Times New Roman"/>
          <w:u w:val="single"/>
        </w:rPr>
        <w:t>The INPA protects nature – including natural habitats, ecosystems and the biodiversity – in nature reserves, national parks and open spaces.</w:t>
      </w:r>
      <w:r w:rsidR="00CE31AF" w:rsidRPr="00DC0621">
        <w:rPr>
          <w:rFonts w:eastAsia="Times New Roman" w:cs="Times New Roman"/>
          <w:u w:val="single"/>
        </w:rPr>
        <w:br/>
      </w:r>
    </w:p>
    <w:p w14:paraId="1C9C0E58" w14:textId="77777777" w:rsidR="004D6F0F" w:rsidRPr="004D6F0F" w:rsidRDefault="004D6F0F" w:rsidP="004D6F0F">
      <w:pPr>
        <w:numPr>
          <w:ilvl w:val="0"/>
          <w:numId w:val="1"/>
        </w:numPr>
        <w:spacing w:before="100" w:beforeAutospacing="1" w:after="100" w:afterAutospacing="1" w:line="240" w:lineRule="auto"/>
        <w:rPr>
          <w:rFonts w:eastAsia="Times New Roman" w:cs="Times New Roman"/>
        </w:rPr>
      </w:pPr>
      <w:r w:rsidRPr="004D6F0F">
        <w:rPr>
          <w:rFonts w:eastAsia="Times New Roman" w:cs="Times New Roman"/>
        </w:rPr>
        <w:t>The INPA works to preserve and maintain  distinct elements of the appearance of different regions of the country for all the inhabitants of Israel while maintaining a balance between economic, social, cultural and environmental needs.</w:t>
      </w:r>
      <w:r w:rsidR="00CE31AF" w:rsidRPr="00DC0621">
        <w:rPr>
          <w:rFonts w:eastAsia="Times New Roman" w:cs="Times New Roman"/>
        </w:rPr>
        <w:br/>
      </w:r>
    </w:p>
    <w:p w14:paraId="29DF0C8E" w14:textId="77777777" w:rsidR="004D6F0F" w:rsidRPr="004D6F0F" w:rsidRDefault="004D6F0F" w:rsidP="004D6F0F">
      <w:pPr>
        <w:numPr>
          <w:ilvl w:val="0"/>
          <w:numId w:val="1"/>
        </w:numPr>
        <w:spacing w:before="100" w:beforeAutospacing="1" w:after="100" w:afterAutospacing="1" w:line="240" w:lineRule="auto"/>
        <w:rPr>
          <w:rFonts w:eastAsia="Times New Roman" w:cs="Times New Roman"/>
          <w:b/>
          <w:bCs/>
        </w:rPr>
      </w:pPr>
      <w:r w:rsidRPr="004D6F0F">
        <w:rPr>
          <w:rFonts w:eastAsia="Times New Roman" w:cs="Times New Roman"/>
          <w:b/>
          <w:bCs/>
        </w:rPr>
        <w:t>The INPA works to preserve the values of  heritage and culture in national parks and nature reserves while fostering these sites, presenting them and making them accessible to the public.</w:t>
      </w:r>
      <w:r w:rsidR="00CE31AF" w:rsidRPr="00DC0621">
        <w:rPr>
          <w:rFonts w:eastAsia="Times New Roman" w:cs="Times New Roman"/>
          <w:b/>
          <w:bCs/>
        </w:rPr>
        <w:br/>
      </w:r>
    </w:p>
    <w:p w14:paraId="6CF15B1B" w14:textId="77777777" w:rsidR="004D6F0F" w:rsidRPr="004D6F0F" w:rsidRDefault="004D6F0F" w:rsidP="0062217D">
      <w:pPr>
        <w:numPr>
          <w:ilvl w:val="0"/>
          <w:numId w:val="1"/>
        </w:numPr>
        <w:spacing w:before="100" w:beforeAutospacing="1" w:after="100" w:afterAutospacing="1" w:line="240" w:lineRule="auto"/>
        <w:rPr>
          <w:rFonts w:eastAsia="Times New Roman" w:cs="Times New Roman"/>
        </w:rPr>
      </w:pPr>
      <w:r w:rsidRPr="004D6F0F">
        <w:rPr>
          <w:rFonts w:eastAsia="Times New Roman" w:cs="Times New Roman"/>
        </w:rPr>
        <w:t>The INPA believes in the connection of people to the values of nature, landscape and heritage, and works to include, educate and bring the public closer to these values.</w:t>
      </w:r>
    </w:p>
    <w:p w14:paraId="02410B81" w14:textId="77777777" w:rsidR="00887463" w:rsidRPr="00FA2A41" w:rsidRDefault="004D6F0F" w:rsidP="00887463">
      <w:pPr>
        <w:pStyle w:val="NormalWeb"/>
        <w:rPr>
          <w:rFonts w:asciiTheme="minorHAnsi" w:hAnsiTheme="minorHAnsi" w:cs="Arial"/>
          <w:sz w:val="22"/>
          <w:szCs w:val="22"/>
        </w:rPr>
      </w:pPr>
      <w:r w:rsidRPr="00F12505">
        <w:t>The INPA is a partner in shaping national policy for preserving values of nature, landscape and heritage now and for future generations in collaboration with colleagues in Israel and abroad.</w:t>
      </w:r>
      <w:r w:rsidR="0062217D">
        <w:br/>
      </w:r>
      <w:r w:rsidR="008C5148">
        <w:br/>
      </w:r>
      <w:r w:rsidR="003721C0" w:rsidRPr="00F12505">
        <w:br/>
      </w:r>
      <w:r w:rsidR="00887463" w:rsidRPr="006E0420">
        <w:rPr>
          <w:rStyle w:val="Strong"/>
          <w:rFonts w:asciiTheme="minorHAnsi" w:hAnsiTheme="minorHAnsi"/>
          <w:color w:val="4F81BD" w:themeColor="accent1"/>
          <w:sz w:val="28"/>
          <w:szCs w:val="28"/>
        </w:rPr>
        <w:t>Ariel Sharon Park</w:t>
      </w:r>
      <w:r w:rsidR="00887463" w:rsidRPr="00564160">
        <w:rPr>
          <w:rStyle w:val="Strong"/>
          <w:rFonts w:asciiTheme="minorHAnsi" w:hAnsiTheme="minorHAnsi"/>
          <w:sz w:val="22"/>
          <w:szCs w:val="22"/>
        </w:rPr>
        <w:br/>
      </w:r>
      <w:r w:rsidR="00887463" w:rsidRPr="00564160">
        <w:rPr>
          <w:rStyle w:val="Strong"/>
          <w:rFonts w:asciiTheme="minorHAnsi" w:hAnsiTheme="minorHAnsi"/>
          <w:sz w:val="22"/>
          <w:szCs w:val="22"/>
        </w:rPr>
        <w:lastRenderedPageBreak/>
        <w:t>Eng: http://www.parksharon.co.il/html5/sbs.py?_id=14185&amp;did=9003&amp;G=</w:t>
      </w:r>
      <w:r w:rsidR="00887463" w:rsidRPr="00564160">
        <w:rPr>
          <w:rStyle w:val="Strong"/>
          <w:rFonts w:asciiTheme="minorHAnsi" w:hAnsiTheme="minorHAnsi"/>
          <w:sz w:val="22"/>
          <w:szCs w:val="22"/>
        </w:rPr>
        <w:br/>
      </w:r>
      <w:r w:rsidR="00887463" w:rsidRPr="00F06859">
        <w:rPr>
          <w:rFonts w:asciiTheme="minorHAnsi" w:hAnsiTheme="minorHAnsi"/>
          <w:b/>
          <w:bCs/>
        </w:rPr>
        <w:t>03-739-89-99</w:t>
      </w:r>
      <w:r w:rsidR="00887463" w:rsidRPr="00564160">
        <w:rPr>
          <w:rFonts w:asciiTheme="minorHAnsi" w:hAnsiTheme="minorHAnsi"/>
          <w:sz w:val="22"/>
          <w:szCs w:val="22"/>
        </w:rPr>
        <w:t xml:space="preserve">  </w:t>
      </w:r>
      <w:hyperlink r:id="rId10" w:history="1">
        <w:r w:rsidR="00887463" w:rsidRPr="00564160">
          <w:rPr>
            <w:rStyle w:val="Hyperlink"/>
            <w:rFonts w:asciiTheme="minorHAnsi" w:hAnsiTheme="minorHAnsi"/>
            <w:sz w:val="22"/>
            <w:szCs w:val="22"/>
          </w:rPr>
          <w:t>park@parksharon.co.il</w:t>
        </w:r>
      </w:hyperlink>
      <w:r w:rsidR="00887463" w:rsidRPr="00564160">
        <w:rPr>
          <w:rFonts w:asciiTheme="minorHAnsi" w:hAnsiTheme="minorHAnsi"/>
          <w:sz w:val="22"/>
          <w:szCs w:val="22"/>
        </w:rPr>
        <w:t xml:space="preserve"> (Tel Aviv)</w:t>
      </w:r>
      <w:r w:rsidR="00887463">
        <w:rPr>
          <w:rStyle w:val="Strong"/>
        </w:rPr>
        <w:br/>
      </w:r>
      <w:r w:rsidR="00887463">
        <w:rPr>
          <w:rStyle w:val="Strong"/>
        </w:rPr>
        <w:br/>
      </w:r>
      <w:r w:rsidR="00887463" w:rsidRPr="00FA2A41">
        <w:rPr>
          <w:rFonts w:asciiTheme="minorHAnsi" w:hAnsiTheme="minorHAnsi" w:cs="Arial"/>
          <w:sz w:val="22"/>
          <w:szCs w:val="22"/>
        </w:rPr>
        <w:t>Ariel Sharon Park is one of the biggest environmental rehabilitation projects in the world. It is unique in that this plot of land, part of which was polluted and neglected for decades, has been turned into a flourishing metropolitan park. Ariel Sharon Park is the green lung of the country’s most densely populated urban region. The park is open to the general public, and has a network of hiking trails and bicycle paths across open areas, along river banks, and through shady groves, as well as areas for leisure and recreation activities.</w:t>
      </w:r>
    </w:p>
    <w:p w14:paraId="14630E89" w14:textId="77777777" w:rsidR="00F12505" w:rsidRPr="00F12505" w:rsidRDefault="00887463" w:rsidP="002064A4">
      <w:pPr>
        <w:spacing w:after="0" w:line="240" w:lineRule="auto"/>
        <w:rPr>
          <w:rFonts w:eastAsia="Times New Roman" w:cs="Times New Roman"/>
        </w:rPr>
      </w:pPr>
      <w:r w:rsidRPr="00FA2A41">
        <w:rPr>
          <w:rFonts w:eastAsia="Times New Roman" w:cs="Times New Roman"/>
        </w:rPr>
        <w:t> </w:t>
      </w:r>
      <w:r w:rsidRPr="00FA2A41">
        <w:rPr>
          <w:rFonts w:eastAsia="Times New Roman" w:cs="Arial"/>
        </w:rPr>
        <w:t xml:space="preserve">Ariel Sharon Park covers an area of some 8,000 dunams. For the sake of comparison, just imagine the entire town of Bat Yam being a park! The park borders on the municipal authorities of Tel Aviv-Jaffa, Ramat Gan, Holon, Azor, and Or Yehuda. </w:t>
      </w:r>
      <w:r w:rsidRPr="00FA2A41">
        <w:rPr>
          <w:rFonts w:eastAsia="Times New Roman" w:cs="Arial"/>
          <w:b/>
          <w:bCs/>
          <w:sz w:val="24"/>
          <w:szCs w:val="24"/>
        </w:rPr>
        <w:t>At the center of the park is the rehabilitated mound of garbage, Hiriya - a symbol of environmental and social healing</w:t>
      </w:r>
      <w:r w:rsidRPr="00FA2A41">
        <w:rPr>
          <w:rFonts w:eastAsia="Times New Roman" w:cs="Arial"/>
        </w:rPr>
        <w:t>. The hill is surrounded by open areas, crossed by the channels of the Ayalon in the north and the Shapirim in the south. The park complex also includes Shalem Farm, old Bnei Brak, the Mikve Yisrael agricultural school, and Menachem Begin Park.</w:t>
      </w:r>
      <w:r w:rsidRPr="00FA2A41">
        <w:rPr>
          <w:rFonts w:eastAsia="Times New Roman" w:cs="Times New Roman"/>
        </w:rPr>
        <w:t> </w:t>
      </w:r>
      <w:r w:rsidRPr="00FA2A41">
        <w:rPr>
          <w:rFonts w:eastAsia="Times New Roman" w:cs="Times New Roman"/>
        </w:rPr>
        <w:br/>
      </w:r>
      <w:r w:rsidRPr="00FA2A41">
        <w:rPr>
          <w:rFonts w:eastAsia="Times New Roman" w:cs="Times New Roman"/>
        </w:rPr>
        <w:br/>
      </w:r>
      <w:r w:rsidRPr="00FA2A41">
        <w:rPr>
          <w:rFonts w:eastAsia="Times New Roman" w:cs="Arial"/>
        </w:rPr>
        <w:t>On the restored hill you will find a spectacular display in the interactive center, family picnic areas, the ecological lake, look-out points, guided tours, and information points explaining about the restoration of the hill.</w:t>
      </w:r>
      <w:r>
        <w:rPr>
          <w:rFonts w:ascii="Arial" w:eastAsia="Times New Roman" w:hAnsi="Arial" w:cs="Arial"/>
          <w:sz w:val="24"/>
          <w:szCs w:val="24"/>
        </w:rPr>
        <w:br/>
      </w:r>
      <w:r>
        <w:br/>
        <w:t>From</w:t>
      </w:r>
      <w:r w:rsidRPr="00496C1D">
        <w:rPr>
          <w:b/>
          <w:bCs/>
        </w:rPr>
        <w:t xml:space="preserve"> Sviva.co.il</w:t>
      </w:r>
      <w:r>
        <w:t xml:space="preserve">: </w:t>
      </w:r>
      <w:r>
        <w:br/>
      </w:r>
      <w:r w:rsidRPr="00FA2A41">
        <w:t>The plan to establish the park was approved by the government in 2005. Two years later, it was named for former Prime Minister Ariel Sharon, who actively promoted its establishment and who ensured that the park would remain an open space, free from construction, for the benefit of the public. All the development work on the park is managed by an international planning committee, with the cooperation of Israeli architects.</w:t>
      </w:r>
      <w:r w:rsidRPr="00FA2A41">
        <w:rPr>
          <w:b/>
          <w:bCs/>
        </w:rPr>
        <w:t xml:space="preserve"> Ariel Sharon Park is considered the most ambitious environmental project in the country. </w:t>
      </w:r>
      <w:r w:rsidRPr="00FA2A41">
        <w:t>It is being opened to the public in stages.</w:t>
      </w:r>
    </w:p>
    <w:p w14:paraId="373159DD" w14:textId="77777777" w:rsidR="00A352EE" w:rsidRPr="005369B1" w:rsidRDefault="008C5148" w:rsidP="00756C31">
      <w:pPr>
        <w:pStyle w:val="NormalWeb"/>
        <w:rPr>
          <w:rFonts w:asciiTheme="minorHAnsi" w:hAnsiTheme="minorHAnsi"/>
          <w:sz w:val="22"/>
          <w:szCs w:val="22"/>
        </w:rPr>
      </w:pPr>
      <w:r>
        <w:rPr>
          <w:rFonts w:asciiTheme="minorHAnsi" w:hAnsiTheme="minorHAnsi"/>
          <w:b/>
          <w:bCs/>
          <w:sz w:val="28"/>
          <w:szCs w:val="28"/>
        </w:rPr>
        <w:t>Regional Contact Info: Coasts/Beach</w:t>
      </w:r>
      <w:r w:rsidR="002064A4" w:rsidRPr="00476DC5">
        <w:rPr>
          <w:rFonts w:asciiTheme="minorHAnsi" w:hAnsiTheme="minorHAnsi"/>
          <w:b/>
          <w:bCs/>
          <w:sz w:val="28"/>
          <w:szCs w:val="28"/>
        </w:rPr>
        <w:t xml:space="preserve"> </w:t>
      </w:r>
      <w:r w:rsidR="00476DC5">
        <w:rPr>
          <w:rFonts w:asciiTheme="minorHAnsi" w:hAnsiTheme="minorHAnsi"/>
        </w:rPr>
        <w:br/>
      </w:r>
      <w:r w:rsidR="00476DC5">
        <w:rPr>
          <w:rFonts w:asciiTheme="minorHAnsi" w:hAnsiTheme="minorHAnsi"/>
        </w:rPr>
        <w:br/>
      </w:r>
      <w:r w:rsidR="00175A15" w:rsidRPr="002F0F4D">
        <w:rPr>
          <w:rStyle w:val="Strong"/>
          <w:rFonts w:asciiTheme="minorHAnsi" w:hAnsiTheme="minorHAnsi"/>
          <w:color w:val="548DD4" w:themeColor="text2" w:themeTint="99"/>
          <w:sz w:val="28"/>
          <w:szCs w:val="28"/>
        </w:rPr>
        <w:t>Environmental Services Company</w:t>
      </w:r>
      <w:r w:rsidR="00175A15">
        <w:rPr>
          <w:rStyle w:val="Strong"/>
          <w:sz w:val="22"/>
          <w:szCs w:val="22"/>
        </w:rPr>
        <w:t xml:space="preserve">  </w:t>
      </w:r>
      <w:r w:rsidR="00175A15">
        <w:rPr>
          <w:rStyle w:val="Strong"/>
          <w:sz w:val="22"/>
          <w:szCs w:val="22"/>
        </w:rPr>
        <w:br/>
      </w:r>
      <w:r w:rsidR="00175A15" w:rsidRPr="00FC59FF">
        <w:rPr>
          <w:rFonts w:asciiTheme="minorHAnsi" w:hAnsiTheme="minorHAnsi"/>
          <w:b/>
          <w:bCs/>
          <w:sz w:val="26"/>
          <w:szCs w:val="26"/>
        </w:rPr>
        <w:t>03-5374850</w:t>
      </w:r>
      <w:r w:rsidR="00175A15" w:rsidRPr="003D50AE">
        <w:rPr>
          <w:rFonts w:asciiTheme="minorHAnsi" w:hAnsiTheme="minorHAnsi"/>
          <w:b/>
          <w:bCs/>
        </w:rPr>
        <w:t> </w:t>
      </w:r>
      <w:hyperlink r:id="rId11" w:history="1">
        <w:r w:rsidR="00175A15" w:rsidRPr="00175A15">
          <w:rPr>
            <w:rStyle w:val="Hyperlink"/>
            <w:rFonts w:asciiTheme="minorHAnsi" w:hAnsiTheme="minorHAnsi"/>
            <w:sz w:val="22"/>
            <w:szCs w:val="22"/>
          </w:rPr>
          <w:t>info@escil.co.il</w:t>
        </w:r>
      </w:hyperlink>
      <w:r w:rsidR="00FC59FF">
        <w:br/>
      </w:r>
      <w:hyperlink r:id="rId12" w:history="1">
        <w:r w:rsidR="00FC59FF" w:rsidRPr="00AF4C86">
          <w:rPr>
            <w:rStyle w:val="Hyperlink"/>
            <w:sz w:val="22"/>
            <w:szCs w:val="22"/>
          </w:rPr>
          <w:t>http://enviro-services.co.il/index.php?ln=eng</w:t>
        </w:r>
      </w:hyperlink>
      <w:r w:rsidR="00175A15">
        <w:rPr>
          <w:rStyle w:val="Strong"/>
          <w:sz w:val="22"/>
          <w:szCs w:val="22"/>
        </w:rPr>
        <w:br/>
      </w:r>
      <w:r w:rsidR="00175A15">
        <w:rPr>
          <w:rStyle w:val="Strong"/>
          <w:sz w:val="22"/>
          <w:szCs w:val="22"/>
        </w:rPr>
        <w:br/>
      </w:r>
      <w:r w:rsidR="00175A15" w:rsidRPr="00175A15">
        <w:rPr>
          <w:rStyle w:val="Strong"/>
          <w:rFonts w:asciiTheme="minorHAnsi" w:hAnsiTheme="minorHAnsi"/>
          <w:b w:val="0"/>
          <w:bCs w:val="0"/>
          <w:sz w:val="22"/>
          <w:szCs w:val="22"/>
        </w:rPr>
        <w:t>Aside from being head of the ministry, the minister of environmental protection is responsible for the authorities of Israel's two major rivers - the Kishon and Yarkon - as well as other government entities engaged in the fields of environmental protection, nature conservation, and heritage, including the Environmental Services Company.</w:t>
      </w:r>
      <w:r w:rsidR="00175A15" w:rsidRPr="00175A15">
        <w:rPr>
          <w:rStyle w:val="Strong"/>
          <w:rFonts w:asciiTheme="minorHAnsi" w:hAnsiTheme="minorHAnsi"/>
          <w:b w:val="0"/>
          <w:bCs w:val="0"/>
          <w:sz w:val="22"/>
          <w:szCs w:val="22"/>
        </w:rPr>
        <w:br/>
      </w:r>
      <w:r w:rsidR="00175A15" w:rsidRPr="00175A15">
        <w:rPr>
          <w:rStyle w:val="Strong"/>
          <w:rFonts w:asciiTheme="minorHAnsi" w:hAnsiTheme="minorHAnsi"/>
          <w:sz w:val="22"/>
          <w:szCs w:val="22"/>
        </w:rPr>
        <w:br/>
      </w:r>
      <w:r w:rsidR="00175A15" w:rsidRPr="00175A15">
        <w:rPr>
          <w:rFonts w:ascii="Cambria Math" w:hAnsi="Cambria Math" w:cs="Cambria Math"/>
          <w:sz w:val="22"/>
          <w:szCs w:val="22"/>
        </w:rPr>
        <w:t>​</w:t>
      </w:r>
      <w:r w:rsidR="00175A15" w:rsidRPr="00175A15">
        <w:rPr>
          <w:rFonts w:asciiTheme="minorHAnsi" w:hAnsiTheme="minorHAnsi"/>
          <w:sz w:val="22"/>
          <w:szCs w:val="22"/>
        </w:rPr>
        <w:t>Founded in 1990 as a government-owned company charged with the treatment of hazardous waste in Israel, the Environmental Services Co. (ESC) has evolved over time. Today it provides Israeli industry, research institutes, laboratories and businesses a wide pallet of environmental and ecological services including: total waste management, export of hazardous waste, analytical laboratory services, treatment of waste water, stabilization/solidification, biological treatment and more. ESC also operates the largest hazardous material treatment plant in Israel, which treats organic and inorganic waste.</w:t>
      </w:r>
      <w:r w:rsidR="00A352EE">
        <w:rPr>
          <w:rFonts w:asciiTheme="minorHAnsi" w:hAnsiTheme="minorHAnsi"/>
          <w:sz w:val="22"/>
          <w:szCs w:val="22"/>
        </w:rPr>
        <w:br/>
      </w:r>
      <w:r w:rsidR="00A352EE">
        <w:rPr>
          <w:rFonts w:asciiTheme="minorHAnsi" w:hAnsiTheme="minorHAnsi"/>
          <w:sz w:val="22"/>
          <w:szCs w:val="22"/>
        </w:rPr>
        <w:lastRenderedPageBreak/>
        <w:br/>
      </w:r>
      <w:r w:rsidR="00A352EE" w:rsidRPr="00F06859">
        <w:rPr>
          <w:rFonts w:asciiTheme="minorHAnsi" w:hAnsiTheme="minorHAnsi"/>
          <w:b/>
          <w:bCs/>
          <w:color w:val="4F81BD" w:themeColor="accent1"/>
          <w:sz w:val="26"/>
          <w:szCs w:val="26"/>
        </w:rPr>
        <w:t>Yarkon River Authority</w:t>
      </w:r>
      <w:r w:rsidR="00A352EE">
        <w:rPr>
          <w:rFonts w:asciiTheme="minorHAnsi" w:hAnsiTheme="minorHAnsi"/>
          <w:b/>
          <w:bCs/>
        </w:rPr>
        <w:t xml:space="preserve"> </w:t>
      </w:r>
      <w:r w:rsidR="00A352EE">
        <w:rPr>
          <w:rFonts w:asciiTheme="minorHAnsi" w:hAnsiTheme="minorHAnsi"/>
          <w:b/>
          <w:bCs/>
        </w:rPr>
        <w:br/>
      </w:r>
      <w:r w:rsidR="00A352EE" w:rsidRPr="00F06859">
        <w:rPr>
          <w:rFonts w:asciiTheme="minorHAnsi" w:hAnsiTheme="minorHAnsi"/>
          <w:b/>
          <w:bCs/>
          <w:color w:val="5F6060"/>
          <w:sz w:val="26"/>
          <w:szCs w:val="26"/>
        </w:rPr>
        <w:t>03-5460233</w:t>
      </w:r>
      <w:r w:rsidR="00A352EE" w:rsidRPr="005369B1">
        <w:rPr>
          <w:rFonts w:asciiTheme="minorHAnsi" w:hAnsiTheme="minorHAnsi"/>
          <w:color w:val="5F6060"/>
        </w:rPr>
        <w:t xml:space="preserve">  </w:t>
      </w:r>
      <w:hyperlink r:id="rId13" w:history="1">
        <w:r w:rsidR="00A352EE" w:rsidRPr="005369B1">
          <w:rPr>
            <w:rStyle w:val="Hyperlink"/>
            <w:rFonts w:asciiTheme="minorHAnsi" w:hAnsiTheme="minorHAnsi"/>
            <w:color w:val="5F6060"/>
          </w:rPr>
          <w:t>yarqon-river@yarqon.org.il</w:t>
        </w:r>
      </w:hyperlink>
      <w:r w:rsidR="00A352EE">
        <w:rPr>
          <w:rFonts w:asciiTheme="minorHAnsi" w:hAnsiTheme="minorHAnsi"/>
        </w:rPr>
        <w:t xml:space="preserve">  </w:t>
      </w:r>
      <w:r w:rsidR="00A352EE">
        <w:t xml:space="preserve">map: </w:t>
      </w:r>
      <w:hyperlink r:id="rId14" w:history="1">
        <w:r w:rsidR="00A352EE">
          <w:rPr>
            <w:rStyle w:val="Hyperlink"/>
            <w:color w:val="ED711D"/>
          </w:rPr>
          <w:t>http://yarqon.org.il/en/content/interactive-map</w:t>
        </w:r>
      </w:hyperlink>
      <w:r w:rsidR="00756C31">
        <w:br/>
      </w:r>
      <w:hyperlink r:id="rId15" w:history="1">
        <w:r w:rsidR="00756C31" w:rsidRPr="00AF4C86">
          <w:rPr>
            <w:rStyle w:val="Hyperlink"/>
            <w:rFonts w:asciiTheme="minorHAnsi" w:hAnsiTheme="minorHAnsi"/>
            <w:b/>
            <w:bCs/>
          </w:rPr>
          <w:t>http://www.yarqon.org.il/?lang=en</w:t>
        </w:r>
      </w:hyperlink>
      <w:r w:rsidR="00A352EE">
        <w:br/>
      </w:r>
      <w:r w:rsidR="00A352EE">
        <w:rPr>
          <w:rFonts w:asciiTheme="minorHAnsi" w:hAnsiTheme="minorHAnsi"/>
          <w:b/>
          <w:bCs/>
        </w:rPr>
        <w:br/>
      </w:r>
      <w:r w:rsidR="00A352EE" w:rsidRPr="005369B1">
        <w:rPr>
          <w:rStyle w:val="Strong"/>
          <w:rFonts w:asciiTheme="minorHAnsi" w:hAnsiTheme="minorHAnsi"/>
          <w:sz w:val="22"/>
          <w:szCs w:val="22"/>
        </w:rPr>
        <w:t>Aside from being head of the ministry, the minister of environmental protection is responsible for other government entities engaged in the fields of environmental protection, nature conservation, and heritage. In addition, the minister is responsible for the authorities of three of Israel's major rivers.</w:t>
      </w:r>
    </w:p>
    <w:p w14:paraId="7B5157B0" w14:textId="77777777" w:rsidR="00A352EE" w:rsidRDefault="00A352EE" w:rsidP="000F0CA4">
      <w:pPr>
        <w:pStyle w:val="NormalWeb"/>
      </w:pPr>
      <w:r w:rsidRPr="005369B1">
        <w:rPr>
          <w:rFonts w:ascii="Cambria Math" w:hAnsi="Cambria Math" w:cs="Cambria Math"/>
          <w:sz w:val="22"/>
          <w:szCs w:val="22"/>
        </w:rPr>
        <w:t>​</w:t>
      </w:r>
      <w:r w:rsidRPr="005369B1">
        <w:rPr>
          <w:rFonts w:asciiTheme="minorHAnsi" w:hAnsiTheme="minorHAnsi"/>
          <w:sz w:val="22"/>
          <w:szCs w:val="22"/>
        </w:rPr>
        <w:t>The Yarkon River Authority is a statutory authority established in 1988 under the Streams and Springs Authorities Law (1965). It incorporates 18 different public organizations, including seven local authorities bordering the river banks, government ministries, and additional organizations. The Authority's functions include drainage works, rehabilitating the river and adapting it for leisure and recreational purposes.</w:t>
      </w:r>
      <w:r w:rsidR="00432D01">
        <w:rPr>
          <w:rFonts w:asciiTheme="minorHAnsi" w:hAnsiTheme="minorHAnsi"/>
          <w:sz w:val="22"/>
          <w:szCs w:val="22"/>
        </w:rPr>
        <w:br/>
      </w:r>
      <w:r>
        <w:rPr>
          <w:rFonts w:asciiTheme="minorHAnsi" w:hAnsiTheme="minorHAnsi"/>
          <w:sz w:val="22"/>
          <w:szCs w:val="22"/>
        </w:rPr>
        <w:br/>
      </w:r>
      <w:r w:rsidRPr="000F0CA4">
        <w:rPr>
          <w:rFonts w:asciiTheme="minorHAnsi" w:hAnsiTheme="minorHAnsi"/>
          <w:b/>
          <w:bCs/>
          <w:color w:val="4F81BD" w:themeColor="accent1"/>
          <w:sz w:val="26"/>
          <w:szCs w:val="26"/>
        </w:rPr>
        <w:t>Kishon River Authority</w:t>
      </w:r>
      <w:r>
        <w:rPr>
          <w:rFonts w:asciiTheme="minorHAnsi" w:hAnsiTheme="minorHAnsi"/>
          <w:sz w:val="22"/>
          <w:szCs w:val="22"/>
        </w:rPr>
        <w:br/>
      </w:r>
      <w:r w:rsidRPr="00564160">
        <w:rPr>
          <w:rFonts w:asciiTheme="minorHAnsi" w:hAnsiTheme="minorHAnsi"/>
          <w:sz w:val="22"/>
          <w:szCs w:val="22"/>
        </w:rPr>
        <w:t>http://kishon.org.il/kishon-river-authority/</w:t>
      </w:r>
      <w:r w:rsidRPr="00564160">
        <w:rPr>
          <w:rFonts w:asciiTheme="minorHAnsi" w:hAnsiTheme="minorHAnsi"/>
          <w:sz w:val="22"/>
          <w:szCs w:val="22"/>
        </w:rPr>
        <w:br/>
      </w:r>
      <w:r w:rsidRPr="00CB7680">
        <w:rPr>
          <w:rStyle w:val="value"/>
          <w:rFonts w:asciiTheme="minorHAnsi" w:hAnsiTheme="minorHAnsi"/>
          <w:sz w:val="26"/>
          <w:szCs w:val="26"/>
        </w:rPr>
        <w:t xml:space="preserve">04-8404404 </w:t>
      </w:r>
      <w:hyperlink r:id="rId16" w:history="1">
        <w:r w:rsidRPr="00564160">
          <w:rPr>
            <w:rStyle w:val="Hyperlink"/>
            <w:rFonts w:asciiTheme="minorHAnsi" w:hAnsiTheme="minorHAnsi"/>
            <w:sz w:val="22"/>
            <w:szCs w:val="22"/>
          </w:rPr>
          <w:t>info@kishon.org.il</w:t>
        </w:r>
      </w:hyperlink>
      <w:r>
        <w:br/>
      </w:r>
      <w:r>
        <w:rPr>
          <w:rFonts w:asciiTheme="minorHAnsi" w:hAnsiTheme="minorHAnsi"/>
          <w:sz w:val="22"/>
          <w:szCs w:val="22"/>
        </w:rPr>
        <w:br/>
      </w:r>
      <w:r w:rsidRPr="00564160">
        <w:rPr>
          <w:rFonts w:asciiTheme="minorHAnsi" w:hAnsiTheme="minorHAnsi"/>
          <w:sz w:val="22"/>
          <w:szCs w:val="22"/>
        </w:rPr>
        <w:t>The Kishon River Authority was founded in 1994 by the Ministry of Environmental Protection according to the Rivers and Springs Law (1965) and the Rivers and Springs Authority (Kishon River Authority) directive 1994, in order to implement a comprehensive cleanup project: prevention of water pollution, hazard removal, arranging water sources, preservation of landscape and creation of recreational areas. All this was done after recognizing the importance of turning the river from a problem to a solution and recreating it as a public asset.</w:t>
      </w:r>
      <w:r>
        <w:rPr>
          <w:rFonts w:asciiTheme="minorHAnsi" w:hAnsiTheme="minorHAnsi"/>
          <w:sz w:val="22"/>
          <w:szCs w:val="22"/>
        </w:rPr>
        <w:br/>
      </w:r>
      <w:r w:rsidRPr="00564160">
        <w:rPr>
          <w:rFonts w:asciiTheme="minorHAnsi" w:hAnsiTheme="minorHAnsi"/>
          <w:sz w:val="22"/>
          <w:szCs w:val="22"/>
        </w:rPr>
        <w:t>Authority members include government offices, municipalities, factories, land owners, corporations and public organizations</w:t>
      </w:r>
      <w:r>
        <w:t>.</w:t>
      </w:r>
    </w:p>
    <w:p w14:paraId="7A9DE40F" w14:textId="77777777" w:rsidR="00A352EE" w:rsidRDefault="00A352EE" w:rsidP="00A352EE">
      <w:pPr>
        <w:pStyle w:val="Heading4"/>
      </w:pPr>
      <w:r>
        <w:rPr>
          <w:rStyle w:val="Strong"/>
          <w:b/>
          <w:bCs/>
        </w:rPr>
        <w:t>The main objectives of the Kishon river cleanup:</w:t>
      </w:r>
    </w:p>
    <w:p w14:paraId="16430DA9" w14:textId="77777777" w:rsidR="00A352EE" w:rsidRPr="00564160" w:rsidRDefault="00A352EE" w:rsidP="00A352EE">
      <w:pPr>
        <w:numPr>
          <w:ilvl w:val="0"/>
          <w:numId w:val="2"/>
        </w:numPr>
        <w:spacing w:before="100" w:beforeAutospacing="1" w:after="100" w:afterAutospacing="1" w:line="240" w:lineRule="auto"/>
        <w:rPr>
          <w:b/>
          <w:bCs/>
        </w:rPr>
      </w:pPr>
      <w:r w:rsidRPr="00564160">
        <w:rPr>
          <w:b/>
          <w:bCs/>
        </w:rPr>
        <w:t>Termination of the river pollution.</w:t>
      </w:r>
    </w:p>
    <w:p w14:paraId="256FC9C3" w14:textId="77777777" w:rsidR="00A352EE" w:rsidRDefault="00A352EE" w:rsidP="00A352EE">
      <w:pPr>
        <w:numPr>
          <w:ilvl w:val="0"/>
          <w:numId w:val="2"/>
        </w:numPr>
        <w:spacing w:before="100" w:beforeAutospacing="1" w:after="100" w:afterAutospacing="1" w:line="240" w:lineRule="auto"/>
      </w:pPr>
      <w:r>
        <w:t>Quality water addition, according to the river restoration principles.</w:t>
      </w:r>
    </w:p>
    <w:p w14:paraId="4C9C0E9D" w14:textId="77777777" w:rsidR="00A352EE" w:rsidRPr="00564160" w:rsidRDefault="00A352EE" w:rsidP="00A352EE">
      <w:pPr>
        <w:numPr>
          <w:ilvl w:val="0"/>
          <w:numId w:val="2"/>
        </w:numPr>
        <w:spacing w:before="100" w:beforeAutospacing="1" w:after="100" w:afterAutospacing="1" w:line="240" w:lineRule="auto"/>
        <w:rPr>
          <w:b/>
          <w:bCs/>
        </w:rPr>
      </w:pPr>
      <w:r w:rsidRPr="00564160">
        <w:rPr>
          <w:b/>
          <w:bCs/>
        </w:rPr>
        <w:t>Cleaning and treating the polluted river floor.</w:t>
      </w:r>
    </w:p>
    <w:p w14:paraId="19E96F89" w14:textId="77777777" w:rsidR="00A352EE" w:rsidRDefault="00A352EE" w:rsidP="00A352EE">
      <w:pPr>
        <w:numPr>
          <w:ilvl w:val="0"/>
          <w:numId w:val="2"/>
        </w:numPr>
        <w:spacing w:before="100" w:beforeAutospacing="1" w:after="100" w:afterAutospacing="1" w:line="240" w:lineRule="auto"/>
      </w:pPr>
      <w:r>
        <w:t>Restoration and preservation of habitats, including restoring lost species to the river and river banks.</w:t>
      </w:r>
    </w:p>
    <w:p w14:paraId="2B688DB9" w14:textId="77777777" w:rsidR="00A352EE" w:rsidRDefault="00A352EE" w:rsidP="00A352EE">
      <w:pPr>
        <w:numPr>
          <w:ilvl w:val="0"/>
          <w:numId w:val="2"/>
        </w:numPr>
        <w:spacing w:before="100" w:beforeAutospacing="1" w:after="100" w:afterAutospacing="1" w:line="240" w:lineRule="auto"/>
      </w:pPr>
      <w:r>
        <w:t>Turning the river canyon to the green lung of the Haifa metropolitan area.</w:t>
      </w:r>
    </w:p>
    <w:p w14:paraId="6511B976" w14:textId="77777777" w:rsidR="00A352EE" w:rsidRDefault="00A352EE" w:rsidP="00A352EE">
      <w:pPr>
        <w:numPr>
          <w:ilvl w:val="0"/>
          <w:numId w:val="2"/>
        </w:numPr>
        <w:spacing w:before="100" w:beforeAutospacing="1" w:after="100" w:afterAutospacing="1" w:line="240" w:lineRule="auto"/>
      </w:pPr>
      <w:r>
        <w:t>Developing recreational parks on the river banks.</w:t>
      </w:r>
    </w:p>
    <w:p w14:paraId="7404DA1A" w14:textId="77777777" w:rsidR="00A352EE" w:rsidRDefault="00A352EE" w:rsidP="00A352EE">
      <w:pPr>
        <w:numPr>
          <w:ilvl w:val="0"/>
          <w:numId w:val="2"/>
        </w:numPr>
        <w:spacing w:before="100" w:beforeAutospacing="1" w:after="100" w:afterAutospacing="1" w:line="240" w:lineRule="auto"/>
      </w:pPr>
      <w:r>
        <w:t>Improving land value and creating economic activities that will develop the area.</w:t>
      </w:r>
    </w:p>
    <w:p w14:paraId="79300968" w14:textId="77777777" w:rsidR="00A352EE" w:rsidRDefault="00A352EE" w:rsidP="00A352EE">
      <w:pPr>
        <w:numPr>
          <w:ilvl w:val="0"/>
          <w:numId w:val="2"/>
        </w:numPr>
        <w:spacing w:before="100" w:beforeAutospacing="1" w:after="100" w:afterAutospacing="1" w:line="240" w:lineRule="auto"/>
      </w:pPr>
      <w:r>
        <w:t>Changing the public image of the river and its surroundings.</w:t>
      </w:r>
    </w:p>
    <w:p w14:paraId="42E5E5A0" w14:textId="77777777" w:rsidR="000F0CA4" w:rsidRDefault="000F0CA4" w:rsidP="00756C31">
      <w:pPr>
        <w:pStyle w:val="NormalWeb"/>
        <w:rPr>
          <w:rFonts w:asciiTheme="minorHAnsi" w:hAnsiTheme="minorHAnsi"/>
          <w:b/>
          <w:bCs/>
          <w:color w:val="4F81BD" w:themeColor="accent1"/>
          <w:sz w:val="26"/>
          <w:szCs w:val="26"/>
        </w:rPr>
      </w:pPr>
    </w:p>
    <w:p w14:paraId="08A6F4EF" w14:textId="77777777" w:rsidR="00756C31" w:rsidRDefault="00756C31" w:rsidP="00756C31">
      <w:pPr>
        <w:pStyle w:val="NormalWeb"/>
        <w:rPr>
          <w:rFonts w:asciiTheme="minorHAnsi" w:hAnsiTheme="minorHAnsi"/>
          <w:b/>
          <w:bCs/>
          <w:color w:val="4F81BD" w:themeColor="accent1"/>
          <w:sz w:val="26"/>
          <w:szCs w:val="26"/>
        </w:rPr>
      </w:pPr>
      <w:r w:rsidRPr="00F12505">
        <w:rPr>
          <w:rFonts w:asciiTheme="minorHAnsi" w:hAnsiTheme="minorHAnsi"/>
          <w:b/>
          <w:bCs/>
          <w:color w:val="4F81BD" w:themeColor="accent1"/>
          <w:sz w:val="26"/>
          <w:szCs w:val="26"/>
        </w:rPr>
        <w:t>Mediterranean Coastal Cliffs Preservation Government Company Ltd.</w:t>
      </w:r>
      <w:r w:rsidRPr="00FE5025">
        <w:rPr>
          <w:rFonts w:asciiTheme="minorHAnsi" w:hAnsiTheme="minorHAnsi"/>
        </w:rPr>
        <w:t xml:space="preserve"> </w:t>
      </w:r>
      <w:r>
        <w:rPr>
          <w:rFonts w:asciiTheme="minorHAnsi" w:hAnsiTheme="minorHAnsi"/>
        </w:rPr>
        <w:t xml:space="preserve"> </w:t>
      </w:r>
      <w:r>
        <w:rPr>
          <w:rFonts w:asciiTheme="minorHAnsi" w:hAnsiTheme="minorHAnsi"/>
        </w:rPr>
        <w:br/>
      </w:r>
      <w:r w:rsidRPr="001A5A2E">
        <w:rPr>
          <w:rFonts w:asciiTheme="minorHAnsi" w:hAnsiTheme="minorHAnsi"/>
          <w:sz w:val="26"/>
          <w:szCs w:val="26"/>
        </w:rPr>
        <w:t xml:space="preserve">09-779-4333 </w:t>
      </w:r>
      <w:hyperlink r:id="rId17" w:tgtFrame="_blank" w:history="1">
        <w:r w:rsidRPr="00FE5025">
          <w:rPr>
            <w:rStyle w:val="Hyperlink"/>
            <w:rFonts w:asciiTheme="minorHAnsi" w:hAnsiTheme="minorHAnsi"/>
            <w:sz w:val="22"/>
            <w:szCs w:val="22"/>
          </w:rPr>
          <w:t>sarito@mccp.co.il</w:t>
        </w:r>
      </w:hyperlink>
      <w:r>
        <w:t xml:space="preserve">    </w:t>
      </w:r>
      <w:r w:rsidRPr="001A5A2E">
        <w:rPr>
          <w:rFonts w:asciiTheme="minorHAnsi" w:hAnsiTheme="minorHAnsi"/>
          <w:sz w:val="26"/>
          <w:szCs w:val="26"/>
        </w:rPr>
        <w:t>(Netanya)</w:t>
      </w:r>
      <w:r>
        <w:rPr>
          <w:rFonts w:asciiTheme="minorHAnsi" w:hAnsiTheme="minorHAnsi"/>
          <w:sz w:val="22"/>
          <w:szCs w:val="22"/>
        </w:rPr>
        <w:t xml:space="preserve"> </w:t>
      </w:r>
      <w:r w:rsidRPr="00FE5025">
        <w:rPr>
          <w:rFonts w:asciiTheme="minorHAnsi" w:hAnsiTheme="minorHAnsi"/>
          <w:sz w:val="22"/>
          <w:szCs w:val="22"/>
        </w:rPr>
        <w:t xml:space="preserve"> </w:t>
      </w:r>
      <w:r>
        <w:rPr>
          <w:rFonts w:asciiTheme="minorHAnsi" w:hAnsiTheme="minorHAnsi"/>
          <w:sz w:val="22"/>
          <w:szCs w:val="22"/>
        </w:rPr>
        <w:br/>
      </w:r>
      <w:hyperlink r:id="rId18" w:history="1">
        <w:r w:rsidRPr="00AF4C86">
          <w:rPr>
            <w:rStyle w:val="Hyperlink"/>
            <w:rFonts w:asciiTheme="minorHAnsi" w:hAnsiTheme="minorHAnsi"/>
            <w:sz w:val="22"/>
            <w:szCs w:val="22"/>
          </w:rPr>
          <w:t>http://www.mccp.co.il/</w:t>
        </w:r>
      </w:hyperlink>
      <w:r>
        <w:rPr>
          <w:rFonts w:asciiTheme="minorHAnsi" w:hAnsiTheme="minorHAnsi"/>
          <w:color w:val="000000" w:themeColor="text1"/>
          <w:sz w:val="22"/>
          <w:szCs w:val="22"/>
        </w:rPr>
        <w:t xml:space="preserve">    </w:t>
      </w:r>
      <w:r>
        <w:rPr>
          <w:rFonts w:asciiTheme="minorHAnsi" w:hAnsiTheme="minorHAnsi"/>
          <w:b/>
          <w:bCs/>
          <w:color w:val="000000" w:themeColor="text1"/>
          <w:sz w:val="22"/>
          <w:szCs w:val="22"/>
        </w:rPr>
        <w:br/>
      </w:r>
      <w:r>
        <w:rPr>
          <w:rFonts w:asciiTheme="minorHAnsi" w:hAnsiTheme="minorHAnsi"/>
          <w:sz w:val="22"/>
          <w:szCs w:val="22"/>
        </w:rPr>
        <w:lastRenderedPageBreak/>
        <w:br/>
      </w:r>
      <w:r>
        <w:rPr>
          <w:rFonts w:asciiTheme="minorHAnsi" w:hAnsiTheme="minorHAnsi"/>
          <w:color w:val="000000" w:themeColor="text1"/>
          <w:sz w:val="22"/>
          <w:szCs w:val="22"/>
        </w:rPr>
        <w:t>[Note: Most of this site has not been translated into English]</w:t>
      </w:r>
      <w:r>
        <w:rPr>
          <w:rFonts w:asciiTheme="minorHAnsi" w:hAnsiTheme="minorHAnsi"/>
          <w:color w:val="000000" w:themeColor="text1"/>
          <w:sz w:val="22"/>
          <w:szCs w:val="22"/>
        </w:rPr>
        <w:br/>
      </w:r>
      <w:r w:rsidRPr="00FE5025">
        <w:rPr>
          <w:rFonts w:asciiTheme="minorHAnsi" w:hAnsiTheme="minorHAnsi"/>
          <w:color w:val="000000" w:themeColor="text1"/>
          <w:sz w:val="22"/>
          <w:szCs w:val="22"/>
        </w:rPr>
        <w:t xml:space="preserve">The </w:t>
      </w:r>
      <w:r w:rsidRPr="00FE5025">
        <w:rPr>
          <w:rFonts w:asciiTheme="minorHAnsi" w:hAnsi="Cambria Math" w:cs="Cambria Math"/>
          <w:color w:val="000000" w:themeColor="text1"/>
          <w:sz w:val="22"/>
          <w:szCs w:val="22"/>
        </w:rPr>
        <w:t>​</w:t>
      </w:r>
      <w:r w:rsidRPr="00FE5025">
        <w:rPr>
          <w:rFonts w:asciiTheme="minorHAnsi" w:hAnsiTheme="minorHAnsi" w:cs="Calibri"/>
          <w:color w:val="000000" w:themeColor="text1"/>
          <w:sz w:val="22"/>
          <w:szCs w:val="22"/>
        </w:rPr>
        <w:t>Mediterranean Coastal Cliffs Preservation Government Company Ltd</w:t>
      </w:r>
      <w:r w:rsidRPr="00FE5025">
        <w:rPr>
          <w:rFonts w:asciiTheme="minorHAnsi" w:hAnsiTheme="minorHAnsi"/>
          <w:color w:val="000000" w:themeColor="text1"/>
          <w:sz w:val="22"/>
          <w:szCs w:val="22"/>
        </w:rPr>
        <w:t>. was created in late 2013, in accordance with Govt. Decision No. 5053 from August 9, 2012. The company, fully owned by the Israeli government, is responsible for all coastal cliff issues, including planning and implementation of recommendations to protect and strengthen the cliffs, as well as long-term maintenance and monitoring. It was created in order to deal with the problem of cliffs along the Mediterranean Sea that are retreating by dozens of centimeters each year, and have begun to collapse in some areas.</w:t>
      </w:r>
    </w:p>
    <w:p w14:paraId="080F2515" w14:textId="77777777" w:rsidR="005A3249" w:rsidRPr="00741867" w:rsidRDefault="00A352EE" w:rsidP="00432D01">
      <w:pPr>
        <w:pStyle w:val="NormalWeb"/>
        <w:rPr>
          <w:rFonts w:asciiTheme="minorHAnsi" w:hAnsiTheme="minorHAnsi"/>
          <w:sz w:val="22"/>
          <w:szCs w:val="22"/>
        </w:rPr>
      </w:pPr>
      <w:r w:rsidRPr="00A352EE">
        <w:rPr>
          <w:rFonts w:asciiTheme="minorHAnsi" w:hAnsiTheme="minorHAnsi"/>
          <w:b/>
          <w:bCs/>
          <w:color w:val="4F81BD" w:themeColor="accent1"/>
          <w:sz w:val="26"/>
          <w:szCs w:val="26"/>
        </w:rPr>
        <w:t xml:space="preserve">The </w:t>
      </w:r>
      <w:r w:rsidRPr="00A352EE">
        <w:rPr>
          <w:rFonts w:asciiTheme="minorHAnsi" w:hAnsi="Cambria Math" w:cs="Cambria Math"/>
          <w:b/>
          <w:bCs/>
          <w:color w:val="4F81BD" w:themeColor="accent1"/>
          <w:sz w:val="26"/>
          <w:szCs w:val="26"/>
        </w:rPr>
        <w:t>​</w:t>
      </w:r>
      <w:r w:rsidRPr="00A352EE">
        <w:rPr>
          <w:rFonts w:asciiTheme="minorHAnsi" w:hAnsiTheme="minorHAnsi" w:cs="Calibri"/>
          <w:b/>
          <w:bCs/>
          <w:color w:val="4F81BD" w:themeColor="accent1"/>
          <w:sz w:val="26"/>
          <w:szCs w:val="26"/>
        </w:rPr>
        <w:t>Be'er Sheva River Park Authority</w:t>
      </w:r>
      <w:r w:rsidRPr="00351EA8">
        <w:rPr>
          <w:rFonts w:asciiTheme="minorHAnsi" w:hAnsiTheme="minorHAnsi" w:cs="Calibri"/>
        </w:rPr>
        <w:t xml:space="preserve"> </w:t>
      </w:r>
      <w:r>
        <w:rPr>
          <w:rFonts w:asciiTheme="minorHAnsi" w:hAnsiTheme="minorHAnsi" w:cs="Calibri"/>
        </w:rPr>
        <w:br/>
      </w:r>
      <w:r w:rsidRPr="00351EA8">
        <w:rPr>
          <w:rFonts w:asciiTheme="minorHAnsi" w:hAnsiTheme="minorHAnsi" w:cs="Calibri"/>
        </w:rPr>
        <w:t>(no web/contact info provided</w:t>
      </w:r>
      <w:r>
        <w:rPr>
          <w:rFonts w:asciiTheme="minorHAnsi" w:hAnsiTheme="minorHAnsi" w:cs="Calibri"/>
        </w:rPr>
        <w:t>, CONTACT SVIVA.CO.IL</w:t>
      </w:r>
      <w:r w:rsidRPr="00351EA8">
        <w:rPr>
          <w:rFonts w:asciiTheme="minorHAnsi" w:hAnsiTheme="minorHAnsi" w:cs="Calibri"/>
        </w:rPr>
        <w:t>)</w:t>
      </w:r>
      <w:r w:rsidR="0060275C">
        <w:rPr>
          <w:rFonts w:asciiTheme="minorHAnsi" w:hAnsiTheme="minorHAnsi" w:cs="Calibri"/>
        </w:rPr>
        <w:br/>
      </w:r>
      <w:r w:rsidRPr="00351EA8">
        <w:rPr>
          <w:rFonts w:asciiTheme="minorHAnsi" w:hAnsiTheme="minorHAnsi"/>
        </w:rPr>
        <w:br/>
        <w:t xml:space="preserve">The </w:t>
      </w:r>
      <w:r w:rsidRPr="00351EA8">
        <w:rPr>
          <w:rFonts w:asciiTheme="minorHAnsi" w:hAnsi="Cambria Math" w:cs="Cambria Math"/>
        </w:rPr>
        <w:t>​</w:t>
      </w:r>
      <w:r w:rsidRPr="00351EA8">
        <w:rPr>
          <w:rFonts w:asciiTheme="minorHAnsi" w:hAnsiTheme="minorHAnsi" w:cs="Calibri"/>
        </w:rPr>
        <w:t>Be'er Sheva River Park Authority was established in 2011, withi</w:t>
      </w:r>
      <w:r w:rsidRPr="00351EA8">
        <w:rPr>
          <w:rFonts w:asciiTheme="minorHAnsi" w:hAnsiTheme="minorHAnsi"/>
        </w:rPr>
        <w:t>n the framework of the Streams and Springs Authority Decree (Be'er Sheva River Authority), 2011-12. The authority is a corporation that will deal with the Be'er Sheva River's banks and riverbeds, as well as its water level, quality, and flow. It will work through the area's regional council. Ultimately, it will establish a public recreational park around the river.</w:t>
      </w:r>
      <w:r w:rsidR="00AF0E0B">
        <w:rPr>
          <w:rFonts w:asciiTheme="minorHAnsi" w:hAnsiTheme="minorHAnsi"/>
        </w:rPr>
        <w:br/>
      </w:r>
      <w:r w:rsidR="005A3249">
        <w:rPr>
          <w:rFonts w:asciiTheme="minorHAnsi" w:hAnsiTheme="minorHAnsi"/>
        </w:rPr>
        <w:br/>
      </w:r>
      <w:r w:rsidR="005A3249" w:rsidRPr="002064A4">
        <w:rPr>
          <w:rFonts w:asciiTheme="minorHAnsi" w:hAnsiTheme="minorHAnsi"/>
          <w:b/>
          <w:bCs/>
          <w:sz w:val="32"/>
          <w:szCs w:val="32"/>
        </w:rPr>
        <w:t>CONFERENCES &amp; INITIATIVES</w:t>
      </w:r>
      <w:r w:rsidR="005A3249">
        <w:rPr>
          <w:rFonts w:asciiTheme="minorHAnsi" w:hAnsiTheme="minorHAnsi"/>
          <w:b/>
          <w:bCs/>
          <w:color w:val="FF0000"/>
          <w:sz w:val="32"/>
          <w:szCs w:val="32"/>
        </w:rPr>
        <w:br/>
      </w:r>
      <w:r w:rsidR="005A3249">
        <w:rPr>
          <w:rFonts w:asciiTheme="minorHAnsi" w:hAnsiTheme="minorHAnsi"/>
          <w:b/>
          <w:bCs/>
          <w:color w:val="FF0000"/>
          <w:sz w:val="32"/>
          <w:szCs w:val="32"/>
        </w:rPr>
        <w:br/>
      </w:r>
      <w:r w:rsidR="005A3249" w:rsidRPr="004378B3">
        <w:rPr>
          <w:rFonts w:asciiTheme="minorHAnsi" w:hAnsiTheme="minorHAnsi"/>
          <w:b/>
          <w:bCs/>
          <w:color w:val="548DD4" w:themeColor="text2" w:themeTint="99"/>
          <w:sz w:val="26"/>
          <w:szCs w:val="26"/>
        </w:rPr>
        <w:t>Environment 2050 Conference</w:t>
      </w:r>
      <w:r w:rsidR="005A3249" w:rsidRPr="006F6359">
        <w:rPr>
          <w:rFonts w:asciiTheme="minorHAnsi" w:hAnsiTheme="minorHAnsi"/>
          <w:b/>
          <w:bCs/>
        </w:rPr>
        <w:t xml:space="preserve">  </w:t>
      </w:r>
      <w:r w:rsidR="005A3249">
        <w:rPr>
          <w:rFonts w:asciiTheme="minorHAnsi" w:hAnsiTheme="minorHAnsi"/>
          <w:b/>
          <w:bCs/>
        </w:rPr>
        <w:t xml:space="preserve"> </w:t>
      </w:r>
      <w:r w:rsidR="0025533E">
        <w:rPr>
          <w:rFonts w:asciiTheme="minorHAnsi" w:hAnsiTheme="minorHAnsi"/>
          <w:b/>
          <w:bCs/>
        </w:rPr>
        <w:br/>
      </w:r>
      <w:r w:rsidR="005A3249">
        <w:rPr>
          <w:rFonts w:asciiTheme="minorHAnsi" w:hAnsiTheme="minorHAnsi"/>
          <w:b/>
          <w:bCs/>
        </w:rPr>
        <w:t xml:space="preserve">DATE: </w:t>
      </w:r>
      <w:r w:rsidR="005A3249" w:rsidRPr="006F6359">
        <w:rPr>
          <w:rFonts w:asciiTheme="minorHAnsi" w:hAnsiTheme="minorHAnsi"/>
          <w:b/>
          <w:bCs/>
        </w:rPr>
        <w:t>Feb 7, 2017</w:t>
      </w:r>
      <w:r w:rsidR="005A3249">
        <w:rPr>
          <w:rFonts w:asciiTheme="minorHAnsi" w:hAnsiTheme="minorHAnsi"/>
          <w:b/>
          <w:bCs/>
        </w:rPr>
        <w:t xml:space="preserve">    (emailed, spoke</w:t>
      </w:r>
      <w:r w:rsidR="000D3A32">
        <w:rPr>
          <w:rFonts w:asciiTheme="minorHAnsi" w:hAnsiTheme="minorHAnsi"/>
          <w:b/>
          <w:bCs/>
        </w:rPr>
        <w:t>. Contact: Sapir</w:t>
      </w:r>
      <w:r w:rsidR="005A3249">
        <w:rPr>
          <w:rFonts w:asciiTheme="minorHAnsi" w:hAnsiTheme="minorHAnsi"/>
          <w:b/>
          <w:bCs/>
        </w:rPr>
        <w:t xml:space="preserve">) </w:t>
      </w:r>
      <w:r w:rsidR="005A3249">
        <w:rPr>
          <w:rFonts w:asciiTheme="minorHAnsi" w:hAnsiTheme="minorHAnsi"/>
          <w:b/>
          <w:bCs/>
        </w:rPr>
        <w:br/>
      </w:r>
      <w:r w:rsidR="005A3249" w:rsidRPr="00FC6D2F">
        <w:rPr>
          <w:rFonts w:asciiTheme="minorHAnsi" w:hAnsiTheme="minorHAnsi"/>
          <w:b/>
          <w:bCs/>
          <w:sz w:val="26"/>
          <w:szCs w:val="26"/>
        </w:rPr>
        <w:t>03-6966000</w:t>
      </w:r>
      <w:r w:rsidR="005A3249">
        <w:rPr>
          <w:rFonts w:asciiTheme="minorHAnsi" w:hAnsiTheme="minorHAnsi"/>
          <w:sz w:val="22"/>
          <w:szCs w:val="22"/>
        </w:rPr>
        <w:t xml:space="preserve">   </w:t>
      </w:r>
      <w:r w:rsidR="005A3249" w:rsidRPr="00FC6D2F">
        <w:rPr>
          <w:rFonts w:asciiTheme="minorHAnsi" w:hAnsiTheme="minorHAnsi"/>
          <w:b/>
          <w:bCs/>
          <w:sz w:val="22"/>
          <w:szCs w:val="22"/>
        </w:rPr>
        <w:t>bmp@bmp.co.il</w:t>
      </w:r>
      <w:r w:rsidR="005A3249">
        <w:rPr>
          <w:rFonts w:asciiTheme="minorHAnsi" w:hAnsiTheme="minorHAnsi"/>
          <w:sz w:val="22"/>
          <w:szCs w:val="22"/>
        </w:rPr>
        <w:br/>
      </w:r>
      <w:hyperlink r:id="rId19" w:history="1">
        <w:r w:rsidR="005A3249" w:rsidRPr="00AF4C86">
          <w:rPr>
            <w:rStyle w:val="Hyperlink"/>
            <w:sz w:val="22"/>
            <w:szCs w:val="22"/>
          </w:rPr>
          <w:t>http://www.sviva2050.co.il</w:t>
        </w:r>
      </w:hyperlink>
      <w:r w:rsidR="005A3249">
        <w:rPr>
          <w:sz w:val="22"/>
          <w:szCs w:val="22"/>
        </w:rPr>
        <w:t xml:space="preserve">     </w:t>
      </w:r>
      <w:r w:rsidR="005A3249">
        <w:rPr>
          <w:rFonts w:asciiTheme="minorHAnsi" w:hAnsiTheme="minorHAnsi"/>
          <w:sz w:val="22"/>
          <w:szCs w:val="22"/>
        </w:rPr>
        <w:br/>
      </w:r>
      <w:r w:rsidR="005A3249">
        <w:rPr>
          <w:sz w:val="22"/>
          <w:szCs w:val="22"/>
        </w:rPr>
        <w:br/>
      </w:r>
      <w:r w:rsidR="005A3249" w:rsidRPr="00741867">
        <w:rPr>
          <w:rStyle w:val="Strong"/>
          <w:rFonts w:asciiTheme="minorHAnsi" w:hAnsiTheme="minorHAnsi"/>
          <w:sz w:val="22"/>
          <w:szCs w:val="22"/>
        </w:rPr>
        <w:t>Environment 2050</w:t>
      </w:r>
      <w:r w:rsidR="005A3249" w:rsidRPr="00741867">
        <w:rPr>
          <w:rFonts w:asciiTheme="minorHAnsi" w:hAnsiTheme="minorHAnsi"/>
          <w:sz w:val="22"/>
          <w:szCs w:val="22"/>
        </w:rPr>
        <w:t xml:space="preserve"> is the most important annual environmental conference held in Israel with over </w:t>
      </w:r>
      <w:r w:rsidR="005A3249" w:rsidRPr="00741867">
        <w:rPr>
          <w:rStyle w:val="Strong"/>
          <w:rFonts w:asciiTheme="minorHAnsi" w:hAnsiTheme="minorHAnsi"/>
          <w:sz w:val="22"/>
          <w:szCs w:val="22"/>
        </w:rPr>
        <w:t>1,200</w:t>
      </w:r>
      <w:r w:rsidR="005A3249" w:rsidRPr="00741867">
        <w:rPr>
          <w:rFonts w:asciiTheme="minorHAnsi" w:hAnsiTheme="minorHAnsi"/>
          <w:sz w:val="22"/>
          <w:szCs w:val="22"/>
        </w:rPr>
        <w:t xml:space="preserve"> participants. </w:t>
      </w:r>
      <w:r w:rsidR="005A3249" w:rsidRPr="00741867">
        <w:rPr>
          <w:rStyle w:val="Strong"/>
          <w:rFonts w:asciiTheme="minorHAnsi" w:hAnsiTheme="minorHAnsi"/>
          <w:sz w:val="22"/>
          <w:szCs w:val="22"/>
        </w:rPr>
        <w:t>Environment 2050</w:t>
      </w:r>
      <w:r w:rsidR="005A3249" w:rsidRPr="00741867">
        <w:rPr>
          <w:rFonts w:asciiTheme="minorHAnsi" w:hAnsiTheme="minorHAnsi"/>
          <w:sz w:val="22"/>
          <w:szCs w:val="22"/>
        </w:rPr>
        <w:t xml:space="preserve"> </w:t>
      </w:r>
      <w:r w:rsidR="005A3249" w:rsidRPr="004378B3">
        <w:rPr>
          <w:rFonts w:asciiTheme="minorHAnsi" w:hAnsiTheme="minorHAnsi"/>
          <w:sz w:val="22"/>
          <w:szCs w:val="22"/>
          <w:u w:val="single"/>
        </w:rPr>
        <w:t>provides a high profile stage for policy debate and promoting productive dialogue that may enable public-sector decision-makers and regulators,</w:t>
      </w:r>
      <w:r w:rsidR="005A3249" w:rsidRPr="00741867">
        <w:rPr>
          <w:rFonts w:asciiTheme="minorHAnsi" w:hAnsiTheme="minorHAnsi"/>
          <w:sz w:val="22"/>
          <w:szCs w:val="22"/>
        </w:rPr>
        <w:t xml:space="preserve"> business sector leaders as well as civil society and sustainability scholars from academia to spearhead processes in the field of the environment. </w:t>
      </w:r>
    </w:p>
    <w:p w14:paraId="480E4935" w14:textId="77777777" w:rsidR="00CA45F0" w:rsidRDefault="005A3249" w:rsidP="002864F0">
      <w:pPr>
        <w:pStyle w:val="NormalWeb"/>
        <w:rPr>
          <w:rFonts w:asciiTheme="minorHAnsi" w:hAnsiTheme="minorHAnsi"/>
          <w:color w:val="000000" w:themeColor="text1"/>
        </w:rPr>
      </w:pPr>
      <w:r w:rsidRPr="00741867">
        <w:rPr>
          <w:rFonts w:asciiTheme="minorHAnsi" w:hAnsiTheme="minorHAnsi"/>
          <w:sz w:val="22"/>
          <w:szCs w:val="22"/>
        </w:rPr>
        <w:t>The conference is sponsored by companies and organizations such as law firm Tadmor &amp; Co. Yuval Levy &amp; Co., the Environmental Services Company, Veolia, ICL, Adama, green organizations, environmental NGOs or Civil Society Environmental Organisation, Manufacturer's Association of Israel and of course the Ministry of Environmental Protection, as the Minister and senior representatives will take part in the conference. </w:t>
      </w:r>
      <w:r>
        <w:rPr>
          <w:rFonts w:asciiTheme="minorHAnsi" w:hAnsiTheme="minorHAnsi"/>
          <w:sz w:val="22"/>
          <w:szCs w:val="22"/>
        </w:rPr>
        <w:br/>
      </w:r>
      <w:r>
        <w:rPr>
          <w:rFonts w:asciiTheme="minorHAnsi" w:hAnsiTheme="minorHAnsi"/>
          <w:sz w:val="22"/>
          <w:szCs w:val="22"/>
        </w:rPr>
        <w:br/>
      </w:r>
      <w:r w:rsidRPr="00F12505">
        <w:rPr>
          <w:rFonts w:asciiTheme="minorHAnsi" w:hAnsiTheme="minorHAnsi"/>
          <w:color w:val="000000" w:themeColor="text1"/>
        </w:rPr>
        <w:t xml:space="preserve">This year we intend to focus on the vision for the environment in terms of economy, industry and society. Morning sessions will be divided according to these three aspects: The economic aspect will include focus on the economic implications of the recent Paris Climate Change Agreement and include economic issues such as climate finance; the emerging opportunities for Israeli technologies and investment and the advantages of carbon pricing and the possibilities of Israel's integration into the new climate economy. The Industrial aspect will address industry's environmental vision and the influence of environmental regulation and enforcement as well as the impact of civil society/environmental organisations on the future of </w:t>
      </w:r>
      <w:r w:rsidRPr="00F12505">
        <w:rPr>
          <w:rFonts w:asciiTheme="minorHAnsi" w:hAnsiTheme="minorHAnsi"/>
          <w:color w:val="000000" w:themeColor="text1"/>
        </w:rPr>
        <w:lastRenderedPageBreak/>
        <w:t>industry in Israel. This year, the society component will focus mainly on the issue of contaminated land ("brownfields") and its impact on Israel's housing shortage.</w:t>
      </w:r>
      <w:r w:rsidRPr="00F12505">
        <w:rPr>
          <w:rFonts w:asciiTheme="minorHAnsi" w:hAnsiTheme="minorHAnsi"/>
          <w:color w:val="000000" w:themeColor="text1"/>
        </w:rPr>
        <w:br/>
      </w:r>
      <w:r w:rsidRPr="00F12505">
        <w:rPr>
          <w:rFonts w:asciiTheme="minorHAnsi" w:hAnsiTheme="minorHAnsi"/>
          <w:color w:val="000000" w:themeColor="text1"/>
        </w:rPr>
        <w:br/>
        <w:t>Note: Presenting at this conference may help you gain participants as well as government cooperation and funding.  They told me government representatives will be present. They recommended that even if you are not pitching a project you should purchase tickets early. The conference is one day.</w:t>
      </w:r>
      <w:r w:rsidRPr="00F12505">
        <w:rPr>
          <w:rFonts w:asciiTheme="minorHAnsi" w:hAnsiTheme="minorHAnsi"/>
          <w:color w:val="000000" w:themeColor="text1"/>
        </w:rPr>
        <w:br/>
      </w:r>
      <w:r w:rsidRPr="00F12505">
        <w:rPr>
          <w:rFonts w:asciiTheme="minorHAnsi" w:hAnsiTheme="minorHAnsi"/>
          <w:color w:val="000000" w:themeColor="text1"/>
        </w:rPr>
        <w:br/>
      </w:r>
      <w:r w:rsidRPr="00F12505">
        <w:rPr>
          <w:rStyle w:val="Strong"/>
          <w:rFonts w:asciiTheme="minorHAnsi" w:hAnsiTheme="minorHAnsi"/>
          <w:color w:val="000000" w:themeColor="text1"/>
        </w:rPr>
        <w:t>Public Forum for Environmental Responsibility in the Negev</w:t>
      </w:r>
      <w:r w:rsidRPr="00F12505">
        <w:rPr>
          <w:rStyle w:val="Strong"/>
          <w:color w:val="000000" w:themeColor="text1"/>
        </w:rPr>
        <w:br/>
      </w:r>
      <w:r w:rsidRPr="00F12505">
        <w:rPr>
          <w:rFonts w:asciiTheme="minorHAnsi" w:hAnsiTheme="minorHAnsi"/>
          <w:color w:val="000000" w:themeColor="text1"/>
        </w:rPr>
        <w:t>The ESC above  takes an active part in</w:t>
      </w:r>
      <w:r w:rsidRPr="00F12505">
        <w:rPr>
          <w:color w:val="000000" w:themeColor="text1"/>
        </w:rPr>
        <w:t xml:space="preserve"> t</w:t>
      </w:r>
      <w:r w:rsidRPr="00F12505">
        <w:rPr>
          <w:rFonts w:asciiTheme="minorHAnsi" w:hAnsiTheme="minorHAnsi"/>
          <w:color w:val="000000" w:themeColor="text1"/>
        </w:rPr>
        <w:t>his forum is held once a month and its participants include the Sustainable Negev Association, the Ramat Hovav Industrial Local Council and the plants: Bromine Compounds, Makhteshim Be?er Sheva, Makhteshim, Teva Tech, Dead Sea Works, Ganei Hadas and Chemagis. The purpose of the forum is to lead to a decrease in the levels of pollution, by building a system of mutual trust that will be completely transparent and will advance and improve existing treatments and joint investments for creating advanced, breakthrough technological solutions.</w:t>
      </w:r>
      <w:r w:rsidR="00CA45F0">
        <w:rPr>
          <w:rFonts w:asciiTheme="minorHAnsi" w:hAnsiTheme="minorHAnsi"/>
          <w:color w:val="000000" w:themeColor="text1"/>
        </w:rPr>
        <w:br/>
      </w:r>
    </w:p>
    <w:p w14:paraId="671B4108" w14:textId="77777777" w:rsidR="00CA45F0" w:rsidRPr="00CA45F0" w:rsidRDefault="00CA45F0" w:rsidP="00CA45F0">
      <w:pPr>
        <w:pStyle w:val="NormalWeb"/>
        <w:rPr>
          <w:rFonts w:asciiTheme="minorHAnsi" w:hAnsiTheme="minorHAnsi"/>
          <w:sz w:val="22"/>
          <w:szCs w:val="22"/>
        </w:rPr>
      </w:pPr>
      <w:r>
        <w:rPr>
          <w:b/>
          <w:bCs/>
          <w:color w:val="4F81BD" w:themeColor="accent1"/>
          <w:sz w:val="28"/>
          <w:szCs w:val="28"/>
        </w:rPr>
        <w:t>2 Minute Beach Clean</w:t>
      </w:r>
      <w:r>
        <w:rPr>
          <w:rFonts w:asciiTheme="minorHAnsi" w:hAnsiTheme="minorHAnsi"/>
          <w:color w:val="000000" w:themeColor="text1"/>
        </w:rPr>
        <w:br/>
      </w:r>
      <w:r w:rsidRPr="00CA45F0">
        <w:rPr>
          <w:rFonts w:asciiTheme="minorHAnsi" w:hAnsiTheme="minorHAnsi"/>
          <w:b/>
          <w:bCs/>
          <w:color w:val="000000" w:themeColor="text1"/>
          <w:sz w:val="22"/>
          <w:szCs w:val="22"/>
        </w:rPr>
        <w:t>http://beachclean.net/</w:t>
      </w:r>
      <w:r w:rsidRPr="00CA45F0">
        <w:rPr>
          <w:rFonts w:asciiTheme="minorHAnsi" w:hAnsiTheme="minorHAnsi"/>
          <w:color w:val="000000" w:themeColor="text1"/>
          <w:sz w:val="22"/>
          <w:szCs w:val="22"/>
        </w:rPr>
        <w:br/>
        <w:t>http://www.sviva.gov.il/English/ResourcesandServices/NewsAndEvents/Events/Pages/2016/2-Minute-Beach-Clean.aspx</w:t>
      </w:r>
      <w:r w:rsidRPr="00CA45F0">
        <w:rPr>
          <w:rFonts w:asciiTheme="minorHAnsi" w:hAnsiTheme="minorHAnsi"/>
          <w:color w:val="000000" w:themeColor="text1"/>
          <w:sz w:val="22"/>
          <w:szCs w:val="22"/>
        </w:rPr>
        <w:br/>
      </w:r>
      <w:r w:rsidRPr="00CA45F0">
        <w:rPr>
          <w:rStyle w:val="Strong"/>
          <w:rFonts w:asciiTheme="minorHAnsi" w:hAnsiTheme="minorHAnsi"/>
          <w:sz w:val="22"/>
          <w:szCs w:val="22"/>
        </w:rPr>
        <w:t>Make a world of difference in 120 seconds!</w:t>
      </w:r>
      <w:r w:rsidRPr="00CA45F0">
        <w:rPr>
          <w:rStyle w:val="Strong"/>
          <w:rFonts w:asciiTheme="minorHAnsi" w:hAnsiTheme="minorHAnsi"/>
          <w:sz w:val="22"/>
          <w:szCs w:val="22"/>
        </w:rPr>
        <w:br/>
        <w:t>Join people from around the world in the</w:t>
      </w:r>
      <w:r>
        <w:rPr>
          <w:rStyle w:val="Strong"/>
          <w:rFonts w:asciiTheme="minorHAnsi" w:hAnsiTheme="minorHAnsi"/>
          <w:sz w:val="22"/>
          <w:szCs w:val="22"/>
        </w:rPr>
        <w:t xml:space="preserve"> </w:t>
      </w:r>
      <w:r w:rsidRPr="00CA45F0">
        <w:rPr>
          <w:rStyle w:val="Strong"/>
          <w:rFonts w:asciiTheme="minorHAnsi" w:hAnsiTheme="minorHAnsi"/>
          <w:sz w:val="22"/>
          <w:szCs w:val="22"/>
        </w:rPr>
        <w:t>2 Minute Beach Clean</w:t>
      </w:r>
      <w:r w:rsidRPr="00CA45F0">
        <w:rPr>
          <w:rStyle w:val="Strong"/>
          <w:rFonts w:asciiTheme="minorHAnsi" w:hAnsiTheme="minorHAnsi"/>
          <w:sz w:val="22"/>
          <w:szCs w:val="22"/>
        </w:rPr>
        <w:br/>
      </w:r>
      <w:r w:rsidRPr="00CA45F0">
        <w:rPr>
          <w:rFonts w:asciiTheme="minorHAnsi" w:hAnsiTheme="minorHAnsi"/>
          <w:sz w:val="22"/>
          <w:szCs w:val="22"/>
        </w:rPr>
        <w:t>On Wed., June 8th, take two minutes to remove litter from a beach near you.</w:t>
      </w:r>
      <w:r w:rsidRPr="00CA45F0">
        <w:rPr>
          <w:rFonts w:asciiTheme="minorHAnsi" w:hAnsiTheme="minorHAnsi"/>
          <w:sz w:val="22"/>
          <w:szCs w:val="22"/>
        </w:rPr>
        <w:br/>
        <w:t>It won't seem significant to you, but as more people join in, the more significant your individual action will become.</w:t>
      </w:r>
      <w:r w:rsidRPr="00CA45F0">
        <w:rPr>
          <w:rFonts w:asciiTheme="minorHAnsi" w:hAnsiTheme="minorHAnsi"/>
          <w:sz w:val="22"/>
          <w:szCs w:val="22"/>
        </w:rPr>
        <w:br/>
        <w:t xml:space="preserve">Upload a picture of you and your family/friends taking part in the 2 Minute Beach Clean to </w:t>
      </w:r>
      <w:hyperlink r:id="rId20" w:tgtFrame="_blank" w:history="1">
        <w:r w:rsidRPr="00CA45F0">
          <w:rPr>
            <w:rStyle w:val="Hyperlink"/>
            <w:rFonts w:asciiTheme="minorHAnsi" w:hAnsiTheme="minorHAnsi"/>
            <w:sz w:val="22"/>
            <w:szCs w:val="22"/>
          </w:rPr>
          <w:t>2 Minute Beach Clean's Instagram</w:t>
        </w:r>
      </w:hyperlink>
      <w:r w:rsidRPr="00CA45F0">
        <w:rPr>
          <w:rFonts w:asciiTheme="minorHAnsi" w:hAnsiTheme="minorHAnsi"/>
          <w:sz w:val="22"/>
          <w:szCs w:val="22"/>
        </w:rPr>
        <w:t xml:space="preserve"> account.</w:t>
      </w:r>
      <w:r w:rsidRPr="00CA45F0">
        <w:rPr>
          <w:rFonts w:asciiTheme="minorHAnsi" w:hAnsiTheme="minorHAnsi"/>
          <w:sz w:val="22"/>
          <w:szCs w:val="22"/>
        </w:rPr>
        <w:br/>
        <w:t xml:space="preserve">The event is being launched on </w:t>
      </w:r>
      <w:hyperlink r:id="rId21" w:history="1">
        <w:r w:rsidRPr="00CA45F0">
          <w:rPr>
            <w:rStyle w:val="Hyperlink"/>
            <w:rFonts w:asciiTheme="minorHAnsi" w:hAnsiTheme="minorHAnsi"/>
            <w:sz w:val="22"/>
            <w:szCs w:val="22"/>
          </w:rPr>
          <w:t>World Oceans Day</w:t>
        </w:r>
      </w:hyperlink>
      <w:r w:rsidRPr="00CA45F0">
        <w:rPr>
          <w:rFonts w:asciiTheme="minorHAnsi" w:hAnsiTheme="minorHAnsi"/>
          <w:sz w:val="22"/>
          <w:szCs w:val="22"/>
        </w:rPr>
        <w:t xml:space="preserve"> and during Israel's Man and Sea Week 2016, by Israel's Ministry of Environmental Protection, the Israel Nature and Parks Authority, and Eco-Ocean.</w:t>
      </w:r>
      <w:r w:rsidRPr="00CA45F0">
        <w:rPr>
          <w:rFonts w:asciiTheme="minorHAnsi" w:hAnsiTheme="minorHAnsi"/>
          <w:sz w:val="22"/>
          <w:szCs w:val="22"/>
        </w:rPr>
        <w:br/>
        <w:t xml:space="preserve">Learn more about the </w:t>
      </w:r>
      <w:hyperlink r:id="rId22" w:tgtFrame="_blank" w:history="1">
        <w:r w:rsidRPr="00CA45F0">
          <w:rPr>
            <w:rStyle w:val="Hyperlink"/>
            <w:rFonts w:asciiTheme="minorHAnsi" w:hAnsiTheme="minorHAnsi"/>
            <w:sz w:val="22"/>
            <w:szCs w:val="22"/>
          </w:rPr>
          <w:t>2 Minute Beach Clean</w:t>
        </w:r>
      </w:hyperlink>
      <w:r w:rsidRPr="00CA45F0">
        <w:rPr>
          <w:rFonts w:asciiTheme="minorHAnsi" w:hAnsiTheme="minorHAnsi"/>
          <w:sz w:val="22"/>
          <w:szCs w:val="22"/>
        </w:rPr>
        <w:t>.</w:t>
      </w:r>
    </w:p>
    <w:p w14:paraId="1B9AB463" w14:textId="77777777" w:rsidR="00CA45F0" w:rsidRDefault="00CA45F0" w:rsidP="002864F0">
      <w:pPr>
        <w:pStyle w:val="NormalWeb"/>
        <w:rPr>
          <w:rFonts w:asciiTheme="minorHAnsi" w:hAnsiTheme="minorHAnsi"/>
          <w:color w:val="000000" w:themeColor="text1"/>
        </w:rPr>
      </w:pPr>
    </w:p>
    <w:p w14:paraId="190703B2" w14:textId="010FD7D0" w:rsidR="00CA45F0" w:rsidRDefault="00CA45F0" w:rsidP="002864F0">
      <w:pPr>
        <w:pStyle w:val="NormalWeb"/>
        <w:rPr>
          <w:rFonts w:asciiTheme="minorHAnsi" w:hAnsiTheme="minorHAnsi"/>
          <w:color w:val="000000" w:themeColor="text1"/>
        </w:rPr>
      </w:pPr>
    </w:p>
    <w:p w14:paraId="57D6EEA6" w14:textId="77777777" w:rsidR="004D0D4E" w:rsidRDefault="004D0D4E" w:rsidP="002864F0">
      <w:pPr>
        <w:pStyle w:val="NormalWeb"/>
        <w:rPr>
          <w:rFonts w:asciiTheme="minorHAnsi" w:hAnsiTheme="minorHAnsi"/>
          <w:color w:val="000000" w:themeColor="text1"/>
        </w:rPr>
      </w:pPr>
    </w:p>
    <w:p w14:paraId="3D259350" w14:textId="77777777" w:rsidR="00CA45F0" w:rsidRDefault="00CA45F0" w:rsidP="002864F0">
      <w:pPr>
        <w:pStyle w:val="NormalWeb"/>
        <w:rPr>
          <w:rFonts w:asciiTheme="minorHAnsi" w:hAnsiTheme="minorHAnsi"/>
          <w:color w:val="000000" w:themeColor="text1"/>
        </w:rPr>
      </w:pPr>
    </w:p>
    <w:p w14:paraId="6591411F" w14:textId="2319818A" w:rsidR="005A3249" w:rsidRPr="00426877" w:rsidRDefault="005A3249" w:rsidP="002864F0">
      <w:pPr>
        <w:pStyle w:val="NormalWeb"/>
        <w:rPr>
          <w:rFonts w:asciiTheme="minorHAnsi" w:hAnsiTheme="minorHAnsi"/>
        </w:rPr>
      </w:pPr>
      <w:r w:rsidRPr="002064A4">
        <w:rPr>
          <w:b/>
          <w:bCs/>
          <w:color w:val="4F81BD" w:themeColor="accent1"/>
          <w:sz w:val="28"/>
          <w:szCs w:val="28"/>
        </w:rPr>
        <w:t>Union for the Mediterranean</w:t>
      </w:r>
      <w:r w:rsidRPr="00351EA8">
        <w:t xml:space="preserve"> (formerly Euro-Mediterranean Partnership)</w:t>
      </w:r>
      <w:r>
        <w:t xml:space="preserve"> </w:t>
      </w:r>
      <w:r>
        <w:br/>
      </w:r>
      <w:r>
        <w:br/>
      </w:r>
      <w:r w:rsidRPr="00351EA8">
        <w:t>Main Objectives / Agenda</w:t>
      </w:r>
      <w:r>
        <w:t xml:space="preserve"> </w:t>
      </w:r>
      <w:r>
        <w:br/>
      </w:r>
      <w:r w:rsidRPr="009F1FDF">
        <w:rPr>
          <w:rFonts w:asciiTheme="minorHAnsi" w:hAnsiTheme="minorHAnsi"/>
        </w:rPr>
        <w:lastRenderedPageBreak/>
        <w:t>The Barcelona Declaration established the three main objectives of the Partnership between the EU and Mediterranean states. They are:</w:t>
      </w:r>
    </w:p>
    <w:p w14:paraId="107C3308" w14:textId="77777777" w:rsidR="005A3249" w:rsidRPr="00426877" w:rsidRDefault="005A3249" w:rsidP="005A3249">
      <w:pPr>
        <w:numPr>
          <w:ilvl w:val="0"/>
          <w:numId w:val="5"/>
        </w:numPr>
        <w:spacing w:before="100" w:beforeAutospacing="1" w:after="100" w:afterAutospacing="1" w:line="240" w:lineRule="auto"/>
      </w:pPr>
      <w:r w:rsidRPr="00426877">
        <w:t>a strengthened political dialogue,</w:t>
      </w:r>
    </w:p>
    <w:p w14:paraId="07BE7B8C" w14:textId="77777777" w:rsidR="005A3249" w:rsidRPr="00426877" w:rsidRDefault="005A3249" w:rsidP="005A3249">
      <w:pPr>
        <w:numPr>
          <w:ilvl w:val="0"/>
          <w:numId w:val="5"/>
        </w:numPr>
        <w:spacing w:before="100" w:beforeAutospacing="1" w:after="100" w:afterAutospacing="1" w:line="240" w:lineRule="auto"/>
      </w:pPr>
      <w:r w:rsidRPr="00426877">
        <w:t>the development of economic and financial cooperation, and</w:t>
      </w:r>
    </w:p>
    <w:p w14:paraId="319661D5" w14:textId="77777777" w:rsidR="005A3249" w:rsidRPr="00426877" w:rsidRDefault="005A3249" w:rsidP="005A3249">
      <w:pPr>
        <w:numPr>
          <w:ilvl w:val="0"/>
          <w:numId w:val="5"/>
        </w:numPr>
        <w:spacing w:before="100" w:beforeAutospacing="1" w:after="100" w:afterAutospacing="1" w:line="240" w:lineRule="auto"/>
      </w:pPr>
      <w:r w:rsidRPr="00426877">
        <w:t>greater emphasis on the social, cultural and human dimension. </w:t>
      </w:r>
    </w:p>
    <w:p w14:paraId="7133F627" w14:textId="77777777" w:rsidR="005A3249" w:rsidRPr="00426877" w:rsidRDefault="005A3249" w:rsidP="005A3249">
      <w:pPr>
        <w:pStyle w:val="NormalWeb"/>
        <w:rPr>
          <w:rFonts w:asciiTheme="minorHAnsi" w:hAnsiTheme="minorHAnsi"/>
          <w:sz w:val="22"/>
          <w:szCs w:val="22"/>
        </w:rPr>
      </w:pPr>
      <w:r w:rsidRPr="00426877">
        <w:rPr>
          <w:rFonts w:asciiTheme="minorHAnsi" w:hAnsiTheme="minorHAnsi"/>
          <w:sz w:val="22"/>
          <w:szCs w:val="22"/>
        </w:rPr>
        <w:t>The UfM has a number of key initiatives on its agenda. They are:</w:t>
      </w:r>
    </w:p>
    <w:p w14:paraId="717724D6" w14:textId="77777777" w:rsidR="005A3249" w:rsidRPr="00426877" w:rsidRDefault="005A3249" w:rsidP="002864F0">
      <w:pPr>
        <w:numPr>
          <w:ilvl w:val="0"/>
          <w:numId w:val="6"/>
        </w:numPr>
        <w:spacing w:before="100" w:beforeAutospacing="1" w:after="100" w:afterAutospacing="1" w:line="240" w:lineRule="auto"/>
      </w:pPr>
      <w:r w:rsidRPr="007606CF">
        <w:rPr>
          <w:b/>
          <w:bCs/>
          <w:sz w:val="26"/>
          <w:szCs w:val="26"/>
        </w:rPr>
        <w:t>the de-pollution of the Mediterranean Sea,</w:t>
      </w:r>
      <w:r w:rsidRPr="007606CF">
        <w:rPr>
          <w:sz w:val="26"/>
          <w:szCs w:val="26"/>
        </w:rPr>
        <w:t xml:space="preserve"> </w:t>
      </w:r>
      <w:r w:rsidRPr="007606CF">
        <w:rPr>
          <w:b/>
          <w:bCs/>
          <w:sz w:val="26"/>
          <w:szCs w:val="26"/>
        </w:rPr>
        <w:t>including coastal</w:t>
      </w:r>
      <w:r w:rsidRPr="00426877">
        <w:t xml:space="preserve"> and protected marine areas;</w:t>
      </w:r>
    </w:p>
    <w:p w14:paraId="02CD0A86" w14:textId="77777777" w:rsidR="005A3249" w:rsidRPr="00426877" w:rsidRDefault="005A3249" w:rsidP="002864F0">
      <w:pPr>
        <w:numPr>
          <w:ilvl w:val="0"/>
          <w:numId w:val="6"/>
        </w:numPr>
        <w:spacing w:before="100" w:beforeAutospacing="1" w:after="100" w:afterAutospacing="1" w:line="240" w:lineRule="auto"/>
      </w:pPr>
      <w:r w:rsidRPr="00426877">
        <w:t>the establishment of maritime and land highways that connect ports and improve rail connections so as to facilitate movement of people and goods;</w:t>
      </w:r>
    </w:p>
    <w:p w14:paraId="0F1975FF" w14:textId="77777777" w:rsidR="005A3249" w:rsidRPr="00426877" w:rsidRDefault="005A3249" w:rsidP="002864F0">
      <w:pPr>
        <w:numPr>
          <w:ilvl w:val="0"/>
          <w:numId w:val="6"/>
        </w:numPr>
        <w:spacing w:before="100" w:beforeAutospacing="1" w:after="100" w:afterAutospacing="1" w:line="240" w:lineRule="auto"/>
      </w:pPr>
      <w:r w:rsidRPr="00426877">
        <w:t>a joint civil protection programme on prevention, preparation and response to natural and man-made disasters;</w:t>
      </w:r>
    </w:p>
    <w:p w14:paraId="5ED07DC5" w14:textId="77777777" w:rsidR="005A3249" w:rsidRPr="00426877" w:rsidRDefault="005A3249" w:rsidP="002864F0">
      <w:pPr>
        <w:numPr>
          <w:ilvl w:val="0"/>
          <w:numId w:val="6"/>
        </w:numPr>
        <w:spacing w:before="100" w:beforeAutospacing="1" w:after="100" w:afterAutospacing="1" w:line="240" w:lineRule="auto"/>
      </w:pPr>
      <w:r w:rsidRPr="00426877">
        <w:t>a Mediterranean solar energy plan that explores opportunities for developing alternative energy sources in the region;</w:t>
      </w:r>
    </w:p>
    <w:p w14:paraId="7F75E001" w14:textId="77777777" w:rsidR="005A3249" w:rsidRPr="00426877" w:rsidRDefault="005A3249" w:rsidP="002864F0">
      <w:pPr>
        <w:numPr>
          <w:ilvl w:val="0"/>
          <w:numId w:val="6"/>
        </w:numPr>
        <w:spacing w:before="100" w:beforeAutospacing="1" w:after="100" w:afterAutospacing="1" w:line="240" w:lineRule="auto"/>
      </w:pPr>
      <w:r w:rsidRPr="00426877">
        <w:t>a Euro-Mediterranean University, inaugurated in Slovenia in June 2008;</w:t>
      </w:r>
    </w:p>
    <w:p w14:paraId="681F86B7" w14:textId="77777777" w:rsidR="005A3249" w:rsidRPr="002120C8" w:rsidRDefault="005A3249" w:rsidP="002864F0">
      <w:pPr>
        <w:spacing w:before="100" w:beforeAutospacing="1" w:after="100" w:afterAutospacing="1" w:line="240" w:lineRule="auto"/>
        <w:ind w:left="360"/>
        <w:rPr>
          <w:b/>
          <w:bCs/>
          <w:i/>
          <w:iCs/>
        </w:rPr>
      </w:pPr>
      <w:r w:rsidRPr="00426877">
        <w:t>the Mediterranean Business Development Initiative, which supports small businesses operating in the region by first assessing their needs and then providing technical assistance and access to finance.</w:t>
      </w:r>
      <w:bookmarkStart w:id="0" w:name="GovXParagraphTitle2"/>
      <w:bookmarkEnd w:id="0"/>
      <w:r w:rsidR="002864F0">
        <w:br/>
      </w:r>
      <w:r w:rsidRPr="002864F0">
        <w:rPr>
          <w:b/>
          <w:bCs/>
        </w:rPr>
        <w:t xml:space="preserve">Members </w:t>
      </w:r>
      <w:r w:rsidR="002120C8">
        <w:rPr>
          <w:b/>
          <w:bCs/>
          <w:i/>
          <w:iCs/>
        </w:rPr>
        <w:br/>
      </w:r>
      <w:r w:rsidRPr="002864F0">
        <w:t xml:space="preserve">As of January 2013, there are 43 members </w:t>
      </w:r>
      <w:r w:rsidRPr="002864F0">
        <w:rPr>
          <w:rFonts w:ascii="Cambria Math" w:hAnsi="Cambria Math" w:cs="Cambria Math"/>
        </w:rPr>
        <w:t>​</w:t>
      </w:r>
      <w:r w:rsidRPr="002864F0">
        <w:t xml:space="preserve">of the UfM. These include the </w:t>
      </w:r>
      <w:r w:rsidRPr="002864F0">
        <w:rPr>
          <w:rStyle w:val="ms-rtethemebackcolor-1-0"/>
        </w:rPr>
        <w:t xml:space="preserve">27 </w:t>
      </w:r>
      <w:r w:rsidRPr="002864F0">
        <w:t>EU member states, as well as the following southern Mediterranean, African and Middle Eastern members: Albania, Algeria, Bosnia and Herzegovina, Croatia, Egypt, Israel, Jordan, Lebanon, Mauritania, Monaco, Montenegro, Morocco, the Palestinian Authority, Tunisia, and Turkey. (Syria was a member until it was suspended in 2011.)</w:t>
      </w:r>
      <w:bookmarkStart w:id="1" w:name="GovXParagraphTitle3"/>
      <w:bookmarkEnd w:id="1"/>
      <w:r w:rsidR="007606CF">
        <w:br/>
      </w:r>
      <w:r w:rsidR="007606CF">
        <w:br/>
      </w:r>
      <w:r w:rsidRPr="002864F0">
        <w:rPr>
          <w:b/>
          <w:bCs/>
          <w:sz w:val="24"/>
          <w:szCs w:val="24"/>
        </w:rPr>
        <w:t>Horizon 2020 Initiative</w:t>
      </w:r>
      <w:r w:rsidRPr="00545BE3">
        <w:t xml:space="preserve"> </w:t>
      </w:r>
      <w:r>
        <w:t xml:space="preserve"> </w:t>
      </w:r>
      <w:r w:rsidRPr="001453C0">
        <w:t>(see below)</w:t>
      </w:r>
      <w:r w:rsidRPr="00545BE3">
        <w:br/>
      </w:r>
      <w:r w:rsidRPr="00545BE3">
        <w:rPr>
          <w:rFonts w:ascii="Cambria Math" w:hAnsi="Cambria Math" w:cs="Cambria Math"/>
        </w:rPr>
        <w:t>​</w:t>
      </w:r>
      <w:r w:rsidRPr="009F1FDF">
        <w:rPr>
          <w:rFonts w:cs="Times New Roman"/>
          <w:u w:val="single"/>
        </w:rPr>
        <w:t>The Horizon 2020 Initiative (H2020)</w:t>
      </w:r>
      <w:r w:rsidRPr="009F1FDF">
        <w:rPr>
          <w:u w:val="single"/>
        </w:rPr>
        <w:t xml:space="preserve"> aims to depollute the Mediterranean Sea by the year 2020</w:t>
      </w:r>
      <w:r w:rsidRPr="00545BE3">
        <w:t>, by tackling most of the sea's sources of pollution. Horizon 2020 builds on existing institutions, initiatives, and results. It operates within the framework of existing policy instruments and supports the implementation of the commitments undertaken in the framework of the Barcelona Convention.</w:t>
      </w:r>
      <w:r>
        <w:t xml:space="preserve"> </w:t>
      </w:r>
      <w:r w:rsidRPr="001453C0">
        <w:t>Horizon 2020 is one of the key initiatives endorsed by the UfM.</w:t>
      </w:r>
      <w:r w:rsidRPr="00426877">
        <w:t xml:space="preserve"> </w:t>
      </w:r>
      <w:bookmarkStart w:id="2" w:name="GovXParagraphTitle4"/>
      <w:bookmarkEnd w:id="2"/>
      <w:r w:rsidR="007606CF">
        <w:br/>
      </w:r>
      <w:r w:rsidR="007606CF">
        <w:br/>
      </w:r>
      <w:r w:rsidRPr="007606CF">
        <w:rPr>
          <w:b/>
          <w:bCs/>
          <w:sz w:val="26"/>
          <w:szCs w:val="26"/>
        </w:rPr>
        <w:t>UfM/Euro-Med Workshops &amp; Projects</w:t>
      </w:r>
      <w:r w:rsidRPr="000D0164">
        <w:rPr>
          <w:sz w:val="26"/>
          <w:szCs w:val="26"/>
        </w:rPr>
        <w:t xml:space="preserve"> </w:t>
      </w:r>
      <w:r w:rsidRPr="007606CF">
        <w:rPr>
          <w:rStyle w:val="Strong"/>
          <w:b w:val="0"/>
          <w:bCs w:val="0"/>
        </w:rPr>
        <w:t>2013</w:t>
      </w:r>
      <w:r w:rsidRPr="00545BE3">
        <w:rPr>
          <w:rStyle w:val="Strong"/>
        </w:rPr>
        <w:br/>
      </w:r>
      <w:r w:rsidRPr="00545BE3">
        <w:rPr>
          <w:rStyle w:val="Emphasis"/>
        </w:rPr>
        <w:t xml:space="preserve">April 28 - May 1: Euro-Med Young Reporters Seminar. </w:t>
      </w:r>
      <w:r w:rsidRPr="00545BE3">
        <w:t xml:space="preserve">The MoEP's Haifa District, together with the Ministry of Education, and EU representatives from France, Italy, and the Czech Republic held a seminar </w:t>
      </w:r>
      <w:r w:rsidRPr="001453C0">
        <w:t>at the National Museum of Haifa to train young, key personnel in the fields of environmental instruction and communications and media relating to the environment</w:t>
      </w:r>
      <w:r w:rsidRPr="00545BE3">
        <w:t xml:space="preserve">. Some 40 participants from Israel and abroad took part. The Haifa District of the MoEP plans to continue to organize such EU-funded events. </w:t>
      </w:r>
      <w:hyperlink r:id="rId23" w:tgtFrame="_blank" w:history="1">
        <w:r w:rsidRPr="00545BE3">
          <w:rPr>
            <w:rStyle w:val="Strong"/>
          </w:rPr>
          <w:t>Seminar Program</w:t>
        </w:r>
      </w:hyperlink>
      <w:r w:rsidRPr="00545BE3">
        <w:t>.</w:t>
      </w:r>
      <w:r w:rsidRPr="00545BE3">
        <w:br/>
      </w:r>
      <w:r>
        <w:br/>
      </w:r>
      <w:r w:rsidRPr="00657480">
        <w:rPr>
          <w:b/>
          <w:bCs/>
          <w:color w:val="4F81BD" w:themeColor="accent1"/>
          <w:sz w:val="28"/>
          <w:szCs w:val="28"/>
          <w:u w:val="single"/>
        </w:rPr>
        <w:t>Horizon 2020 Initiative</w:t>
      </w:r>
      <w:r>
        <w:rPr>
          <w:sz w:val="28"/>
          <w:szCs w:val="28"/>
        </w:rPr>
        <w:br/>
      </w:r>
      <w:r w:rsidRPr="004B7A35">
        <w:rPr>
          <w:sz w:val="20"/>
          <w:szCs w:val="20"/>
        </w:rPr>
        <w:t>http://www.sviva.gov.il/English/env_topics/InternationalCooperation/European-Union/Pages/Horizon2020.aspx</w:t>
      </w:r>
      <w:r>
        <w:br/>
      </w:r>
      <w:r>
        <w:lastRenderedPageBreak/>
        <w:br/>
      </w:r>
      <w:r w:rsidRPr="004B7A35">
        <w:t>The Horizon 2020 Initiative (H2020) aims to depollute the Mediterranean Sea by the year 2020, by tackling most of the sea's sources of pollution. Three working groups were created in the framework of the initiative in order to tackle the main sources of the sea's pollution. Israel's Ministry of Environmental Protection is mainly involved in two of those working groups: Capacity Building (CB) and Review, Monitoring and Research (RMR). The third group deals with identifying investment projects to reduce the most significant sources of pollution.</w:t>
      </w:r>
      <w:r w:rsidRPr="00545BE3">
        <w:br/>
      </w:r>
      <w:r w:rsidRPr="00545BE3">
        <w:br/>
      </w:r>
      <w:r w:rsidRPr="008062BF">
        <w:rPr>
          <w:b/>
          <w:bCs/>
          <w:color w:val="4F81BD" w:themeColor="accent1"/>
        </w:rPr>
        <w:t xml:space="preserve">Background </w:t>
      </w:r>
      <w:r w:rsidR="002120C8">
        <w:br/>
      </w:r>
      <w:r w:rsidRPr="008062BF">
        <w:t xml:space="preserve">The H2020 Initiative was born in 2006, at the 10th Anniversary Summit of the </w:t>
      </w:r>
      <w:hyperlink r:id="rId24" w:history="1">
        <w:r w:rsidRPr="008062BF">
          <w:rPr>
            <w:rStyle w:val="Hyperlink"/>
            <w:color w:val="auto"/>
          </w:rPr>
          <w:t>Euro-Mediterranean Partnership</w:t>
        </w:r>
      </w:hyperlink>
      <w:r w:rsidRPr="008062BF">
        <w:t>. It was there that the Euro-Med Partners committed themselves to increasing efforts to reduce pollution in the Mediterranean. This is now one of the key initiatives endorsed by the Union for the Mediterranean, the successor of the Euro-Mediterranean Partnership.</w:t>
      </w:r>
    </w:p>
    <w:p w14:paraId="1C7FFA2B" w14:textId="77777777" w:rsidR="005A3249" w:rsidRPr="00545BE3" w:rsidRDefault="005A3249" w:rsidP="005A3249">
      <w:pPr>
        <w:pStyle w:val="NormalWeb"/>
        <w:rPr>
          <w:rFonts w:asciiTheme="minorHAnsi" w:hAnsiTheme="minorHAnsi"/>
          <w:sz w:val="22"/>
          <w:szCs w:val="22"/>
        </w:rPr>
      </w:pPr>
      <w:r w:rsidRPr="003C0412">
        <w:rPr>
          <w:rStyle w:val="Strong"/>
          <w:rFonts w:asciiTheme="minorHAnsi" w:hAnsiTheme="minorHAnsi"/>
          <w:b w:val="0"/>
          <w:bCs w:val="0"/>
          <w:sz w:val="22"/>
          <w:szCs w:val="22"/>
        </w:rPr>
        <w:t>Horizon 2020 builds on existing institutions, initiatives, and results. It operates within the framework of existing policy instruments and supports the implementation of the commitments undertaken in the framework of the</w:t>
      </w:r>
      <w:r w:rsidRPr="00545BE3">
        <w:rPr>
          <w:rStyle w:val="Strong"/>
          <w:rFonts w:asciiTheme="minorHAnsi" w:hAnsiTheme="minorHAnsi"/>
          <w:sz w:val="22"/>
          <w:szCs w:val="22"/>
        </w:rPr>
        <w:t xml:space="preserve"> </w:t>
      </w:r>
      <w:hyperlink r:id="rId25" w:history="1">
        <w:r w:rsidRPr="00545BE3">
          <w:rPr>
            <w:rStyle w:val="Hyperlink"/>
            <w:rFonts w:asciiTheme="minorHAnsi" w:hAnsiTheme="minorHAnsi"/>
            <w:b/>
            <w:bCs/>
            <w:sz w:val="22"/>
            <w:szCs w:val="22"/>
          </w:rPr>
          <w:t>Barcelona Convention</w:t>
        </w:r>
      </w:hyperlink>
      <w:r w:rsidRPr="00545BE3">
        <w:rPr>
          <w:rStyle w:val="Strong"/>
          <w:rFonts w:asciiTheme="minorHAnsi" w:hAnsiTheme="minorHAnsi"/>
          <w:sz w:val="22"/>
          <w:szCs w:val="22"/>
        </w:rPr>
        <w:t>.</w:t>
      </w:r>
    </w:p>
    <w:p w14:paraId="74ACF55F" w14:textId="77777777" w:rsidR="005A3249" w:rsidRDefault="005A3249" w:rsidP="00F56934">
      <w:pPr>
        <w:pStyle w:val="NormalWeb"/>
        <w:rPr>
          <w:rFonts w:asciiTheme="minorHAnsi" w:hAnsiTheme="minorHAnsi"/>
        </w:rPr>
      </w:pPr>
      <w:r>
        <w:rPr>
          <w:rFonts w:asciiTheme="minorHAnsi" w:hAnsiTheme="minorHAnsi"/>
          <w:sz w:val="22"/>
          <w:szCs w:val="22"/>
        </w:rPr>
        <w:t>For more on this see web link.</w:t>
      </w:r>
      <w:r w:rsidR="00AF0E0B">
        <w:rPr>
          <w:rFonts w:asciiTheme="minorHAnsi" w:hAnsiTheme="minorHAnsi"/>
          <w:sz w:val="22"/>
          <w:szCs w:val="22"/>
        </w:rPr>
        <w:br/>
      </w:r>
    </w:p>
    <w:p w14:paraId="2A4E2EBB" w14:textId="77777777" w:rsidR="005B1331" w:rsidRPr="0060275C" w:rsidRDefault="0060275C" w:rsidP="008208CC">
      <w:pPr>
        <w:pStyle w:val="NormalWeb"/>
        <w:rPr>
          <w:rFonts w:asciiTheme="minorHAnsi" w:hAnsiTheme="minorHAnsi"/>
          <w:sz w:val="22"/>
          <w:szCs w:val="22"/>
        </w:rPr>
      </w:pPr>
      <w:r w:rsidRPr="00891E45">
        <w:rPr>
          <w:rFonts w:asciiTheme="minorHAnsi" w:hAnsiTheme="minorHAnsi"/>
          <w:b/>
          <w:bCs/>
          <w:color w:val="1F497D" w:themeColor="text2"/>
          <w:sz w:val="28"/>
          <w:szCs w:val="28"/>
        </w:rPr>
        <w:t>Relevant</w:t>
      </w:r>
      <w:r w:rsidR="005369B1" w:rsidRPr="00891E45">
        <w:rPr>
          <w:rFonts w:asciiTheme="minorHAnsi" w:hAnsiTheme="minorHAnsi"/>
          <w:b/>
          <w:bCs/>
          <w:color w:val="1F497D" w:themeColor="text2"/>
          <w:sz w:val="28"/>
          <w:szCs w:val="28"/>
        </w:rPr>
        <w:t xml:space="preserve"> Environmental Resources</w:t>
      </w:r>
      <w:r w:rsidRPr="00891E45">
        <w:rPr>
          <w:rFonts w:asciiTheme="minorHAnsi" w:hAnsiTheme="minorHAnsi"/>
          <w:b/>
          <w:bCs/>
          <w:color w:val="1F497D" w:themeColor="text2"/>
          <w:sz w:val="28"/>
          <w:szCs w:val="28"/>
        </w:rPr>
        <w:t>: Legislati</w:t>
      </w:r>
      <w:r w:rsidR="00891E45" w:rsidRPr="00891E45">
        <w:rPr>
          <w:rFonts w:asciiTheme="minorHAnsi" w:hAnsiTheme="minorHAnsi"/>
          <w:b/>
          <w:bCs/>
          <w:color w:val="1F497D" w:themeColor="text2"/>
          <w:sz w:val="28"/>
          <w:szCs w:val="28"/>
        </w:rPr>
        <w:t>on</w:t>
      </w:r>
      <w:r w:rsidRPr="00891E45">
        <w:rPr>
          <w:rFonts w:asciiTheme="minorHAnsi" w:hAnsiTheme="minorHAnsi"/>
          <w:b/>
          <w:bCs/>
          <w:color w:val="1F497D" w:themeColor="text2"/>
          <w:sz w:val="28"/>
          <w:szCs w:val="28"/>
        </w:rPr>
        <w:t xml:space="preserve"> </w:t>
      </w:r>
      <w:r w:rsidR="00891E45" w:rsidRPr="00891E45">
        <w:rPr>
          <w:rFonts w:asciiTheme="minorHAnsi" w:hAnsiTheme="minorHAnsi"/>
          <w:b/>
          <w:bCs/>
          <w:color w:val="1F497D" w:themeColor="text2"/>
          <w:sz w:val="28"/>
          <w:szCs w:val="28"/>
        </w:rPr>
        <w:t xml:space="preserve">for </w:t>
      </w:r>
      <w:r w:rsidRPr="00891E45">
        <w:rPr>
          <w:rFonts w:asciiTheme="minorHAnsi" w:hAnsiTheme="minorHAnsi"/>
          <w:b/>
          <w:bCs/>
          <w:color w:val="1F497D" w:themeColor="text2"/>
          <w:sz w:val="28"/>
          <w:szCs w:val="28"/>
        </w:rPr>
        <w:t>Action &amp; Education</w:t>
      </w:r>
      <w:r w:rsidR="00FA2A41">
        <w:rPr>
          <w:rFonts w:asciiTheme="minorHAnsi" w:hAnsiTheme="minorHAnsi"/>
        </w:rPr>
        <w:br/>
      </w:r>
      <w:r w:rsidR="006E75BC">
        <w:rPr>
          <w:rFonts w:asciiTheme="minorHAnsi" w:hAnsiTheme="minorHAnsi"/>
        </w:rPr>
        <w:br/>
      </w:r>
      <w:r w:rsidR="005B1331" w:rsidRPr="0060275C">
        <w:rPr>
          <w:rFonts w:asciiTheme="minorHAnsi" w:hAnsiTheme="minorHAnsi"/>
          <w:b/>
          <w:bCs/>
          <w:sz w:val="28"/>
          <w:szCs w:val="28"/>
        </w:rPr>
        <w:t>Environmental Justice: Background</w:t>
      </w:r>
      <w:r w:rsidR="005B1331" w:rsidRPr="005B1331">
        <w:rPr>
          <w:rFonts w:asciiTheme="minorHAnsi" w:hAnsiTheme="minorHAnsi"/>
          <w:sz w:val="20"/>
          <w:szCs w:val="20"/>
        </w:rPr>
        <w:t xml:space="preserve"> </w:t>
      </w:r>
      <w:r>
        <w:rPr>
          <w:rFonts w:asciiTheme="minorHAnsi" w:hAnsiTheme="minorHAnsi"/>
          <w:sz w:val="20"/>
          <w:szCs w:val="20"/>
        </w:rPr>
        <w:br/>
      </w:r>
      <w:r w:rsidR="005B1331">
        <w:rPr>
          <w:rFonts w:asciiTheme="minorHAnsi" w:hAnsiTheme="minorHAnsi"/>
          <w:sz w:val="20"/>
          <w:szCs w:val="20"/>
        </w:rPr>
        <w:br/>
      </w:r>
      <w:r w:rsidR="005B1331" w:rsidRPr="005B1331">
        <w:rPr>
          <w:rFonts w:ascii="Cambria Math" w:hAnsi="Cambria Math" w:cs="Cambria Math"/>
          <w:sz w:val="20"/>
          <w:szCs w:val="20"/>
        </w:rPr>
        <w:t>​​</w:t>
      </w:r>
      <w:r w:rsidR="005B1331" w:rsidRPr="0060275C">
        <w:rPr>
          <w:rFonts w:asciiTheme="minorHAnsi" w:hAnsiTheme="minorHAnsi"/>
          <w:sz w:val="22"/>
          <w:szCs w:val="22"/>
        </w:rPr>
        <w:t>Soon after entering office in 2013, Environmental Protection Minister Amir Peretz called for the formulation of an environmental justice strategy. The ministry began the process by studying the evolution of environmental justice in the U.S., leading up to the Environmental Protection Agency’s (EPA) environmental justice plan, known as Plan EJ 2014.</w:t>
      </w:r>
      <w:r w:rsidR="005B1331" w:rsidRPr="0060275C">
        <w:rPr>
          <w:rFonts w:asciiTheme="minorHAnsi" w:hAnsiTheme="minorHAnsi"/>
          <w:sz w:val="22"/>
          <w:szCs w:val="22"/>
        </w:rPr>
        <w:br/>
        <w:t>At the same time, an environmental-social study found that while there was little government activity in Israel on this issue, the timing was ideal to effect change, especially in the wake of the 2011 social protest movement, a recent rise in environmental consciousness, and a growing recognition of the link between environment and health.</w:t>
      </w:r>
      <w:r w:rsidR="008208CC">
        <w:rPr>
          <w:rFonts w:asciiTheme="minorHAnsi" w:hAnsiTheme="minorHAnsi"/>
          <w:sz w:val="22"/>
          <w:szCs w:val="22"/>
        </w:rPr>
        <w:br/>
      </w:r>
      <w:r w:rsidR="005B1331" w:rsidRPr="0060275C">
        <w:rPr>
          <w:rFonts w:asciiTheme="minorHAnsi" w:hAnsiTheme="minorHAnsi"/>
          <w:sz w:val="22"/>
          <w:szCs w:val="22"/>
        </w:rPr>
        <w:t>A long-term strategy was formed, which included:</w:t>
      </w:r>
    </w:p>
    <w:p w14:paraId="14638118" w14:textId="77777777" w:rsidR="005B1331" w:rsidRPr="0060275C" w:rsidRDefault="005B1331" w:rsidP="005B1331">
      <w:pPr>
        <w:numPr>
          <w:ilvl w:val="0"/>
          <w:numId w:val="4"/>
        </w:numPr>
        <w:spacing w:before="100" w:beforeAutospacing="1" w:after="100" w:afterAutospacing="1" w:line="240" w:lineRule="auto"/>
      </w:pPr>
      <w:r w:rsidRPr="0060275C">
        <w:t>Drafting an environmental justice covenant between the government and</w:t>
      </w:r>
      <w:r w:rsidRPr="0060275C">
        <w:br/>
        <w:t xml:space="preserve">its citizens; </w:t>
      </w:r>
    </w:p>
    <w:p w14:paraId="485C424C" w14:textId="77777777" w:rsidR="005B1331" w:rsidRPr="0060275C" w:rsidRDefault="005B1331" w:rsidP="005B1331">
      <w:pPr>
        <w:numPr>
          <w:ilvl w:val="0"/>
          <w:numId w:val="4"/>
        </w:numPr>
        <w:spacing w:before="100" w:beforeAutospacing="1" w:after="100" w:afterAutospacing="1" w:line="240" w:lineRule="auto"/>
      </w:pPr>
      <w:r w:rsidRPr="0060275C">
        <w:t>A waste management plan for minority and low-income communities;</w:t>
      </w:r>
    </w:p>
    <w:p w14:paraId="16682984" w14:textId="77777777" w:rsidR="005B1331" w:rsidRPr="0060275C" w:rsidRDefault="005B1331" w:rsidP="005B1331">
      <w:pPr>
        <w:numPr>
          <w:ilvl w:val="0"/>
          <w:numId w:val="4"/>
        </w:numPr>
        <w:spacing w:before="100" w:beforeAutospacing="1" w:after="100" w:afterAutospacing="1" w:line="240" w:lineRule="auto"/>
      </w:pPr>
      <w:r w:rsidRPr="0060275C">
        <w:t>Environmental national service; and</w:t>
      </w:r>
    </w:p>
    <w:p w14:paraId="350D6081" w14:textId="77777777" w:rsidR="005B1331" w:rsidRPr="0060275C" w:rsidRDefault="005B1331" w:rsidP="005B1331">
      <w:pPr>
        <w:numPr>
          <w:ilvl w:val="0"/>
          <w:numId w:val="4"/>
        </w:numPr>
        <w:spacing w:before="100" w:beforeAutospacing="1" w:after="100" w:afterAutospacing="1" w:line="240" w:lineRule="auto"/>
      </w:pPr>
      <w:r w:rsidRPr="0060275C">
        <w:t>Education and capacity building.</w:t>
      </w:r>
    </w:p>
    <w:p w14:paraId="5D3C0D81" w14:textId="77777777" w:rsidR="005B1331" w:rsidRPr="0060275C" w:rsidRDefault="005B1331" w:rsidP="005B1331">
      <w:pPr>
        <w:pStyle w:val="NormalWeb"/>
        <w:rPr>
          <w:rFonts w:asciiTheme="minorHAnsi" w:hAnsiTheme="minorHAnsi"/>
          <w:sz w:val="22"/>
          <w:szCs w:val="22"/>
        </w:rPr>
      </w:pPr>
      <w:r w:rsidRPr="0060275C">
        <w:rPr>
          <w:rFonts w:asciiTheme="minorHAnsi" w:hAnsiTheme="minorHAnsi"/>
          <w:sz w:val="22"/>
          <w:szCs w:val="22"/>
        </w:rPr>
        <w:t> Since formulating the strategy, the MoEP has also taken steps towards integrating environmental justice principles in its programs, policies and actions.</w:t>
      </w:r>
    </w:p>
    <w:p w14:paraId="63DEE321" w14:textId="31978F09" w:rsidR="00347F09" w:rsidRPr="00347F09" w:rsidRDefault="00347F09" w:rsidP="005F4718">
      <w:pPr>
        <w:pStyle w:val="Heading4"/>
        <w:spacing w:line="240" w:lineRule="auto"/>
        <w:rPr>
          <w:rFonts w:asciiTheme="minorHAnsi" w:hAnsiTheme="minorHAnsi"/>
        </w:rPr>
      </w:pPr>
      <w:r w:rsidRPr="0060275C">
        <w:rPr>
          <w:rFonts w:asciiTheme="minorHAnsi" w:hAnsiTheme="minorHAnsi"/>
          <w:i w:val="0"/>
          <w:iCs w:val="0"/>
          <w:sz w:val="28"/>
          <w:szCs w:val="28"/>
        </w:rPr>
        <w:lastRenderedPageBreak/>
        <w:t>National Environmental Service</w:t>
      </w:r>
      <w:r w:rsidR="00C876DA">
        <w:rPr>
          <w:rFonts w:asciiTheme="minorHAnsi" w:hAnsiTheme="minorHAnsi"/>
          <w:i w:val="0"/>
          <w:iCs w:val="0"/>
          <w:sz w:val="28"/>
          <w:szCs w:val="28"/>
        </w:rPr>
        <w:t xml:space="preserve"> (sherut le’umi: </w:t>
      </w:r>
      <w:r w:rsidR="005F4718">
        <w:rPr>
          <w:rFonts w:asciiTheme="minorHAnsi" w:hAnsiTheme="minorHAnsi"/>
          <w:i w:val="0"/>
          <w:iCs w:val="0"/>
          <w:sz w:val="28"/>
          <w:szCs w:val="28"/>
        </w:rPr>
        <w:t xml:space="preserve">for the </w:t>
      </w:r>
      <w:r w:rsidR="00C876DA">
        <w:rPr>
          <w:rFonts w:asciiTheme="minorHAnsi" w:hAnsiTheme="minorHAnsi"/>
          <w:i w:val="0"/>
          <w:iCs w:val="0"/>
          <w:sz w:val="28"/>
          <w:szCs w:val="28"/>
        </w:rPr>
        <w:t>environment)</w:t>
      </w:r>
      <w:r w:rsidR="00FC675A">
        <w:rPr>
          <w:rFonts w:asciiTheme="minorHAnsi" w:hAnsiTheme="minorHAnsi"/>
          <w:i w:val="0"/>
          <w:iCs w:val="0"/>
          <w:sz w:val="28"/>
          <w:szCs w:val="28"/>
        </w:rPr>
        <w:br/>
      </w:r>
      <w:r w:rsidR="0060275C">
        <w:rPr>
          <w:rFonts w:asciiTheme="minorHAnsi" w:hAnsiTheme="minorHAnsi"/>
          <w:i w:val="0"/>
          <w:iCs w:val="0"/>
          <w:sz w:val="28"/>
          <w:szCs w:val="28"/>
        </w:rPr>
        <w:br/>
      </w:r>
      <w:r w:rsidRPr="00347F09">
        <w:rPr>
          <w:rFonts w:asciiTheme="minorHAnsi" w:hAnsiTheme="minorHAnsi"/>
          <w:b w:val="0"/>
          <w:bCs w:val="0"/>
          <w:i w:val="0"/>
          <w:iCs w:val="0"/>
          <w:color w:val="000000" w:themeColor="text1"/>
        </w:rPr>
        <w:t xml:space="preserve">Because minority and low-income populations tend to be disproportionately exposed to environmental hazards, one of the first objectives of the Environmental Justice program is to </w:t>
      </w:r>
      <w:r w:rsidRPr="00B56D20">
        <w:rPr>
          <w:rFonts w:asciiTheme="minorHAnsi" w:hAnsiTheme="minorHAnsi"/>
          <w:i w:val="0"/>
          <w:iCs w:val="0"/>
          <w:color w:val="000000" w:themeColor="text1"/>
          <w:u w:val="single"/>
        </w:rPr>
        <w:t xml:space="preserve">raise environmental awareness </w:t>
      </w:r>
      <w:r w:rsidRPr="00347F09">
        <w:rPr>
          <w:rFonts w:asciiTheme="minorHAnsi" w:hAnsiTheme="minorHAnsi"/>
          <w:b w:val="0"/>
          <w:bCs w:val="0"/>
          <w:i w:val="0"/>
          <w:iCs w:val="0"/>
          <w:color w:val="000000" w:themeColor="text1"/>
        </w:rPr>
        <w:t xml:space="preserve">among minority and low-income populations in Israel, and to </w:t>
      </w:r>
      <w:r w:rsidRPr="00B56D20">
        <w:rPr>
          <w:rFonts w:asciiTheme="minorHAnsi" w:hAnsiTheme="minorHAnsi"/>
          <w:i w:val="0"/>
          <w:iCs w:val="0"/>
          <w:color w:val="000000" w:themeColor="text1"/>
        </w:rPr>
        <w:t>improve environmental quality in low-ranking socio-economic communities.</w:t>
      </w:r>
    </w:p>
    <w:p w14:paraId="78BC5DF3" w14:textId="77777777" w:rsidR="00347F09" w:rsidRPr="00B56D20" w:rsidRDefault="00347F09" w:rsidP="00347F09">
      <w:pPr>
        <w:pStyle w:val="ms-rtedir"/>
        <w:rPr>
          <w:rFonts w:asciiTheme="minorHAnsi" w:hAnsiTheme="minorHAnsi"/>
          <w:sz w:val="22"/>
          <w:szCs w:val="22"/>
        </w:rPr>
      </w:pPr>
      <w:r w:rsidRPr="00B56D20">
        <w:rPr>
          <w:rFonts w:asciiTheme="minorHAnsi" w:hAnsiTheme="minorHAnsi"/>
          <w:b/>
          <w:bCs/>
          <w:sz w:val="22"/>
          <w:szCs w:val="22"/>
        </w:rPr>
        <w:t>National service in the field of the</w:t>
      </w:r>
      <w:r w:rsidRPr="00B56D20">
        <w:rPr>
          <w:rFonts w:asciiTheme="minorHAnsi" w:hAnsiTheme="minorHAnsi"/>
          <w:sz w:val="22"/>
          <w:szCs w:val="22"/>
        </w:rPr>
        <w:t xml:space="preserve"> </w:t>
      </w:r>
      <w:r w:rsidRPr="00B56D20">
        <w:rPr>
          <w:rFonts w:asciiTheme="minorHAnsi" w:hAnsiTheme="minorHAnsi"/>
          <w:b/>
          <w:bCs/>
          <w:sz w:val="22"/>
          <w:szCs w:val="22"/>
        </w:rPr>
        <w:t xml:space="preserve">environment </w:t>
      </w:r>
      <w:r w:rsidRPr="00B56D20">
        <w:rPr>
          <w:rFonts w:asciiTheme="minorHAnsi" w:hAnsiTheme="minorHAnsi"/>
          <w:sz w:val="22"/>
          <w:szCs w:val="22"/>
        </w:rPr>
        <w:t xml:space="preserve">has been deemed a potential driver of socio-economic mobility. Thus, the civil service component of the program </w:t>
      </w:r>
      <w:r w:rsidRPr="00B56D20">
        <w:rPr>
          <w:rFonts w:asciiTheme="minorHAnsi" w:hAnsiTheme="minorHAnsi"/>
          <w:b/>
          <w:bCs/>
          <w:sz w:val="22"/>
          <w:szCs w:val="22"/>
        </w:rPr>
        <w:t>sends National Service volunteers to minority and periphery communities in order to teach them about sustainability and waste management</w:t>
      </w:r>
      <w:r w:rsidRPr="00B56D20">
        <w:rPr>
          <w:rFonts w:asciiTheme="minorHAnsi" w:hAnsiTheme="minorHAnsi"/>
          <w:sz w:val="22"/>
          <w:szCs w:val="22"/>
        </w:rPr>
        <w:t xml:space="preserve">. This track is </w:t>
      </w:r>
      <w:r w:rsidRPr="005F4718">
        <w:rPr>
          <w:rFonts w:asciiTheme="minorHAnsi" w:hAnsiTheme="minorHAnsi"/>
          <w:b/>
          <w:bCs/>
          <w:i/>
          <w:iCs/>
          <w:color w:val="1F497D" w:themeColor="text2"/>
          <w:sz w:val="22"/>
          <w:szCs w:val="22"/>
        </w:rPr>
        <w:t>specifically targeted at Israeli Arab and ultra-Orthodox Jewish populations.</w:t>
      </w:r>
      <w:r w:rsidRPr="00B56D20">
        <w:rPr>
          <w:rFonts w:asciiTheme="minorHAnsi" w:hAnsiTheme="minorHAnsi"/>
          <w:sz w:val="22"/>
          <w:szCs w:val="22"/>
        </w:rPr>
        <w:t xml:space="preserve"> There are two main objectives:</w:t>
      </w:r>
    </w:p>
    <w:p w14:paraId="6D6D21DE" w14:textId="77777777" w:rsidR="00347F09" w:rsidRPr="00347F09" w:rsidRDefault="00347F09" w:rsidP="00347F09">
      <w:pPr>
        <w:numPr>
          <w:ilvl w:val="0"/>
          <w:numId w:val="3"/>
        </w:numPr>
        <w:spacing w:before="100" w:beforeAutospacing="1" w:after="100" w:afterAutospacing="1" w:line="240" w:lineRule="auto"/>
      </w:pPr>
      <w:r w:rsidRPr="00347F09">
        <w:t>Promote environmental awareness in these communities</w:t>
      </w:r>
    </w:p>
    <w:p w14:paraId="0EB945C0" w14:textId="77777777" w:rsidR="00347F09" w:rsidRPr="002163C0" w:rsidRDefault="00347F09" w:rsidP="00347F09">
      <w:pPr>
        <w:numPr>
          <w:ilvl w:val="0"/>
          <w:numId w:val="3"/>
        </w:numPr>
        <w:spacing w:before="100" w:beforeAutospacing="1" w:after="100" w:afterAutospacing="1" w:line="240" w:lineRule="auto"/>
      </w:pPr>
      <w:r w:rsidRPr="001C74AB">
        <w:rPr>
          <w:b/>
          <w:bCs/>
        </w:rPr>
        <w:t>Provide the volunteers with experience</w:t>
      </w:r>
      <w:r w:rsidRPr="00B56D20">
        <w:t xml:space="preserve"> that will help them integrate into the workforce </w:t>
      </w:r>
      <w:r w:rsidRPr="002163C0">
        <w:t>following their national service. </w:t>
      </w:r>
    </w:p>
    <w:p w14:paraId="74B59337" w14:textId="77777777" w:rsidR="00800192" w:rsidRDefault="00347F09" w:rsidP="008D567A">
      <w:pPr>
        <w:pStyle w:val="NormalWeb"/>
      </w:pPr>
      <w:r w:rsidRPr="002163C0">
        <w:rPr>
          <w:rFonts w:asciiTheme="minorHAnsi" w:hAnsiTheme="minorHAnsi"/>
          <w:sz w:val="22"/>
          <w:szCs w:val="22"/>
        </w:rPr>
        <w:t>The program began in 2014 with a pilot program that trained about 50 youths from the Bedouin sector in Israel's south to provide environmental education in their communities. Up to 500 youths are ultimately expected to participate.</w:t>
      </w:r>
      <w:r w:rsidR="008208CC">
        <w:rPr>
          <w:rFonts w:asciiTheme="minorHAnsi" w:hAnsiTheme="minorHAnsi"/>
          <w:sz w:val="22"/>
          <w:szCs w:val="22"/>
        </w:rPr>
        <w:br/>
      </w:r>
      <w:r w:rsidR="005F4718">
        <w:rPr>
          <w:rFonts w:asciiTheme="minorHAnsi" w:hAnsiTheme="minorHAnsi"/>
          <w:sz w:val="22"/>
          <w:szCs w:val="22"/>
        </w:rPr>
        <w:br/>
      </w:r>
      <w:r w:rsidRPr="002163C0">
        <w:rPr>
          <w:rFonts w:asciiTheme="minorHAnsi" w:hAnsiTheme="minorHAnsi"/>
          <w:sz w:val="22"/>
          <w:szCs w:val="22"/>
        </w:rPr>
        <w:t xml:space="preserve">The program, being implemented by the </w:t>
      </w:r>
      <w:hyperlink r:id="rId26" w:tgtFrame="_blank" w:history="1">
        <w:r w:rsidRPr="002163C0">
          <w:rPr>
            <w:rStyle w:val="Hyperlink"/>
            <w:rFonts w:asciiTheme="minorHAnsi" w:hAnsiTheme="minorHAnsi"/>
            <w:sz w:val="22"/>
            <w:szCs w:val="22"/>
          </w:rPr>
          <w:t>Volunteer Association</w:t>
        </w:r>
      </w:hyperlink>
      <w:r w:rsidR="006E0420" w:rsidRPr="002163C0">
        <w:rPr>
          <w:rFonts w:asciiTheme="minorHAnsi" w:hAnsiTheme="minorHAnsi"/>
          <w:sz w:val="22"/>
          <w:szCs w:val="22"/>
        </w:rPr>
        <w:t xml:space="preserve"> (</w:t>
      </w:r>
      <w:r w:rsidR="006E0420" w:rsidRPr="005F4718">
        <w:rPr>
          <w:rFonts w:asciiTheme="minorHAnsi" w:hAnsiTheme="minorHAnsi"/>
          <w:b/>
          <w:bCs/>
          <w:sz w:val="22"/>
          <w:szCs w:val="22"/>
        </w:rPr>
        <w:t>Sherut Leumi -http://www.sherut-leumi.co.il/indexeng.aspx</w:t>
      </w:r>
      <w:r w:rsidR="006E0420" w:rsidRPr="002163C0">
        <w:rPr>
          <w:rFonts w:asciiTheme="minorHAnsi" w:hAnsiTheme="minorHAnsi"/>
          <w:sz w:val="22"/>
          <w:szCs w:val="22"/>
        </w:rPr>
        <w:t>)</w:t>
      </w:r>
      <w:r w:rsidRPr="002163C0">
        <w:rPr>
          <w:rFonts w:asciiTheme="minorHAnsi" w:hAnsiTheme="minorHAnsi"/>
          <w:sz w:val="22"/>
          <w:szCs w:val="22"/>
        </w:rPr>
        <w:t>,</w:t>
      </w:r>
      <w:r w:rsidR="00D54C9D" w:rsidRPr="002163C0">
        <w:rPr>
          <w:rFonts w:asciiTheme="minorHAnsi" w:hAnsiTheme="minorHAnsi"/>
          <w:sz w:val="22"/>
          <w:szCs w:val="22"/>
        </w:rPr>
        <w:t xml:space="preserve"> </w:t>
      </w:r>
      <w:r w:rsidRPr="002163C0">
        <w:rPr>
          <w:rFonts w:asciiTheme="minorHAnsi" w:hAnsiTheme="minorHAnsi"/>
          <w:sz w:val="22"/>
          <w:szCs w:val="22"/>
        </w:rPr>
        <w:t>is based on the Swiss and Norwegian models of environmental national service. Volunteers are being trained by the Society for the Protection of Nature in Israel. An initial budget of NIS 3 million per year for three years has been allocated to the program.</w:t>
      </w:r>
      <w:r w:rsidR="002163C0">
        <w:rPr>
          <w:rFonts w:asciiTheme="minorHAnsi" w:hAnsiTheme="minorHAnsi"/>
        </w:rPr>
        <w:br/>
      </w:r>
      <w:r w:rsidR="00FA2A41" w:rsidRPr="008D567A">
        <w:rPr>
          <w:rFonts w:asciiTheme="minorHAnsi" w:hAnsiTheme="minorHAnsi"/>
          <w:b/>
          <w:bCs/>
          <w:color w:val="1F497D" w:themeColor="text2"/>
        </w:rPr>
        <w:br/>
      </w:r>
      <w:r w:rsidR="00800192" w:rsidRPr="008D567A">
        <w:rPr>
          <w:b/>
          <w:bCs/>
          <w:color w:val="1F497D" w:themeColor="text2"/>
        </w:rPr>
        <w:t>World Heritage Sites in Israel</w:t>
      </w:r>
    </w:p>
    <w:tbl>
      <w:tblPr>
        <w:tblW w:w="5000" w:type="pct"/>
        <w:tblCellMar>
          <w:left w:w="0" w:type="dxa"/>
          <w:right w:w="0" w:type="dxa"/>
        </w:tblCellMar>
        <w:tblLook w:val="04A0" w:firstRow="1" w:lastRow="0" w:firstColumn="1" w:lastColumn="0" w:noHBand="0" w:noVBand="1"/>
      </w:tblPr>
      <w:tblGrid>
        <w:gridCol w:w="9360"/>
      </w:tblGrid>
      <w:tr w:rsidR="00800192" w14:paraId="73B28971" w14:textId="77777777" w:rsidTr="00CE7384">
        <w:tc>
          <w:tcPr>
            <w:tcW w:w="0" w:type="auto"/>
            <w:vAlign w:val="center"/>
            <w:hideMark/>
          </w:tcPr>
          <w:p w14:paraId="74DD9538" w14:textId="77777777" w:rsidR="00800192" w:rsidRDefault="00800192" w:rsidP="00CE7384">
            <w:pPr>
              <w:rPr>
                <w:sz w:val="24"/>
                <w:szCs w:val="24"/>
              </w:rPr>
            </w:pPr>
          </w:p>
        </w:tc>
      </w:tr>
      <w:tr w:rsidR="00800192" w:rsidRPr="003721C0" w14:paraId="3F5C260E" w14:textId="77777777" w:rsidTr="00CE7384">
        <w:tc>
          <w:tcPr>
            <w:tcW w:w="0" w:type="auto"/>
            <w:vAlign w:val="center"/>
            <w:hideMark/>
          </w:tcPr>
          <w:p w14:paraId="234F96E2" w14:textId="77777777" w:rsidR="00800192" w:rsidRPr="003721C0" w:rsidRDefault="00000000" w:rsidP="00CE7384">
            <w:pPr>
              <w:pStyle w:val="Heading2"/>
              <w:rPr>
                <w:rFonts w:asciiTheme="minorHAnsi" w:hAnsiTheme="minorHAnsi"/>
                <w:sz w:val="22"/>
                <w:szCs w:val="22"/>
              </w:rPr>
            </w:pPr>
            <w:hyperlink r:id="rId27" w:tooltip="Bet Guvrin National Park" w:history="1">
              <w:r w:rsidR="00800192" w:rsidRPr="003721C0">
                <w:rPr>
                  <w:rStyle w:val="Hyperlink"/>
                  <w:rFonts w:asciiTheme="minorHAnsi" w:hAnsiTheme="minorHAnsi"/>
                  <w:sz w:val="22"/>
                  <w:szCs w:val="22"/>
                </w:rPr>
                <w:t xml:space="preserve">Bet Guvrin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Bet Guvrin – Maresha National Park is at the very heart of the "Land of a Thousand Caves". </w:t>
            </w:r>
            <w:r w:rsidR="00800192">
              <w:rPr>
                <w:rFonts w:asciiTheme="minorHAnsi" w:hAnsiTheme="minorHAnsi"/>
                <w:sz w:val="22"/>
                <w:szCs w:val="22"/>
              </w:rPr>
              <w:br/>
            </w:r>
            <w:r w:rsidR="00800192" w:rsidRPr="003721C0">
              <w:rPr>
                <w:rFonts w:asciiTheme="minorHAnsi" w:hAnsiTheme="minorHAnsi"/>
                <w:sz w:val="22"/>
                <w:szCs w:val="22"/>
              </w:rPr>
              <w:t>Area</w:t>
            </w:r>
            <w:r w:rsidR="00F56934">
              <w:rPr>
                <w:rFonts w:asciiTheme="minorHAnsi" w:hAnsiTheme="minorHAnsi"/>
                <w:sz w:val="22"/>
                <w:szCs w:val="22"/>
              </w:rPr>
              <w:t>:</w:t>
            </w:r>
            <w:r w:rsidR="00800192" w:rsidRPr="003721C0">
              <w:rPr>
                <w:rFonts w:asciiTheme="minorHAnsi" w:hAnsiTheme="minorHAnsi"/>
                <w:sz w:val="22"/>
                <w:szCs w:val="22"/>
              </w:rPr>
              <w:t xml:space="preserve"> Center </w:t>
            </w:r>
          </w:p>
        </w:tc>
      </w:tr>
      <w:tr w:rsidR="00800192" w:rsidRPr="003721C0" w14:paraId="4A8D2347" w14:textId="77777777" w:rsidTr="00CE7384">
        <w:tc>
          <w:tcPr>
            <w:tcW w:w="0" w:type="auto"/>
            <w:vAlign w:val="center"/>
            <w:hideMark/>
          </w:tcPr>
          <w:p w14:paraId="4D2CCBA4" w14:textId="77777777" w:rsidR="00800192" w:rsidRPr="003721C0" w:rsidRDefault="00800192" w:rsidP="00CE7384">
            <w:pPr>
              <w:pStyle w:val="Heading2"/>
              <w:rPr>
                <w:rFonts w:asciiTheme="minorHAnsi" w:hAnsiTheme="minorHAnsi"/>
                <w:sz w:val="22"/>
                <w:szCs w:val="22"/>
              </w:rPr>
            </w:pPr>
            <w:r>
              <w:rPr>
                <w:rFonts w:asciiTheme="minorHAnsi" w:hAnsiTheme="minorHAnsi"/>
                <w:sz w:val="22"/>
                <w:szCs w:val="22"/>
              </w:rPr>
              <w:br/>
            </w:r>
            <w:hyperlink r:id="rId28" w:tooltip="Nahal Mearot Nature Reserve" w:history="1">
              <w:r w:rsidRPr="003721C0">
                <w:rPr>
                  <w:rStyle w:val="Hyperlink"/>
                  <w:rFonts w:asciiTheme="minorHAnsi" w:hAnsiTheme="minorHAnsi"/>
                  <w:sz w:val="22"/>
                  <w:szCs w:val="22"/>
                </w:rPr>
                <w:t xml:space="preserve">Nahal Mearot Nature Reserve </w:t>
              </w:r>
            </w:hyperlink>
            <w:r>
              <w:rPr>
                <w:rFonts w:asciiTheme="minorHAnsi" w:hAnsiTheme="minorHAnsi"/>
                <w:sz w:val="22"/>
                <w:szCs w:val="22"/>
              </w:rPr>
              <w:br/>
            </w:r>
            <w:r w:rsidRPr="003721C0">
              <w:rPr>
                <w:rFonts w:ascii="Cambria Math" w:hAnsi="Cambria Math" w:cs="Cambria Math"/>
                <w:sz w:val="22"/>
                <w:szCs w:val="22"/>
              </w:rPr>
              <w:t>​</w:t>
            </w:r>
            <w:r w:rsidRPr="003721C0">
              <w:rPr>
                <w:rFonts w:asciiTheme="minorHAnsi" w:hAnsiTheme="minorHAnsi"/>
                <w:sz w:val="22"/>
                <w:szCs w:val="22"/>
              </w:rPr>
              <w:t xml:space="preserve">World Heritage Site. A prehistoric experience in caves in which humans lived for hundreds of thousands of years, as well as short walks along rocky cliffs, in the rich world of nature on the Carmel Mountain. Area Nourth </w:t>
            </w:r>
            <w:r>
              <w:rPr>
                <w:rFonts w:asciiTheme="minorHAnsi" w:hAnsiTheme="minorHAnsi"/>
                <w:sz w:val="22"/>
                <w:szCs w:val="22"/>
              </w:rPr>
              <w:br/>
            </w:r>
          </w:p>
        </w:tc>
      </w:tr>
      <w:tr w:rsidR="00800192" w:rsidRPr="003721C0" w14:paraId="45BDF53A" w14:textId="77777777" w:rsidTr="00CE7384">
        <w:tc>
          <w:tcPr>
            <w:tcW w:w="0" w:type="auto"/>
            <w:vAlign w:val="center"/>
            <w:hideMark/>
          </w:tcPr>
          <w:p w14:paraId="238F2653" w14:textId="77777777" w:rsidR="00800192" w:rsidRPr="003721C0" w:rsidRDefault="00000000" w:rsidP="00CE7384">
            <w:pPr>
              <w:pStyle w:val="Heading2"/>
              <w:rPr>
                <w:rFonts w:asciiTheme="minorHAnsi" w:hAnsiTheme="minorHAnsi"/>
                <w:sz w:val="22"/>
                <w:szCs w:val="22"/>
              </w:rPr>
            </w:pPr>
            <w:hyperlink r:id="rId29" w:tooltip="Tel Megiddo (Armageddon) National Park" w:history="1">
              <w:r w:rsidR="00800192" w:rsidRPr="003721C0">
                <w:rPr>
                  <w:rStyle w:val="Hyperlink"/>
                  <w:rFonts w:asciiTheme="minorHAnsi" w:hAnsiTheme="minorHAnsi"/>
                  <w:sz w:val="22"/>
                  <w:szCs w:val="22"/>
                </w:rPr>
                <w:t xml:space="preserve">Tel Megiddo (Armageddon)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Megiddo was one of the strongest and most important cities of Canaan. The remains of the palaces, temples, gates, and the sophisticated water system of the city are evidence of its great power. </w:t>
            </w:r>
            <w:r w:rsidR="00800192">
              <w:rPr>
                <w:rFonts w:asciiTheme="minorHAnsi" w:hAnsiTheme="minorHAnsi"/>
                <w:sz w:val="22"/>
                <w:szCs w:val="22"/>
              </w:rPr>
              <w:br/>
            </w:r>
            <w:r w:rsidR="00800192" w:rsidRPr="003721C0">
              <w:rPr>
                <w:rFonts w:asciiTheme="minorHAnsi" w:hAnsiTheme="minorHAnsi"/>
                <w:sz w:val="22"/>
                <w:szCs w:val="22"/>
              </w:rPr>
              <w:t xml:space="preserve">Area Nourth </w:t>
            </w:r>
            <w:r w:rsidR="00800192">
              <w:rPr>
                <w:rFonts w:asciiTheme="minorHAnsi" w:hAnsiTheme="minorHAnsi"/>
                <w:sz w:val="22"/>
                <w:szCs w:val="22"/>
              </w:rPr>
              <w:br/>
            </w:r>
          </w:p>
        </w:tc>
      </w:tr>
      <w:tr w:rsidR="00800192" w:rsidRPr="003721C0" w14:paraId="6CADFC09" w14:textId="77777777" w:rsidTr="00CE7384">
        <w:tc>
          <w:tcPr>
            <w:tcW w:w="0" w:type="auto"/>
            <w:vAlign w:val="center"/>
            <w:hideMark/>
          </w:tcPr>
          <w:p w14:paraId="237578F4" w14:textId="77777777" w:rsidR="00800192" w:rsidRPr="003721C0" w:rsidRDefault="00000000" w:rsidP="00CE7384">
            <w:pPr>
              <w:pStyle w:val="Heading2"/>
              <w:rPr>
                <w:rFonts w:asciiTheme="minorHAnsi" w:hAnsiTheme="minorHAnsi"/>
                <w:sz w:val="22"/>
                <w:szCs w:val="22"/>
              </w:rPr>
            </w:pPr>
            <w:hyperlink r:id="rId30" w:tooltip="Bet Shearim National Park" w:history="1">
              <w:r w:rsidR="00800192" w:rsidRPr="003721C0">
                <w:rPr>
                  <w:rStyle w:val="Hyperlink"/>
                  <w:rFonts w:asciiTheme="minorHAnsi" w:hAnsiTheme="minorHAnsi"/>
                  <w:sz w:val="22"/>
                  <w:szCs w:val="22"/>
                </w:rPr>
                <w:t xml:space="preserve">Bet Shearim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At a certain period in Jewish history, Jewish attention focused on a certain town – Bet She'arim. </w:t>
            </w:r>
            <w:r w:rsidR="00800192">
              <w:rPr>
                <w:rFonts w:asciiTheme="minorHAnsi" w:hAnsiTheme="minorHAnsi"/>
                <w:sz w:val="22"/>
                <w:szCs w:val="22"/>
              </w:rPr>
              <w:br/>
            </w:r>
            <w:r w:rsidR="00800192" w:rsidRPr="003721C0">
              <w:rPr>
                <w:rFonts w:asciiTheme="minorHAnsi" w:hAnsiTheme="minorHAnsi"/>
                <w:sz w:val="22"/>
                <w:szCs w:val="22"/>
              </w:rPr>
              <w:t xml:space="preserve">Area North </w:t>
            </w:r>
          </w:p>
        </w:tc>
      </w:tr>
      <w:tr w:rsidR="00800192" w:rsidRPr="003721C0" w14:paraId="5766BBDA" w14:textId="77777777" w:rsidTr="00CE7384">
        <w:tc>
          <w:tcPr>
            <w:tcW w:w="0" w:type="auto"/>
            <w:vAlign w:val="center"/>
            <w:hideMark/>
          </w:tcPr>
          <w:p w14:paraId="69AAC57A" w14:textId="55FE9176" w:rsidR="00800192" w:rsidRPr="003721C0" w:rsidRDefault="00800192" w:rsidP="00CE7384">
            <w:pPr>
              <w:pStyle w:val="Heading2"/>
              <w:rPr>
                <w:rFonts w:asciiTheme="minorHAnsi" w:hAnsiTheme="minorHAnsi"/>
                <w:sz w:val="22"/>
                <w:szCs w:val="22"/>
              </w:rPr>
            </w:pPr>
            <w:r>
              <w:rPr>
                <w:rFonts w:asciiTheme="minorHAnsi" w:hAnsiTheme="minorHAnsi"/>
                <w:sz w:val="22"/>
                <w:szCs w:val="22"/>
              </w:rPr>
              <w:br/>
            </w:r>
            <w:hyperlink r:id="rId31" w:tooltip="Tel Hazor National Park" w:history="1">
              <w:r w:rsidRPr="003721C0">
                <w:rPr>
                  <w:rStyle w:val="Hyperlink"/>
                  <w:rFonts w:asciiTheme="minorHAnsi" w:hAnsiTheme="minorHAnsi"/>
                  <w:sz w:val="22"/>
                  <w:szCs w:val="22"/>
                </w:rPr>
                <w:t xml:space="preserve">Tel Hazor National Park </w:t>
              </w:r>
            </w:hyperlink>
            <w:r>
              <w:rPr>
                <w:rFonts w:asciiTheme="minorHAnsi" w:hAnsiTheme="minorHAnsi"/>
                <w:sz w:val="22"/>
                <w:szCs w:val="22"/>
              </w:rPr>
              <w:br/>
            </w:r>
            <w:r w:rsidRPr="003721C0">
              <w:rPr>
                <w:rFonts w:ascii="Cambria Math" w:hAnsi="Cambria Math" w:cs="Cambria Math"/>
                <w:sz w:val="22"/>
                <w:szCs w:val="22"/>
              </w:rPr>
              <w:t>​</w:t>
            </w:r>
            <w:r w:rsidRPr="003721C0">
              <w:rPr>
                <w:rFonts w:asciiTheme="minorHAnsi" w:hAnsiTheme="minorHAnsi"/>
                <w:sz w:val="22"/>
                <w:szCs w:val="22"/>
              </w:rPr>
              <w:t xml:space="preserve">Tel Hatsor is identified with the biblical Hatsor – perhaps the greatest of the cities of the land of Israel </w:t>
            </w:r>
            <w:r w:rsidRPr="003721C0">
              <w:rPr>
                <w:rFonts w:asciiTheme="minorHAnsi" w:hAnsiTheme="minorHAnsi"/>
                <w:sz w:val="22"/>
                <w:szCs w:val="22"/>
              </w:rPr>
              <w:lastRenderedPageBreak/>
              <w:t xml:space="preserve">in the Late Canaanite period. </w:t>
            </w:r>
            <w:r>
              <w:rPr>
                <w:rFonts w:asciiTheme="minorHAnsi" w:hAnsiTheme="minorHAnsi"/>
                <w:sz w:val="22"/>
                <w:szCs w:val="22"/>
              </w:rPr>
              <w:br/>
            </w:r>
            <w:r w:rsidR="00A87188" w:rsidRPr="003721C0">
              <w:rPr>
                <w:rFonts w:asciiTheme="minorHAnsi" w:hAnsiTheme="minorHAnsi"/>
                <w:sz w:val="22"/>
                <w:szCs w:val="22"/>
              </w:rPr>
              <w:t>North</w:t>
            </w:r>
          </w:p>
        </w:tc>
      </w:tr>
      <w:tr w:rsidR="00800192" w:rsidRPr="003721C0" w14:paraId="383B7862" w14:textId="77777777" w:rsidTr="00CE7384">
        <w:tc>
          <w:tcPr>
            <w:tcW w:w="0" w:type="auto"/>
            <w:vAlign w:val="center"/>
            <w:hideMark/>
          </w:tcPr>
          <w:p w14:paraId="1B416E91" w14:textId="77777777" w:rsidR="00800192" w:rsidRPr="003721C0" w:rsidRDefault="000B03F4" w:rsidP="00CE7384">
            <w:pPr>
              <w:pStyle w:val="Heading2"/>
              <w:rPr>
                <w:rFonts w:asciiTheme="minorHAnsi" w:hAnsiTheme="minorHAnsi"/>
                <w:sz w:val="22"/>
                <w:szCs w:val="22"/>
              </w:rPr>
            </w:pPr>
            <w:r>
              <w:lastRenderedPageBreak/>
              <w:br/>
            </w:r>
            <w:hyperlink r:id="rId32" w:tooltip="Tel Beer Sheva National Park" w:history="1">
              <w:r w:rsidR="00800192" w:rsidRPr="003721C0">
                <w:rPr>
                  <w:rStyle w:val="Hyperlink"/>
                  <w:rFonts w:asciiTheme="minorHAnsi" w:hAnsiTheme="minorHAnsi"/>
                  <w:sz w:val="22"/>
                  <w:szCs w:val="22"/>
                </w:rPr>
                <w:t xml:space="preserve">Tel Beer Sheva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Tel Be'er Sheva, the area in which the forefathers of the Jewish nation (Abraham, Isaac and Jacob) lived and worked, is an important biblical tel - one of three from the days of the Bible that UNESCO has included in its list of world heritage sites. </w:t>
            </w:r>
            <w:r w:rsidR="00800192">
              <w:rPr>
                <w:rFonts w:asciiTheme="minorHAnsi" w:hAnsiTheme="minorHAnsi"/>
                <w:sz w:val="22"/>
                <w:szCs w:val="22"/>
              </w:rPr>
              <w:br/>
            </w:r>
            <w:r w:rsidR="00800192" w:rsidRPr="003721C0">
              <w:rPr>
                <w:rFonts w:asciiTheme="minorHAnsi" w:hAnsiTheme="minorHAnsi"/>
                <w:sz w:val="22"/>
                <w:szCs w:val="22"/>
              </w:rPr>
              <w:t xml:space="preserve">Area South </w:t>
            </w:r>
            <w:r w:rsidR="00800192">
              <w:rPr>
                <w:rFonts w:asciiTheme="minorHAnsi" w:hAnsiTheme="minorHAnsi"/>
                <w:sz w:val="22"/>
                <w:szCs w:val="22"/>
              </w:rPr>
              <w:br/>
            </w:r>
          </w:p>
        </w:tc>
      </w:tr>
      <w:tr w:rsidR="00800192" w:rsidRPr="003721C0" w14:paraId="1FC3A8FA" w14:textId="77777777" w:rsidTr="00CE7384">
        <w:tc>
          <w:tcPr>
            <w:tcW w:w="0" w:type="auto"/>
            <w:vAlign w:val="center"/>
            <w:hideMark/>
          </w:tcPr>
          <w:p w14:paraId="5C861AEC" w14:textId="77777777" w:rsidR="00800192" w:rsidRPr="003721C0" w:rsidRDefault="00000000" w:rsidP="00CE7384">
            <w:pPr>
              <w:pStyle w:val="Heading2"/>
              <w:rPr>
                <w:rFonts w:asciiTheme="minorHAnsi" w:hAnsiTheme="minorHAnsi"/>
                <w:sz w:val="22"/>
                <w:szCs w:val="22"/>
              </w:rPr>
            </w:pPr>
            <w:hyperlink r:id="rId33" w:tooltip="Mamshit National Park" w:history="1">
              <w:r w:rsidR="00800192" w:rsidRPr="003721C0">
                <w:rPr>
                  <w:rStyle w:val="Hyperlink"/>
                  <w:rFonts w:asciiTheme="minorHAnsi" w:hAnsiTheme="minorHAnsi"/>
                  <w:sz w:val="22"/>
                  <w:szCs w:val="22"/>
                </w:rPr>
                <w:t xml:space="preserve">Mamshit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Mamshit National Park contains the remains of a Nabatean city from Roman and Byzantine times, and presents Nabatean architecture in all its glory, against the desert backdrop of the northern Negev hills </w:t>
            </w:r>
            <w:r w:rsidR="00800192">
              <w:rPr>
                <w:rFonts w:asciiTheme="minorHAnsi" w:hAnsiTheme="minorHAnsi"/>
                <w:sz w:val="22"/>
                <w:szCs w:val="22"/>
              </w:rPr>
              <w:br/>
            </w:r>
            <w:r w:rsidR="00800192" w:rsidRPr="003721C0">
              <w:rPr>
                <w:rFonts w:asciiTheme="minorHAnsi" w:hAnsiTheme="minorHAnsi"/>
                <w:sz w:val="22"/>
                <w:szCs w:val="22"/>
              </w:rPr>
              <w:t xml:space="preserve">Area South </w:t>
            </w:r>
          </w:p>
        </w:tc>
      </w:tr>
      <w:tr w:rsidR="00800192" w:rsidRPr="003721C0" w14:paraId="2C1FE92B" w14:textId="77777777" w:rsidTr="00CE7384">
        <w:tc>
          <w:tcPr>
            <w:tcW w:w="0" w:type="auto"/>
            <w:vAlign w:val="center"/>
            <w:hideMark/>
          </w:tcPr>
          <w:p w14:paraId="30363F1C" w14:textId="77777777" w:rsidR="00800192" w:rsidRPr="003721C0" w:rsidRDefault="000B03F4" w:rsidP="00CE7384">
            <w:pPr>
              <w:pStyle w:val="Heading2"/>
              <w:rPr>
                <w:rFonts w:asciiTheme="minorHAnsi" w:hAnsiTheme="minorHAnsi"/>
                <w:sz w:val="22"/>
                <w:szCs w:val="22"/>
              </w:rPr>
            </w:pPr>
            <w:r>
              <w:br/>
            </w:r>
            <w:hyperlink r:id="rId34" w:tooltip="Shivta National Park" w:history="1">
              <w:r w:rsidR="00800192" w:rsidRPr="003721C0">
                <w:rPr>
                  <w:rStyle w:val="Hyperlink"/>
                  <w:rFonts w:asciiTheme="minorHAnsi" w:hAnsiTheme="minorHAnsi"/>
                  <w:sz w:val="22"/>
                  <w:szCs w:val="22"/>
                </w:rPr>
                <w:t xml:space="preserve">Shivta National Park </w:t>
              </w:r>
            </w:hyperlink>
            <w:r w:rsidR="00800192">
              <w:rPr>
                <w:rFonts w:asciiTheme="minorHAnsi" w:hAnsiTheme="minorHAnsi"/>
                <w:sz w:val="22"/>
                <w:szCs w:val="22"/>
              </w:rPr>
              <w:br/>
            </w:r>
            <w:r w:rsidR="00800192" w:rsidRPr="003721C0">
              <w:rPr>
                <w:rFonts w:asciiTheme="minorHAnsi" w:hAnsiTheme="minorHAnsi"/>
                <w:sz w:val="22"/>
                <w:szCs w:val="22"/>
              </w:rPr>
              <w:t xml:space="preserve">Shivta National Park showcases the impressive remains of a Byzantine city that existed in the heart of a desert area with no natural water sources whatsoever. The splendid churches, streets, and homes are astonishing even today. </w:t>
            </w:r>
            <w:r w:rsidR="00800192">
              <w:rPr>
                <w:rFonts w:asciiTheme="minorHAnsi" w:hAnsiTheme="minorHAnsi"/>
                <w:sz w:val="22"/>
                <w:szCs w:val="22"/>
              </w:rPr>
              <w:br/>
            </w:r>
            <w:r w:rsidR="00800192" w:rsidRPr="003721C0">
              <w:rPr>
                <w:rFonts w:asciiTheme="minorHAnsi" w:hAnsiTheme="minorHAnsi"/>
                <w:sz w:val="22"/>
                <w:szCs w:val="22"/>
              </w:rPr>
              <w:t xml:space="preserve">Area South </w:t>
            </w:r>
          </w:p>
        </w:tc>
      </w:tr>
      <w:tr w:rsidR="00800192" w:rsidRPr="003721C0" w14:paraId="572529C2" w14:textId="77777777" w:rsidTr="00CE7384">
        <w:tc>
          <w:tcPr>
            <w:tcW w:w="0" w:type="auto"/>
            <w:vAlign w:val="center"/>
            <w:hideMark/>
          </w:tcPr>
          <w:p w14:paraId="5F40E1D9" w14:textId="7589258F" w:rsidR="00800192" w:rsidRPr="003721C0" w:rsidRDefault="00800192" w:rsidP="00CE7384">
            <w:pPr>
              <w:pStyle w:val="Heading2"/>
              <w:rPr>
                <w:rFonts w:asciiTheme="minorHAnsi" w:hAnsiTheme="minorHAnsi"/>
                <w:sz w:val="22"/>
                <w:szCs w:val="22"/>
              </w:rPr>
            </w:pPr>
            <w:r>
              <w:rPr>
                <w:rFonts w:asciiTheme="minorHAnsi" w:hAnsiTheme="minorHAnsi"/>
                <w:sz w:val="22"/>
                <w:szCs w:val="22"/>
              </w:rPr>
              <w:br/>
            </w:r>
            <w:hyperlink r:id="rId35" w:tooltip="Avdat National Park" w:history="1">
              <w:r w:rsidRPr="003721C0">
                <w:rPr>
                  <w:rStyle w:val="Hyperlink"/>
                  <w:rFonts w:asciiTheme="minorHAnsi" w:hAnsiTheme="minorHAnsi"/>
                  <w:sz w:val="22"/>
                  <w:szCs w:val="22"/>
                </w:rPr>
                <w:t xml:space="preserve">Avdat National Park </w:t>
              </w:r>
            </w:hyperlink>
            <w:r>
              <w:rPr>
                <w:rFonts w:asciiTheme="minorHAnsi" w:hAnsiTheme="minorHAnsi"/>
                <w:sz w:val="22"/>
                <w:szCs w:val="22"/>
              </w:rPr>
              <w:br/>
            </w:r>
            <w:r w:rsidRPr="003721C0">
              <w:rPr>
                <w:rFonts w:asciiTheme="minorHAnsi" w:hAnsiTheme="minorHAnsi"/>
                <w:sz w:val="22"/>
                <w:szCs w:val="22"/>
              </w:rPr>
              <w:t xml:space="preserve">In the heart of the desert, on a hilltop above the Tsin Stream watercourse, are the impressive remains of an ancient Nabatean city. </w:t>
            </w:r>
            <w:r>
              <w:rPr>
                <w:rFonts w:asciiTheme="minorHAnsi" w:hAnsiTheme="minorHAnsi"/>
                <w:sz w:val="22"/>
                <w:szCs w:val="22"/>
              </w:rPr>
              <w:t xml:space="preserve">  </w:t>
            </w:r>
            <w:r>
              <w:rPr>
                <w:rFonts w:asciiTheme="minorHAnsi" w:hAnsiTheme="minorHAnsi"/>
                <w:sz w:val="22"/>
                <w:szCs w:val="22"/>
              </w:rPr>
              <w:br/>
            </w:r>
          </w:p>
        </w:tc>
      </w:tr>
    </w:tbl>
    <w:p w14:paraId="47BFCED8" w14:textId="2972D770" w:rsidR="00347F09" w:rsidRDefault="00347F09" w:rsidP="00EB2BD7"/>
    <w:p w14:paraId="35BF9A29" w14:textId="1289F2C2" w:rsidR="000B5EFB" w:rsidRDefault="000B5EFB" w:rsidP="00EB2BD7"/>
    <w:p w14:paraId="5132CA7A" w14:textId="248E8788" w:rsidR="000B5EFB" w:rsidRDefault="000B5EFB" w:rsidP="00EB2BD7"/>
    <w:p w14:paraId="0AF244C0" w14:textId="0B443326" w:rsidR="000B5EFB" w:rsidRDefault="000B5EFB" w:rsidP="00EB2BD7"/>
    <w:p w14:paraId="526AF186" w14:textId="6BC08EC6" w:rsidR="000B5EFB" w:rsidRDefault="000B5EFB" w:rsidP="00EB2BD7"/>
    <w:p w14:paraId="55322DC0" w14:textId="01120747" w:rsidR="000B5EFB" w:rsidRDefault="000B5EFB" w:rsidP="00EB2BD7"/>
    <w:p w14:paraId="2BADF12E" w14:textId="4B0A4901" w:rsidR="000B5EFB" w:rsidRDefault="000B5EFB" w:rsidP="00EB2BD7"/>
    <w:p w14:paraId="649F81CB" w14:textId="56432369" w:rsidR="000B5EFB" w:rsidRDefault="000B5EFB" w:rsidP="00EB2BD7"/>
    <w:p w14:paraId="68B244BD" w14:textId="1A03FF72" w:rsidR="000B5EFB" w:rsidRDefault="000B5EFB" w:rsidP="00EB2BD7"/>
    <w:p w14:paraId="266B8AC3" w14:textId="06B72639" w:rsidR="000B5EFB" w:rsidRDefault="000B5EFB" w:rsidP="00EB2BD7"/>
    <w:p w14:paraId="3B4201D8" w14:textId="6E4D8A97" w:rsidR="000B5EFB" w:rsidRDefault="000B5EFB" w:rsidP="00EB2BD7"/>
    <w:p w14:paraId="2FCABBDE" w14:textId="0F95F49D" w:rsidR="000B5EFB" w:rsidRDefault="000B5EFB" w:rsidP="00EB2BD7"/>
    <w:p w14:paraId="06D5F106" w14:textId="588C1951" w:rsidR="000B5EFB" w:rsidRDefault="000B5EFB" w:rsidP="00EB2BD7"/>
    <w:p w14:paraId="5F6ABD50" w14:textId="77777777" w:rsidR="000B5EFB" w:rsidRDefault="000B5EFB" w:rsidP="000B5EFB">
      <w:r>
        <w:rPr>
          <w:b/>
          <w:bCs/>
          <w:color w:val="4F81BD" w:themeColor="accent1"/>
          <w:sz w:val="28"/>
          <w:szCs w:val="28"/>
        </w:rPr>
        <w:lastRenderedPageBreak/>
        <w:t>Recycling artists and educators: Introduction</w:t>
      </w:r>
      <w:r>
        <w:rPr>
          <w:b/>
          <w:bCs/>
          <w:color w:val="4F81BD" w:themeColor="accent1"/>
        </w:rPr>
        <w:t xml:space="preserve"> </w:t>
      </w:r>
      <w:r>
        <w:rPr>
          <w:b/>
          <w:bCs/>
          <w:color w:val="4F81BD" w:themeColor="accent1"/>
          <w:sz w:val="24"/>
          <w:szCs w:val="24"/>
        </w:rPr>
        <w:br/>
        <w:t xml:space="preserve">The Eco-Wellspring: Maale Zviya  </w:t>
      </w:r>
      <w:r>
        <w:rPr>
          <w:rStyle w:val="HTMLCite"/>
        </w:rPr>
        <w:t>villagesofisrael.netzah.org/maale-tzviya.php</w:t>
      </w:r>
      <w:r>
        <w:rPr>
          <w:b/>
          <w:bCs/>
          <w:color w:val="4F81BD" w:themeColor="accent1"/>
          <w:sz w:val="24"/>
          <w:szCs w:val="24"/>
        </w:rPr>
        <w:br/>
      </w:r>
      <w:r>
        <w:t xml:space="preserve">Three different people involved in environmentally-related work all come from a yishuv in the Galil, Maale Zviya. This is probably due to the yishuv philosophy philosophically based on ‘Emin’, which deals with the connection to the earth and plants and the need to be in harmony with ecology. While the yishuv is not religious per se, the people I spoke with are traditional, aware of some of the tenets of Judaism, and quite spiritual. They all see nature preservation as a value and express it through different channels.  </w:t>
      </w:r>
      <w:r>
        <w:rPr>
          <w:b/>
          <w:bCs/>
        </w:rPr>
        <w:t>Below is a brief intro, with detailed information to follow.</w:t>
      </w:r>
      <w:r>
        <w:br/>
        <w:t xml:space="preserve">Other ecologically-minded yishuvim include </w:t>
      </w:r>
      <w:r>
        <w:rPr>
          <w:b/>
          <w:bCs/>
        </w:rPr>
        <w:t>Harduf</w:t>
      </w:r>
      <w:r>
        <w:t xml:space="preserve">, based on anthrosophy (Steiner), and </w:t>
      </w:r>
      <w:r>
        <w:rPr>
          <w:b/>
          <w:bCs/>
        </w:rPr>
        <w:t>Clil</w:t>
      </w:r>
      <w:r>
        <w:t xml:space="preserve"> (sans electricity and trying to live more naturally) in the </w:t>
      </w:r>
      <w:r>
        <w:rPr>
          <w:b/>
          <w:bCs/>
        </w:rPr>
        <w:t>Galil</w:t>
      </w:r>
      <w:r>
        <w:t xml:space="preserve">, as well as </w:t>
      </w:r>
      <w:r>
        <w:rPr>
          <w:b/>
          <w:bCs/>
        </w:rPr>
        <w:t>Neot Smadar</w:t>
      </w:r>
      <w:r>
        <w:t xml:space="preserve"> and </w:t>
      </w:r>
      <w:r>
        <w:rPr>
          <w:b/>
          <w:bCs/>
        </w:rPr>
        <w:t>Yotam</w:t>
      </w:r>
      <w:r>
        <w:t xml:space="preserve"> in the </w:t>
      </w:r>
      <w:r>
        <w:rPr>
          <w:b/>
          <w:bCs/>
        </w:rPr>
        <w:t>Negev.</w:t>
      </w:r>
      <w:r>
        <w:t xml:space="preserve"> </w:t>
      </w:r>
      <w:r>
        <w:br/>
      </w:r>
      <w:r>
        <w:br/>
      </w:r>
      <w:r>
        <w:rPr>
          <w:b/>
          <w:bCs/>
        </w:rPr>
        <w:t xml:space="preserve">Anna Peled </w:t>
      </w:r>
      <w:r>
        <w:t xml:space="preserve">leads private cleanup groups launched through her own initiative. The cleanups are local and both physical and spiritually oriented. She is capable of leading cleanups and is excited about the vision of a large scale, holistic cleanup vision we discussed. </w:t>
      </w:r>
      <w:r>
        <w:br/>
      </w:r>
      <w:r>
        <w:br/>
      </w:r>
      <w:r>
        <w:rPr>
          <w:b/>
          <w:bCs/>
        </w:rPr>
        <w:t xml:space="preserve">Rafi Boneh </w:t>
      </w:r>
      <w:r>
        <w:t xml:space="preserve"> is a sculptor, and runs workshops creating sculptures from recycled materials.</w:t>
      </w:r>
      <w:r>
        <w:br/>
      </w:r>
      <w:r>
        <w:br/>
      </w:r>
      <w:r>
        <w:rPr>
          <w:b/>
          <w:bCs/>
        </w:rPr>
        <w:t xml:space="preserve">Gafnit Salvi </w:t>
      </w:r>
      <w:r>
        <w:t xml:space="preserve">works in Eco Education and independently launched </w:t>
      </w:r>
      <w:r>
        <w:rPr>
          <w:b/>
          <w:bCs/>
        </w:rPr>
        <w:t>www.templeofpeace.com</w:t>
      </w:r>
      <w:r>
        <w:t xml:space="preserve">, and its international spinoff </w:t>
      </w:r>
      <w:r>
        <w:rPr>
          <w:b/>
          <w:bCs/>
        </w:rPr>
        <w:t xml:space="preserve">ytop.com.  </w:t>
      </w:r>
      <w:r>
        <w:t>She runs eco-educational workshops and frequent cleanup campaigns in her school, as well as the after-school supplementary workshops through Temple of Peace.</w:t>
      </w:r>
      <w:r>
        <w:br/>
      </w:r>
      <w:r>
        <w:br/>
        <w:t>Due to the fact that they all emerged from the same yishuv, further exploration of this yishuv might be worthwhile, especially when involving eco-projects.</w:t>
      </w:r>
      <w:r>
        <w:br/>
      </w:r>
      <w:r>
        <w:br/>
      </w:r>
      <w:r>
        <w:rPr>
          <w:b/>
          <w:bCs/>
        </w:rPr>
        <w:t>Gil Bohadana,</w:t>
      </w:r>
      <w:r>
        <w:t xml:space="preserve"> a professional musician referred by Rafi  (-not on yishuv) runs </w:t>
      </w:r>
      <w:r>
        <w:rPr>
          <w:b/>
          <w:bCs/>
        </w:rPr>
        <w:t xml:space="preserve">EcoMusicPlay- </w:t>
      </w:r>
      <w:r>
        <w:t xml:space="preserve">an environmental initiative creating musical instruments through recycled material in workshops and groups. </w:t>
      </w:r>
      <w:r>
        <w:rPr>
          <w:b/>
          <w:bCs/>
        </w:rPr>
        <w:t xml:space="preserve"> </w:t>
      </w:r>
      <w:r>
        <w:rPr>
          <w:b/>
          <w:bCs/>
        </w:rPr>
        <w:br/>
      </w:r>
      <w:r>
        <w:t xml:space="preserve">About Galil Clean Up: They explained that in Galil there are large open spaces that are full of garbage near the roads and everywhere from Arab villages. There are over 100 arab villages. Some are cities (like Sachnin, Arabeh pop. 30,000) Due to a combination of low environmental awareness and that the Arab municipality not providing sufficient service or collect all waste, they throw the garbage inside the village and outside- basically, anyplace a car can drive by. </w:t>
      </w:r>
      <w:r>
        <w:br/>
        <w:t>Many young people in the area want the situation to be different. There is a lot to do toward raising the consciousness of people to the environment, coming from the need to care for the environment:</w:t>
      </w:r>
      <w:r>
        <w:br/>
        <w:t xml:space="preserve">a lot of investment in education and support in cleanup and helping create a place to dispose things. </w:t>
      </w:r>
      <w:r>
        <w:br/>
        <w:t xml:space="preserve">A big educational movement is needed.  </w:t>
      </w:r>
      <w:r>
        <w:br/>
      </w:r>
      <w:r>
        <w:br/>
      </w:r>
      <w:r>
        <w:br/>
      </w:r>
      <w:r>
        <w:br/>
      </w:r>
      <w:r>
        <w:br/>
      </w:r>
      <w:r>
        <w:rPr>
          <w:b/>
          <w:bCs/>
          <w:sz w:val="28"/>
          <w:szCs w:val="28"/>
        </w:rPr>
        <w:lastRenderedPageBreak/>
        <w:t xml:space="preserve">Anna Peled / Private Cleanups With Positive Intent / </w:t>
      </w:r>
      <w:r>
        <w:rPr>
          <w:b/>
          <w:bCs/>
          <w:sz w:val="28"/>
          <w:szCs w:val="28"/>
        </w:rPr>
        <w:br/>
      </w:r>
      <w:r>
        <w:rPr>
          <w:b/>
          <w:bCs/>
        </w:rPr>
        <w:t>(052) 338-8017</w:t>
      </w:r>
      <w:r>
        <w:rPr>
          <w:b/>
          <w:bCs/>
          <w:sz w:val="28"/>
          <w:szCs w:val="28"/>
        </w:rPr>
        <w:br/>
      </w:r>
      <w:r>
        <w:rPr>
          <w:b/>
          <w:bCs/>
        </w:rPr>
        <w:br/>
        <w:t>Anna Peled</w:t>
      </w:r>
      <w:r>
        <w:t xml:space="preserve"> is a Hydro therapist who has launched several private local voluntary environmental cleanups with friends every 2 months. She lives in the Galil and comes periodically to Jerusalem.</w:t>
      </w:r>
      <w:r>
        <w:br/>
        <w:t xml:space="preserve">Her intention is not to make it a festival- it’s an intimate private meeting- with another couple+4 kids, usually about 4-18 people including children who participate. </w:t>
      </w:r>
      <w:r>
        <w:br/>
      </w:r>
      <w:r>
        <w:br/>
        <w:t xml:space="preserve">This cleanup is both spiritual and physical practice. Their intention is to clean the environment not just physically, but energetically as well.  They believe that it is not just waste that pollutes an area, but the things people leave ‘energetically’ there—through negative talk, it pollutes the environment. </w:t>
      </w:r>
      <w:r>
        <w:br/>
        <w:t xml:space="preserve">The physical cleanup is an important part of it. </w:t>
      </w:r>
      <w:r>
        <w:br/>
        <w:t xml:space="preserve">So is the ‘kavana’ they have. </w:t>
      </w:r>
      <w:r>
        <w:br/>
        <w:t xml:space="preserve">Anna: They feel so inspired and good and clean just from the physical part. </w:t>
      </w:r>
      <w:r>
        <w:br/>
        <w:t xml:space="preserve">The people who participate are happy to be together and happy to be involved in this project.  </w:t>
      </w:r>
      <w:r>
        <w:br/>
        <w:t xml:space="preserve">Endemic to the activity are the intentions they  approach the cleanup with, such as no gossip, no negative talk, not even thinking negatively of those that left the waste—this is part of energetically cleaning the area. Their goal is to cleanse the environment on both levels. </w:t>
      </w:r>
      <w:r>
        <w:br/>
        <w:t xml:space="preserve">They create a positive environment between them through friendship, positive conversation, and spiritually oriented teachings. Although there is no official format to what they do, the goal is to advance the area and raise the vibration of the place through their presence. </w:t>
      </w:r>
      <w:r>
        <w:br/>
      </w:r>
      <w:r>
        <w:br/>
      </w:r>
      <w:r>
        <w:rPr>
          <w:b/>
          <w:bCs/>
          <w:u w:val="single"/>
        </w:rPr>
        <w:t>Procedure</w:t>
      </w:r>
      <w:r>
        <w:t xml:space="preserve">: They clean for 1-1.5 hours, sit for 1-1.5 hours and have a picnic, usually Friday morning from 9-12/1. (People come with their kids and the children participate in the cleanup as well) The kids play while the grown-ups have tea and talk about positive things, aiming toward a sense of togetherness. </w:t>
      </w:r>
      <w:r>
        <w:br/>
        <w:t>They might discuss spiritual teachings, health, etc. (She says she believes nature is also energetic and is afraid of the energetic debris human beings leave behind.  So we leave good energy behind us. The trees enjoy the time we sit there)</w:t>
      </w:r>
      <w:r>
        <w:br/>
      </w:r>
      <w:r>
        <w:br/>
        <w:t xml:space="preserve">Right now this project is in embryonic stages, so the priority is to get the intention right and refine the  process. The larger vision she has is that other municipalities will also get involved, getting volunteers from each area to care for the environment in a conscious way, but that may be later on. </w:t>
      </w:r>
      <w:r>
        <w:br/>
      </w:r>
      <w:r>
        <w:br/>
        <w:t xml:space="preserve">Some people from the Nature and Parks Authority wanted to collaborate with her, but they were interested exclusively in the physical part, and she felt many of them were frustrated with civilians in general for not having the same cleanliness consciousness about nature as they do. She felt that this negativity toward those who left areas unclean also needs to be ‘clean’, and due to both of these she did not feel they understood her vision for her project, so she did not collaborate with them. </w:t>
      </w:r>
      <w:r>
        <w:br/>
        <w:t>Her theme is - be a light/ don’t talk about the darkness.</w:t>
      </w:r>
    </w:p>
    <w:p w14:paraId="1CED96D5" w14:textId="77777777" w:rsidR="000B5EFB" w:rsidRDefault="000B5EFB" w:rsidP="000B5EFB">
      <w:pPr>
        <w:rPr>
          <w:b/>
          <w:bCs/>
        </w:rPr>
      </w:pPr>
      <w:r>
        <w:br/>
      </w:r>
      <w:r>
        <w:br/>
      </w:r>
      <w:r>
        <w:rPr>
          <w:b/>
          <w:bCs/>
        </w:rPr>
        <w:lastRenderedPageBreak/>
        <w:t xml:space="preserve">Getting municipal collaboration or financial participation:  </w:t>
      </w:r>
      <w:r>
        <w:t xml:space="preserve">As an Israeli who speaks English, Anna knows how to connect to the local municipalities and the Parks Authority if necessary and find out about the possibilities of collaborating with them, as well as whether government funding allocated for cleanups could be applied to individually inspired projects such as your own. </w:t>
      </w:r>
      <w:r>
        <w:br/>
      </w:r>
      <w:r>
        <w:br/>
        <w:t xml:space="preserve">Upon describing you and your project to her, she’s open to getting involved (or leading such a project if needed)- she’s intrigued about your concept and appreciated the consciousness you seem to be coming from. Her degree of involvement would depend on how much time it would take and her other obligations and responsibilities, since she is already active in a lot of voluntary projects. </w:t>
      </w:r>
      <w:r>
        <w:br/>
        <w:t xml:space="preserve">(*She identifies as spiritual rather than religious, but she knows a lot about religion and comes from a positive consciousness of spirituality, healing and integrity) </w:t>
      </w:r>
      <w:r>
        <w:br/>
      </w:r>
      <w:r>
        <w:br/>
      </w:r>
      <w:r>
        <w:rPr>
          <w:b/>
          <w:bCs/>
        </w:rPr>
        <w:t xml:space="preserve">Anna </w:t>
      </w:r>
      <w:r>
        <w:t xml:space="preserve">lives on a yishuv in the lower Galil near Carmiel called </w:t>
      </w:r>
      <w:r>
        <w:rPr>
          <w:b/>
          <w:bCs/>
        </w:rPr>
        <w:t>Maale Tzviya</w:t>
      </w:r>
      <w:r>
        <w:t xml:space="preserve"> (between Haifa and the Kineret) which focuses on the interconnection between ecology,  environment and connection to people’  how to build a good environmental ecology that supports life spiritually and physically. </w:t>
      </w:r>
      <w:r>
        <w:br/>
      </w:r>
      <w:hyperlink r:id="rId36" w:history="1">
        <w:r>
          <w:rPr>
            <w:rStyle w:val="Hyperlink"/>
          </w:rPr>
          <w:t>http://www.maalezvia.org.il/</w:t>
        </w:r>
      </w:hyperlink>
      <w:r>
        <w:t xml:space="preserve"> </w:t>
      </w:r>
      <w:r>
        <w:rPr>
          <w:b/>
          <w:bCs/>
        </w:rPr>
        <w:t>04-6619153</w:t>
      </w:r>
    </w:p>
    <w:p w14:paraId="61C02B04" w14:textId="77777777" w:rsidR="000B5EFB" w:rsidRDefault="000B5EFB" w:rsidP="000B5EFB">
      <w:pPr>
        <w:rPr>
          <w:b/>
          <w:bCs/>
        </w:rPr>
      </w:pPr>
    </w:p>
    <w:p w14:paraId="243F16CA" w14:textId="77777777" w:rsidR="000B5EFB" w:rsidRDefault="000B5EFB" w:rsidP="000B5EFB">
      <w:pPr>
        <w:rPr>
          <w:b/>
          <w:bCs/>
        </w:rPr>
      </w:pPr>
    </w:p>
    <w:p w14:paraId="235A1129" w14:textId="77777777" w:rsidR="000B5EFB" w:rsidRDefault="000B5EFB" w:rsidP="000B5EFB">
      <w:pPr>
        <w:rPr>
          <w:b/>
          <w:bCs/>
        </w:rPr>
      </w:pPr>
    </w:p>
    <w:p w14:paraId="51511A33" w14:textId="77777777" w:rsidR="000B5EFB" w:rsidRDefault="000B5EFB" w:rsidP="000B5EFB">
      <w:pPr>
        <w:rPr>
          <w:b/>
          <w:bCs/>
        </w:rPr>
      </w:pPr>
    </w:p>
    <w:p w14:paraId="2F66FB3B" w14:textId="77777777" w:rsidR="000B5EFB" w:rsidRDefault="000B5EFB" w:rsidP="000B5EFB">
      <w:pPr>
        <w:rPr>
          <w:b/>
          <w:bCs/>
        </w:rPr>
      </w:pPr>
    </w:p>
    <w:p w14:paraId="1CC0E512" w14:textId="77777777" w:rsidR="000B5EFB" w:rsidRDefault="000B5EFB" w:rsidP="000B5EFB">
      <w:pPr>
        <w:rPr>
          <w:b/>
          <w:bCs/>
        </w:rPr>
      </w:pPr>
    </w:p>
    <w:p w14:paraId="2F20A6D3" w14:textId="77777777" w:rsidR="000B5EFB" w:rsidRDefault="000B5EFB" w:rsidP="000B5EFB">
      <w:pPr>
        <w:rPr>
          <w:b/>
          <w:bCs/>
        </w:rPr>
      </w:pPr>
    </w:p>
    <w:p w14:paraId="12ACCAD7" w14:textId="77777777" w:rsidR="000B5EFB" w:rsidRDefault="000B5EFB" w:rsidP="000B5EFB">
      <w:pPr>
        <w:rPr>
          <w:b/>
          <w:bCs/>
        </w:rPr>
      </w:pPr>
    </w:p>
    <w:p w14:paraId="09EE59F3" w14:textId="77777777" w:rsidR="000B5EFB" w:rsidRDefault="000B5EFB" w:rsidP="000B5EFB">
      <w:pPr>
        <w:rPr>
          <w:b/>
          <w:bCs/>
        </w:rPr>
      </w:pPr>
    </w:p>
    <w:p w14:paraId="17FD6977" w14:textId="77777777" w:rsidR="000B5EFB" w:rsidRDefault="000B5EFB" w:rsidP="000B5EFB">
      <w:pPr>
        <w:rPr>
          <w:b/>
          <w:bCs/>
        </w:rPr>
      </w:pPr>
    </w:p>
    <w:p w14:paraId="6FC3B7D2" w14:textId="77777777" w:rsidR="000B5EFB" w:rsidRDefault="000B5EFB" w:rsidP="000B5EFB">
      <w:pPr>
        <w:rPr>
          <w:b/>
          <w:bCs/>
        </w:rPr>
      </w:pPr>
    </w:p>
    <w:p w14:paraId="426FD8F8" w14:textId="77777777" w:rsidR="000B5EFB" w:rsidRDefault="000B5EFB" w:rsidP="000B5EFB">
      <w:pPr>
        <w:rPr>
          <w:b/>
          <w:bCs/>
        </w:rPr>
      </w:pPr>
    </w:p>
    <w:p w14:paraId="57E3684D" w14:textId="77777777" w:rsidR="000B5EFB" w:rsidRDefault="000B5EFB" w:rsidP="000B5EFB">
      <w:pPr>
        <w:rPr>
          <w:b/>
          <w:bCs/>
        </w:rPr>
      </w:pPr>
    </w:p>
    <w:p w14:paraId="4A253361" w14:textId="77777777" w:rsidR="000B5EFB" w:rsidRDefault="000B5EFB" w:rsidP="000B5EFB">
      <w:pPr>
        <w:rPr>
          <w:b/>
          <w:bCs/>
        </w:rPr>
      </w:pPr>
    </w:p>
    <w:p w14:paraId="1030EF2D" w14:textId="77777777" w:rsidR="000B5EFB" w:rsidRDefault="000B5EFB" w:rsidP="000B5EFB">
      <w:pPr>
        <w:rPr>
          <w:b/>
          <w:bCs/>
        </w:rPr>
      </w:pPr>
    </w:p>
    <w:p w14:paraId="40544A25" w14:textId="77777777" w:rsidR="000B5EFB" w:rsidRDefault="000B5EFB" w:rsidP="000B5EFB">
      <w:pPr>
        <w:rPr>
          <w:b/>
          <w:bCs/>
        </w:rPr>
      </w:pPr>
    </w:p>
    <w:p w14:paraId="7CAD3B23" w14:textId="77777777" w:rsidR="000B5EFB" w:rsidRDefault="000B5EFB" w:rsidP="000B5EFB">
      <w:pPr>
        <w:spacing w:line="240" w:lineRule="auto"/>
      </w:pPr>
      <w:r>
        <w:rPr>
          <w:b/>
          <w:bCs/>
          <w:sz w:val="28"/>
          <w:szCs w:val="28"/>
        </w:rPr>
        <w:t>Eco Sculpture: Rafi Boneh</w:t>
      </w:r>
      <w:r>
        <w:rPr>
          <w:b/>
          <w:bCs/>
        </w:rPr>
        <w:t xml:space="preserve"> / 04-661-9085</w:t>
      </w:r>
      <w:r>
        <w:br/>
      </w:r>
      <w:r>
        <w:rPr>
          <w:b/>
          <w:bCs/>
        </w:rPr>
        <w:t xml:space="preserve">Site: </w:t>
      </w:r>
      <w:hyperlink r:id="rId37" w:history="1">
        <w:r>
          <w:rPr>
            <w:rStyle w:val="Hyperlink"/>
          </w:rPr>
          <w:t>http://www.boneh-refael.com</w:t>
        </w:r>
      </w:hyperlink>
      <w:r>
        <w:t xml:space="preserve"> (Hebrew) </w:t>
      </w:r>
      <w:r>
        <w:br/>
      </w:r>
      <w:r>
        <w:rPr>
          <w:b/>
          <w:bCs/>
          <w:sz w:val="20"/>
          <w:szCs w:val="20"/>
        </w:rPr>
        <w:t>General Concept</w:t>
      </w:r>
      <w:r>
        <w:rPr>
          <w:sz w:val="20"/>
          <w:szCs w:val="20"/>
        </w:rPr>
        <w:t xml:space="preserve"> (</w:t>
      </w:r>
      <w:r>
        <w:rPr>
          <w:b/>
          <w:bCs/>
          <w:sz w:val="20"/>
          <w:szCs w:val="20"/>
        </w:rPr>
        <w:t>English</w:t>
      </w:r>
      <w:r>
        <w:rPr>
          <w:sz w:val="20"/>
          <w:szCs w:val="20"/>
        </w:rPr>
        <w:t xml:space="preserve">): </w:t>
      </w:r>
      <w:hyperlink r:id="rId38" w:history="1">
        <w:r>
          <w:rPr>
            <w:rStyle w:val="Hyperlink"/>
            <w:sz w:val="20"/>
            <w:szCs w:val="20"/>
          </w:rPr>
          <w:t>https://www.youtube.com/watch?v=qVGN9vobHJk</w:t>
        </w:r>
      </w:hyperlink>
      <w:r>
        <w:rPr>
          <w:sz w:val="20"/>
          <w:szCs w:val="20"/>
        </w:rPr>
        <w:t xml:space="preserve">* </w:t>
      </w:r>
      <w:r>
        <w:br/>
      </w:r>
      <w:r>
        <w:rPr>
          <w:b/>
          <w:bCs/>
          <w:sz w:val="20"/>
          <w:szCs w:val="20"/>
        </w:rPr>
        <w:t>YouTube Channel:</w:t>
      </w:r>
      <w:r>
        <w:rPr>
          <w:sz w:val="20"/>
          <w:szCs w:val="20"/>
        </w:rPr>
        <w:t xml:space="preserve"> </w:t>
      </w:r>
      <w:hyperlink r:id="rId39" w:history="1">
        <w:r>
          <w:rPr>
            <w:rStyle w:val="Hyperlink"/>
            <w:sz w:val="20"/>
            <w:szCs w:val="20"/>
          </w:rPr>
          <w:t>https://www.youtube.com/user/refael500/videos?live_view=500&amp;flow=grid&amp;view_as=public&amp;sort=dd&amp;view=0</w:t>
        </w:r>
      </w:hyperlink>
      <w:r>
        <w:rPr>
          <w:sz w:val="20"/>
          <w:szCs w:val="20"/>
        </w:rPr>
        <w:t xml:space="preserve"> </w:t>
      </w:r>
      <w:r>
        <w:rPr>
          <w:sz w:val="20"/>
          <w:szCs w:val="20"/>
        </w:rPr>
        <w:br/>
      </w:r>
      <w:r>
        <w:br/>
        <w:t xml:space="preserve">Rafi is an artist and sculptor, from Maale Zviya. Sculpting since age 11, he studied at Bezalel.  </w:t>
      </w:r>
      <w:r>
        <w:br/>
        <w:t xml:space="preserve">He currently sculpts from metal, cement, and mosaic work. 80% of the projects involve recycling. </w:t>
      </w:r>
      <w:r>
        <w:br/>
      </w:r>
      <w:r>
        <w:br/>
        <w:t>For the last 15 years Rafi has c</w:t>
      </w:r>
      <w:r>
        <w:softHyphen/>
      </w:r>
      <w:r>
        <w:softHyphen/>
        <w:t xml:space="preserve">onducted educational projects with children and communities, building seating corners, amphitheaters, and an array of sculptures, often with a base made of tires filled with construction site leftovers.  Tires comprise a major percent of the rubbish that exists- in Israel, about 3.5 million car tires a year  are being thrown away. In Rafi’s projects, they clean the tires and put waste materials inside. </w:t>
      </w:r>
      <w:r>
        <w:br/>
      </w:r>
      <w:r>
        <w:br/>
        <w:t xml:space="preserve">Rafi meets a class or school or community, explain what he does and then builds something. </w:t>
      </w:r>
      <w:r>
        <w:br/>
        <w:t>He discusses environmental awareness in the context of care- Care to self, house, environment, nation, people, country: The planet is the home of everyone.  The need to recycle stems from the awareness that if we don’t recycle, there won’t be a place for our children to live.</w:t>
      </w:r>
      <w:r>
        <w:br/>
      </w:r>
      <w:r>
        <w:br/>
        <w:t xml:space="preserve">After they finish building they cover the garbage with mesh and cement and put mosaic tiles on top of it. Sometimes they paint it. ***there are many pictures on the site and video. In the last year alone he’s used thousands of tires and many tons of  garbage—no tomatoes, no food- only dry things—paper, stones, bottles, to fill the sculpture. The sculpture is the ‘container’ and they build a shape around it. Sometimes the tire is completely covered and unidentifiable, sometimes for educational purposes he leaves a window with glass or plastic so people can see what’s inside. </w:t>
      </w:r>
      <w:r>
        <w:br/>
      </w:r>
      <w:r>
        <w:br/>
        <w:t xml:space="preserve">Projects are completed quickly through rotating groups participating in blocks of time. Each group will go outside for about 2 hrs a day and sculpt, then it might be painted by another group, until the whole school has completed a project over the span of just a couple of days. </w:t>
      </w:r>
      <w:r>
        <w:br/>
      </w:r>
      <w:r>
        <w:br/>
        <w:t xml:space="preserve">Rafi always works with groups of people in a joint project he guides. One of his non-tire projects is a sculpture of a metal skeleton covered with empty bottles; the sculpture tells a visual story.  </w:t>
      </w:r>
      <w:r>
        <w:br/>
      </w:r>
      <w:r>
        <w:br/>
        <w:t xml:space="preserve">Most projects are educational, and some are purely aesthetic. Last year he did a ship sculpture for municipality of Lod. Many municipalities import sculptures, Rafi can build things in Israel that cannot be imported because it’s too big, such as a 12 meter long thing from china—it’s too expensive. </w:t>
      </w:r>
      <w:r>
        <w:br/>
      </w:r>
      <w:r>
        <w:br/>
        <w:t xml:space="preserve">In his first year, the Ministry of the Environment promoted him because there were not a lot of artists like him. Now he’s hired by word of mouth (about 15% of the schools are religious, most are not, simply due to word-of-mouth )- by schools, municipalities, and the environmental ministry. </w:t>
      </w:r>
      <w:r>
        <w:br/>
        <w:t>Sometimes the government pays, sometimes the parents; sometimes donors are parents with kids at the school or have some connection to the school. He also sells non-commissioned sculptures.</w:t>
      </w:r>
      <w:r>
        <w:br/>
      </w:r>
      <w:r>
        <w:br/>
        <w:t xml:space="preserve">Rafi feels it used to be more fashionable to be green, now people are tired of the subject of recycling; it was at its peak about 3 years ago— people are a bit tired of the subject. The current themes that </w:t>
      </w:r>
      <w:r>
        <w:lastRenderedPageBreak/>
        <w:t xml:space="preserve">motivate people is moving from recycling education to themes like contribution to community, ‘give-back’, teamwork, doing something together, and… the beauty of the project itself. </w:t>
      </w:r>
      <w:r>
        <w:br/>
        <w:t>Everyone wants to have something nice in their schoolyard.</w:t>
      </w:r>
      <w:r>
        <w:br/>
      </w:r>
      <w:r>
        <w:br/>
        <w:t>Rafi will be presenting at the Nazareth Carleton Hotel in 2 months at a conference for landscaping and gardening professionals. All municipalities responsible for sculptures in parks attend.</w:t>
      </w:r>
      <w:r>
        <w:br/>
      </w:r>
      <w:r>
        <w:br/>
        <w:t xml:space="preserve">*This film represented Israel in the world summit on ecology in South Africa in 2002, presented by Kofi Annan. </w:t>
      </w:r>
      <w:r>
        <w:br/>
      </w:r>
      <w:r>
        <w:br/>
      </w:r>
      <w:r>
        <w:br/>
      </w:r>
      <w:r>
        <w:br/>
      </w:r>
      <w:r>
        <w:br/>
      </w:r>
      <w:r>
        <w:br/>
      </w:r>
      <w:r>
        <w:br/>
      </w:r>
      <w:r>
        <w:br/>
      </w:r>
      <w:r>
        <w:br/>
      </w:r>
    </w:p>
    <w:p w14:paraId="1CC2BBC8" w14:textId="77777777" w:rsidR="000B5EFB" w:rsidRDefault="000B5EFB" w:rsidP="000B5EFB">
      <w:pPr>
        <w:spacing w:line="240" w:lineRule="auto"/>
      </w:pPr>
    </w:p>
    <w:p w14:paraId="75AAAA1D" w14:textId="77777777" w:rsidR="000B5EFB" w:rsidRDefault="000B5EFB" w:rsidP="000B5EFB">
      <w:pPr>
        <w:rPr>
          <w:b/>
          <w:bCs/>
        </w:rPr>
      </w:pPr>
    </w:p>
    <w:p w14:paraId="2F4D1F29" w14:textId="77777777" w:rsidR="000B5EFB" w:rsidRDefault="000B5EFB" w:rsidP="000B5EFB">
      <w:pPr>
        <w:rPr>
          <w:b/>
          <w:bCs/>
        </w:rPr>
      </w:pPr>
    </w:p>
    <w:p w14:paraId="3CB12EDA" w14:textId="77777777" w:rsidR="000B5EFB" w:rsidRDefault="000B5EFB" w:rsidP="000B5EFB">
      <w:pPr>
        <w:rPr>
          <w:b/>
          <w:bCs/>
        </w:rPr>
      </w:pPr>
    </w:p>
    <w:p w14:paraId="745F3B8E" w14:textId="77777777" w:rsidR="000B5EFB" w:rsidRDefault="000B5EFB" w:rsidP="000B5EFB">
      <w:pPr>
        <w:rPr>
          <w:b/>
          <w:bCs/>
        </w:rPr>
      </w:pPr>
    </w:p>
    <w:p w14:paraId="047CB90A" w14:textId="77777777" w:rsidR="000B5EFB" w:rsidRDefault="000B5EFB" w:rsidP="000B5EFB">
      <w:pPr>
        <w:rPr>
          <w:b/>
          <w:bCs/>
        </w:rPr>
      </w:pPr>
    </w:p>
    <w:p w14:paraId="3FD37140" w14:textId="77777777" w:rsidR="000B5EFB" w:rsidRDefault="000B5EFB" w:rsidP="000B5EFB">
      <w:pPr>
        <w:rPr>
          <w:b/>
          <w:bCs/>
        </w:rPr>
      </w:pPr>
    </w:p>
    <w:p w14:paraId="2DAC7C11" w14:textId="77777777" w:rsidR="000B5EFB" w:rsidRDefault="000B5EFB" w:rsidP="000B5EFB">
      <w:pPr>
        <w:rPr>
          <w:b/>
          <w:bCs/>
        </w:rPr>
      </w:pPr>
    </w:p>
    <w:p w14:paraId="4D206D85" w14:textId="77777777" w:rsidR="000B5EFB" w:rsidRDefault="000B5EFB" w:rsidP="000B5EFB">
      <w:pPr>
        <w:rPr>
          <w:b/>
          <w:bCs/>
        </w:rPr>
      </w:pPr>
    </w:p>
    <w:p w14:paraId="70165CE2" w14:textId="77777777" w:rsidR="000B5EFB" w:rsidRDefault="000B5EFB" w:rsidP="000B5EFB">
      <w:pPr>
        <w:rPr>
          <w:b/>
          <w:bCs/>
        </w:rPr>
      </w:pPr>
    </w:p>
    <w:p w14:paraId="24F63494" w14:textId="77777777" w:rsidR="000B5EFB" w:rsidRDefault="000B5EFB" w:rsidP="000B5EFB">
      <w:pPr>
        <w:rPr>
          <w:b/>
          <w:bCs/>
        </w:rPr>
      </w:pPr>
    </w:p>
    <w:p w14:paraId="144BC997" w14:textId="77777777" w:rsidR="000B5EFB" w:rsidRDefault="000B5EFB" w:rsidP="000B5EFB">
      <w:pPr>
        <w:rPr>
          <w:b/>
          <w:bCs/>
        </w:rPr>
      </w:pPr>
    </w:p>
    <w:p w14:paraId="3A8165B2" w14:textId="77777777" w:rsidR="000B5EFB" w:rsidRDefault="000B5EFB" w:rsidP="000B5EFB">
      <w:pPr>
        <w:rPr>
          <w:b/>
          <w:bCs/>
        </w:rPr>
      </w:pPr>
    </w:p>
    <w:p w14:paraId="11272E37" w14:textId="77777777" w:rsidR="000B5EFB" w:rsidRDefault="000B5EFB" w:rsidP="000B5EFB">
      <w:pPr>
        <w:rPr>
          <w:b/>
          <w:bCs/>
        </w:rPr>
      </w:pPr>
    </w:p>
    <w:p w14:paraId="2724B193" w14:textId="77777777" w:rsidR="000B5EFB" w:rsidRDefault="000B5EFB" w:rsidP="000B5EFB">
      <w:pPr>
        <w:rPr>
          <w:b/>
          <w:bCs/>
        </w:rPr>
      </w:pPr>
    </w:p>
    <w:p w14:paraId="45BD13B7" w14:textId="77777777" w:rsidR="000B5EFB" w:rsidRDefault="000B5EFB" w:rsidP="000B5EFB">
      <w:pPr>
        <w:rPr>
          <w:b/>
          <w:bCs/>
        </w:rPr>
      </w:pPr>
    </w:p>
    <w:p w14:paraId="01AA3FFB" w14:textId="77777777" w:rsidR="000B5EFB" w:rsidRDefault="000B5EFB" w:rsidP="000B5EFB">
      <w:pPr>
        <w:rPr>
          <w:b/>
          <w:bCs/>
        </w:rPr>
      </w:pPr>
    </w:p>
    <w:p w14:paraId="7B653441" w14:textId="77777777" w:rsidR="000B5EFB" w:rsidRDefault="000B5EFB" w:rsidP="000B5EFB">
      <w:r>
        <w:br/>
      </w:r>
      <w:r>
        <w:rPr>
          <w:b/>
          <w:bCs/>
          <w:sz w:val="28"/>
          <w:szCs w:val="28"/>
        </w:rPr>
        <w:t>EcoEducation: Gafnit Salvi</w:t>
      </w:r>
      <w:r>
        <w:rPr>
          <w:sz w:val="28"/>
          <w:szCs w:val="28"/>
        </w:rPr>
        <w:t xml:space="preserve">  </w:t>
      </w:r>
      <w:r>
        <w:rPr>
          <w:sz w:val="28"/>
          <w:szCs w:val="28"/>
        </w:rPr>
        <w:br/>
      </w:r>
      <w:hyperlink r:id="rId40" w:history="1">
        <w:r>
          <w:rPr>
            <w:rStyle w:val="Hyperlink"/>
          </w:rPr>
          <w:t>www.templateofpeace.org</w:t>
        </w:r>
      </w:hyperlink>
      <w:r>
        <w:rPr>
          <w:b/>
          <w:bCs/>
        </w:rPr>
        <w:t xml:space="preserve">   </w:t>
      </w:r>
      <w:hyperlink r:id="rId41" w:history="1">
        <w:r>
          <w:rPr>
            <w:rStyle w:val="Hyperlink"/>
          </w:rPr>
          <w:t>www.ytop.org</w:t>
        </w:r>
      </w:hyperlink>
      <w:r>
        <w:rPr>
          <w:b/>
          <w:bCs/>
        </w:rPr>
        <w:t xml:space="preserve">  </w:t>
      </w:r>
      <w:r>
        <w:rPr>
          <w:b/>
          <w:bCs/>
        </w:rPr>
        <w:br/>
        <w:t>04-6619138</w:t>
      </w:r>
      <w:r>
        <w:br/>
      </w:r>
      <w:r>
        <w:rPr>
          <w:b/>
          <w:bCs/>
        </w:rPr>
        <w:t>Clean &amp; Eco Education:</w:t>
      </w:r>
      <w:r>
        <w:rPr>
          <w:b/>
          <w:bCs/>
        </w:rPr>
        <w:br/>
      </w:r>
      <w:r>
        <w:t>Gafnit does  a lot of beach cleanup with children. She continually involves them in cleaning, beach cleaning, Project 2Minutes Beach Clean, and with themselves because the future depends on this.</w:t>
      </w:r>
      <w:r>
        <w:br/>
        <w:t>Environmental cleaning and eco-consciousness is a regular part of her work with the children.</w:t>
      </w:r>
      <w:r>
        <w:br/>
      </w:r>
      <w:r>
        <w:br/>
        <w:t>The Galil is place where cleaning is not prime inspiration and it all begins with education, so we are doing a lot of activity in raising awareness how to clean and work in cooperation with Arab and Bedouin villages about how to keep clean and recycling. Bedouins throw everything outside because  once, everything could be recycled, like orange peels. Now most things are not, so they need good re-education.</w:t>
      </w:r>
      <w:r>
        <w:br/>
        <w:t xml:space="preserve">In our village there are </w:t>
      </w:r>
      <w:r>
        <w:rPr>
          <w:b/>
          <w:bCs/>
          <w:u w:val="single"/>
        </w:rPr>
        <w:t>17</w:t>
      </w:r>
      <w:r>
        <w:t xml:space="preserve"> types of recycling bins via the Misgav Municipality: eg. Two types of glass, battery, plastic, bags, bottles, metal, wood, branches of trees, by big machines so ground doesn’t dry, ink, cardboard, cotton/clothes, etc. </w:t>
      </w:r>
      <w:r>
        <w:br/>
        <w:t xml:space="preserve"> In a lot of Bedouin and Arab villages it’s not like this due to lack of education and prioritization. We are trying to increase the education because if you keep clean everybody will be happy.</w:t>
      </w:r>
      <w:r>
        <w:br/>
      </w:r>
      <w:r>
        <w:br/>
      </w:r>
      <w:r>
        <w:rPr>
          <w:b/>
          <w:bCs/>
          <w:sz w:val="24"/>
          <w:szCs w:val="24"/>
        </w:rPr>
        <w:t>Template of Peace</w:t>
      </w:r>
      <w:r>
        <w:br/>
        <w:t xml:space="preserve">Gafnit started the school and developed an extracurricular youth movement called </w:t>
      </w:r>
      <w:r>
        <w:rPr>
          <w:b/>
          <w:bCs/>
        </w:rPr>
        <w:t>Template of Peace,</w:t>
      </w:r>
      <w:r>
        <w:t xml:space="preserve"> assisting children to grow according to their natural intelligence, motivation not competition. Children of any age choose what kind of task they want to do for their group, village, world. They instill the consciousness of self worth: what they do counts, even if really young; perception about innovation believe in yourself; uniqueness of self and how a group can work together; encouragement;  you need to have response-ability to have responsibility.</w:t>
      </w:r>
      <w:r>
        <w:br/>
        <w:t xml:space="preserve"> </w:t>
      </w:r>
      <w:r>
        <w:br/>
        <w:t>They pay 25 nis/ month. The government once a year gives 3000nis for working specifically with pre teens—to educate them on drinking drugs etc, awareness in world, how to transition to adulthood.</w:t>
      </w:r>
      <w:r>
        <w:br/>
        <w:t xml:space="preserve">The rest is funded by Gafnit personally. </w:t>
      </w:r>
      <w:r>
        <w:br/>
        <w:t xml:space="preserve">Launched in Israel in 1995, Template of Peace is apolitical. They support the soldiers when they come—give them place to sleep, sending cakes and cards, holidays, etc. </w:t>
      </w:r>
      <w:r>
        <w:br/>
        <w:t xml:space="preserve">The international version www.ytop.org is now in 17 countries around world.  The EU supports us, we meet each year, all ages from 14-70. Including special needs. </w:t>
      </w:r>
      <w:r>
        <w:br/>
      </w:r>
      <w:r>
        <w:br/>
      </w:r>
    </w:p>
    <w:p w14:paraId="7492AB08" w14:textId="77777777" w:rsidR="000B5EFB" w:rsidRDefault="000B5EFB" w:rsidP="000B5EFB">
      <w:pPr>
        <w:rPr>
          <w:b/>
          <w:bCs/>
        </w:rPr>
      </w:pPr>
    </w:p>
    <w:p w14:paraId="39B83C3B" w14:textId="77777777" w:rsidR="000B5EFB" w:rsidRDefault="000B5EFB" w:rsidP="000B5EFB">
      <w:pPr>
        <w:rPr>
          <w:b/>
          <w:bCs/>
        </w:rPr>
      </w:pPr>
    </w:p>
    <w:p w14:paraId="6BEB73AE" w14:textId="77777777" w:rsidR="000B5EFB" w:rsidRDefault="000B5EFB" w:rsidP="000B5EFB">
      <w:pPr>
        <w:bidi/>
        <w:spacing w:before="100" w:beforeAutospacing="1" w:after="100" w:afterAutospacing="1" w:line="240" w:lineRule="auto"/>
        <w:jc w:val="right"/>
      </w:pPr>
      <w:r>
        <w:rPr>
          <w:b/>
          <w:bCs/>
          <w:sz w:val="28"/>
          <w:szCs w:val="28"/>
        </w:rPr>
        <w:t xml:space="preserve">Ecomusic: Gil Bohadana  </w:t>
      </w:r>
      <w:r>
        <w:br/>
      </w:r>
      <w:hyperlink r:id="rId42" w:history="1">
        <w:r>
          <w:rPr>
            <w:rStyle w:val="Hyperlink"/>
          </w:rPr>
          <w:t>www.ecomusicplay.com</w:t>
        </w:r>
      </w:hyperlink>
      <w:r>
        <w:rPr>
          <w:b/>
          <w:bCs/>
        </w:rPr>
        <w:br/>
      </w:r>
      <w:hyperlink r:id="rId43" w:history="1">
        <w:r>
          <w:rPr>
            <w:rStyle w:val="Hyperlink"/>
          </w:rPr>
          <w:t>www.eco-music.org</w:t>
        </w:r>
      </w:hyperlink>
      <w:r>
        <w:rPr>
          <w:b/>
          <w:bCs/>
        </w:rPr>
        <w:br/>
      </w:r>
      <w:hyperlink r:id="rId44" w:history="1">
        <w:r>
          <w:rPr>
            <w:rStyle w:val="Hyperlink"/>
          </w:rPr>
          <w:t>www.halilim.com</w:t>
        </w:r>
      </w:hyperlink>
      <w:r>
        <w:rPr>
          <w:b/>
          <w:bCs/>
        </w:rPr>
        <w:t xml:space="preserve"> </w:t>
      </w:r>
      <w:r>
        <w:br/>
      </w:r>
      <w:r>
        <w:rPr>
          <w:b/>
          <w:bCs/>
          <w:sz w:val="24"/>
          <w:szCs w:val="24"/>
        </w:rPr>
        <w:t>052-348-1315</w:t>
      </w:r>
      <w:r>
        <w:t xml:space="preserve">  / gil@halilim.com</w:t>
      </w:r>
      <w:r>
        <w:br/>
      </w:r>
      <w:r>
        <w:br/>
      </w:r>
      <w:r>
        <w:rPr>
          <w:b/>
          <w:bCs/>
        </w:rPr>
        <w:t>Gil Bohadana</w:t>
      </w:r>
      <w:r>
        <w:t xml:space="preserve"> is the professional musician that runs </w:t>
      </w:r>
      <w:r>
        <w:rPr>
          <w:b/>
          <w:bCs/>
        </w:rPr>
        <w:t>EcoMusic,</w:t>
      </w:r>
      <w:r>
        <w:t xml:space="preserve"> an environmentally conscious initiative creating musical instruments using recycled materials in workshops and classes.  He is a former landscape designer who left the field to be in music full time. </w:t>
      </w:r>
      <w:r>
        <w:br/>
      </w:r>
      <w:r>
        <w:br/>
        <w:t xml:space="preserve">Gil performs worldwide; his instruments are primarily woodwinds (clarinet/sax/flute) and percussion. He lived in New York City’s Lower East Side for a stint, travelling to Puerto Rico, Guatemala and Canada for performances and later to other parts of the world. He plays together with his wife, a flutist. </w:t>
      </w:r>
      <w:r>
        <w:br/>
        <w:t>Passionate about music, he talks about a time in India on the kalimba: ‘After a few minutes it feels like the instrument is playing.’</w:t>
      </w:r>
      <w:r>
        <w:br/>
        <w:t xml:space="preserve">He also performs with his 2-4 member ensemble </w:t>
      </w:r>
      <w:r>
        <w:rPr>
          <w:i/>
          <w:iCs/>
        </w:rPr>
        <w:t>The Groovy Junkyard</w:t>
      </w:r>
      <w:r>
        <w:t xml:space="preserve"> with drain-pipe instruments and an electric guitar made of jeritan (=tank metal).</w:t>
      </w:r>
      <w:r>
        <w:br/>
      </w:r>
      <w:r>
        <w:br/>
      </w:r>
      <w:r>
        <w:rPr>
          <w:b/>
          <w:bCs/>
        </w:rPr>
        <w:t>EcoMusic</w:t>
      </w:r>
      <w:r>
        <w:br/>
        <w:t>15 years ago, before environmental awareness was in vogue- more out of sheer curiosity, he began creating musical instruments using recycled materials. This set EcoMusic in motion.</w:t>
      </w:r>
      <w:r>
        <w:br/>
        <w:t xml:space="preserve">Recycling material into instruments seems to come to him instinctively- almost as if he can make and play anything. </w:t>
      </w:r>
      <w:r>
        <w:br/>
        <w:t xml:space="preserve">Once, upon arrival in Turkey to perform at an Ecofestival in Istanbul he was invited to, he discovered that they arranged everything for him except the instruments. </w:t>
      </w:r>
      <w:r>
        <w:br/>
      </w:r>
      <w:r>
        <w:br/>
        <w:t>He went to the person in charge—‘it’s too bad—you arranged all  this-- hotel, everything…but no instruments? Do you mind if I look around and create some myself?’ The manager complied. He went across the street to a building construction site, and got permission to use the rubble they tossed out. Gil quickly created a few instruments and the performance aired successfully.</w:t>
      </w:r>
      <w:r>
        <w:br/>
        <w:t xml:space="preserve">At a gig they scheduled in Switzerland near Lugano (close to the Italian border), some of their instruments didn’t make it to the airport; they went to nearby Oronio, collected scrap material, made a few instruments, and the show went on. </w:t>
      </w:r>
      <w:r>
        <w:br/>
      </w:r>
      <w:r>
        <w:br/>
      </w:r>
      <w:r>
        <w:rPr>
          <w:b/>
          <w:bCs/>
        </w:rPr>
        <w:t>The Ecomusic Concept</w:t>
      </w:r>
      <w:r>
        <w:br/>
        <w:t>Gil sees music as the universal language-international, ageless, doing a lot of overall good.  Faced with huge language barriers on some of his trips, he’s watched music create connections wordlessly and unify distinct peoples. Especially for children, Gil sees music as a powerful tool that can strengthen them.</w:t>
      </w:r>
      <w:r>
        <w:br/>
      </w:r>
      <w:r>
        <w:br/>
        <w:t xml:space="preserve">Ecomusic evolved as a platform to bring kids to music in an easy way - even those who perceive themselves to be talentless. Because they’re working with materials they’re familiar with –bottles, cans, etc- it helps kids get past thinking they aren’t musical. </w:t>
      </w:r>
      <w:r>
        <w:br/>
      </w:r>
      <w:r>
        <w:br/>
      </w:r>
      <w:r>
        <w:rPr>
          <w:b/>
          <w:bCs/>
        </w:rPr>
        <w:t>Workshops</w:t>
      </w:r>
      <w:r>
        <w:br/>
        <w:t xml:space="preserve">Ecomusic educational workshops raise recycling awareness and inspire participants to think out of the </w:t>
      </w:r>
      <w:r>
        <w:lastRenderedPageBreak/>
        <w:t xml:space="preserve">box. Together they create instruments, partly from recycled materials. Children will sand and paint; skilled will do higher level tasks. </w:t>
      </w:r>
      <w:r>
        <w:br/>
      </w:r>
      <w:r>
        <w:br/>
        <w:t>Sometimes Gil will build instruments on a pentatonic scale, with no disharmonic sound—so that no matter what’s played it sounds harmonic and gives good sonic feedback. This brings people closer to the music.</w:t>
      </w:r>
      <w:r>
        <w:br/>
      </w:r>
      <w:r>
        <w:br/>
        <w:t xml:space="preserve">The instruments he builds are cemented into the ground in parks and schools, serving as both decorative sculptural pieces and musical instruments they can easily play. Some of his instruments include: A picnic-table-xylophone; a tubular ‘tzinorphone’ made out of resilient cobra pipe (holds underground electricity, ‘tzinor’ means pipe); a percussion instrument made from a factory barrel (which they clean, fill with recyclable elements for different sounds, then pour in concrete); a mushroom drum from reused gas tanks; flutes from bike handlebars.  In the Galil’s Misgav section on yishuv Segev, he created a ‘Nevel David’ (harp), and a ‘metalaphone’ (xylophone made out of metal, tubular pipe-170 cm high, 1.20 meter wide).  </w:t>
      </w:r>
      <w:r>
        <w:br/>
      </w:r>
      <w:r>
        <w:br/>
        <w:t>Funding for his workshops can come from a variety of places. A school may get funding from Eichut HaSviva, Misrad HaChinuch (Ministry of Education), or the Keren Rashi educational fund; A yishuv will usually get it from the Va’ad ; Sometimes funded by the Iriya (local city municipality).</w:t>
      </w:r>
      <w:r>
        <w:br/>
      </w:r>
      <w:r>
        <w:br/>
        <w:t xml:space="preserve">Must-see </w:t>
      </w:r>
      <w:r>
        <w:rPr>
          <w:b/>
          <w:bCs/>
        </w:rPr>
        <w:t>Links</w:t>
      </w:r>
      <w:r>
        <w:t>:</w:t>
      </w:r>
      <w:r>
        <w:br/>
      </w:r>
      <w:r>
        <w:rPr>
          <w:b/>
          <w:bCs/>
        </w:rPr>
        <w:t xml:space="preserve">General Concept </w:t>
      </w:r>
      <w:r>
        <w:t xml:space="preserve">(Hebrew) </w:t>
      </w:r>
      <w:hyperlink r:id="rId45" w:history="1">
        <w:r>
          <w:rPr>
            <w:rStyle w:val="Hyperlink"/>
          </w:rPr>
          <w:t>https://www.youtube.com/watch?v=9IWKfkJ0Qlg</w:t>
        </w:r>
      </w:hyperlink>
      <w:r>
        <w:t xml:space="preserve"> </w:t>
      </w:r>
      <w:r>
        <w:br/>
        <w:t xml:space="preserve">PVC </w:t>
      </w:r>
      <w:r>
        <w:rPr>
          <w:b/>
          <w:bCs/>
        </w:rPr>
        <w:t>Flute</w:t>
      </w:r>
      <w:r>
        <w:t xml:space="preserve">:  </w:t>
      </w:r>
      <w:hyperlink r:id="rId46" w:tgtFrame="_blank" w:history="1">
        <w:r>
          <w:rPr>
            <w:rStyle w:val="Hyperlink"/>
            <w:rFonts w:ascii="Calibri" w:hAnsi="Calibri"/>
          </w:rPr>
          <w:t>https://www.youtube.com/watch?v=OaltOiolIEU</w:t>
        </w:r>
      </w:hyperlink>
      <w:r>
        <w:rPr>
          <w:rFonts w:ascii="Calibri" w:hAnsi="Calibri"/>
          <w:color w:val="1F497D"/>
        </w:rPr>
        <w:br/>
      </w:r>
      <w:r>
        <w:rPr>
          <w:rFonts w:ascii="Calibri" w:hAnsi="Calibri"/>
          <w:b/>
          <w:bCs/>
        </w:rPr>
        <w:t>Park Instruments</w:t>
      </w:r>
      <w:r>
        <w:rPr>
          <w:rFonts w:ascii="Calibri" w:hAnsi="Calibri"/>
          <w:color w:val="1F497D"/>
        </w:rPr>
        <w:t xml:space="preserve">: </w:t>
      </w:r>
      <w:hyperlink r:id="rId47" w:tgtFrame="_blank" w:history="1">
        <w:r>
          <w:rPr>
            <w:rStyle w:val="Hyperlink"/>
            <w:rFonts w:ascii="Calibri" w:hAnsi="Calibri"/>
          </w:rPr>
          <w:t>https://www.youtube.com/watch?v=UB9RC58pHPM</w:t>
        </w:r>
      </w:hyperlink>
      <w:r>
        <w:rPr>
          <w:rFonts w:ascii="Calibri" w:hAnsi="Calibri"/>
          <w:color w:val="1F497D"/>
        </w:rPr>
        <w:br/>
      </w:r>
      <w:r>
        <w:rPr>
          <w:rFonts w:ascii="Calibri" w:hAnsi="Calibri"/>
          <w:b/>
          <w:bCs/>
        </w:rPr>
        <w:t>Reused Blues</w:t>
      </w:r>
      <w:r>
        <w:rPr>
          <w:rFonts w:ascii="Calibri" w:hAnsi="Calibri"/>
          <w:color w:val="1F497D"/>
        </w:rPr>
        <w:t xml:space="preserve">: </w:t>
      </w:r>
      <w:r>
        <w:rPr>
          <w:rFonts w:ascii="Calibri" w:hAnsi="Calibri"/>
          <w:color w:val="1F497D"/>
        </w:rPr>
        <w:br/>
        <w:t xml:space="preserve">with recycled drums, jerakin guitar&amp; pipe-flute </w:t>
      </w:r>
      <w:hyperlink r:id="rId48" w:tgtFrame="_blank" w:history="1">
        <w:r>
          <w:rPr>
            <w:rStyle w:val="Hyperlink"/>
            <w:rFonts w:ascii="Calibri" w:hAnsi="Calibri"/>
          </w:rPr>
          <w:t>https://www.youtube.com/watch?v=00Zx52GGSSM</w:t>
        </w:r>
      </w:hyperlink>
      <w:r>
        <w:rPr>
          <w:rFonts w:ascii="Calibri" w:hAnsi="Calibri"/>
          <w:color w:val="1F497D"/>
        </w:rPr>
        <w:br/>
      </w:r>
      <w:r>
        <w:rPr>
          <w:rFonts w:ascii="Calibri" w:hAnsi="Calibri"/>
          <w:b/>
          <w:bCs/>
        </w:rPr>
        <w:t>Junk &amp; Beat</w:t>
      </w:r>
      <w:r>
        <w:rPr>
          <w:rFonts w:ascii="Calibri" w:hAnsi="Calibri"/>
          <w:color w:val="1F497D"/>
        </w:rPr>
        <w:t xml:space="preserve">: 3-man band: </w:t>
      </w:r>
      <w:hyperlink r:id="rId49" w:tgtFrame="_blank" w:history="1">
        <w:r>
          <w:rPr>
            <w:rStyle w:val="Hyperlink"/>
            <w:rFonts w:ascii="Calibri" w:hAnsi="Calibri"/>
          </w:rPr>
          <w:t>https://www.youtube.com/watch?v=jfMvcNYtyN0</w:t>
        </w:r>
      </w:hyperlink>
      <w:r>
        <w:rPr>
          <w:rFonts w:ascii="Calibri" w:hAnsi="Calibri"/>
          <w:color w:val="1F497D"/>
        </w:rPr>
        <w:br/>
      </w:r>
      <w:r>
        <w:rPr>
          <w:rFonts w:ascii="Calibri" w:hAnsi="Calibri"/>
          <w:b/>
          <w:bCs/>
        </w:rPr>
        <w:t xml:space="preserve">EcoFest </w:t>
      </w:r>
      <w:r>
        <w:rPr>
          <w:rFonts w:ascii="Calibri" w:hAnsi="Calibri"/>
          <w:color w:val="1F497D"/>
        </w:rPr>
        <w:t>Performance in</w:t>
      </w:r>
      <w:r>
        <w:rPr>
          <w:rFonts w:ascii="Calibri" w:hAnsi="Calibri"/>
          <w:b/>
          <w:bCs/>
        </w:rPr>
        <w:t xml:space="preserve"> Istanbul</w:t>
      </w:r>
      <w:r>
        <w:rPr>
          <w:rFonts w:ascii="Calibri" w:hAnsi="Calibri"/>
          <w:color w:val="1F497D"/>
        </w:rPr>
        <w:t xml:space="preserve"> </w:t>
      </w:r>
      <w:hyperlink r:id="rId50" w:tgtFrame="_blank" w:history="1">
        <w:r>
          <w:rPr>
            <w:rStyle w:val="Hyperlink"/>
            <w:rFonts w:ascii="Calibri" w:hAnsi="Calibri"/>
          </w:rPr>
          <w:t>https://www.youtube.com/watch?v=bDKBWCDS_pw</w:t>
        </w:r>
      </w:hyperlink>
      <w:r>
        <w:rPr>
          <w:rFonts w:ascii="Calibri" w:hAnsi="Calibri"/>
          <w:color w:val="1F497D"/>
        </w:rPr>
        <w:br/>
        <w:t xml:space="preserve">Ecomusic Senior Workshop </w:t>
      </w:r>
      <w:hyperlink r:id="rId51" w:tgtFrame="_blank" w:history="1">
        <w:r>
          <w:rPr>
            <w:rStyle w:val="Hyperlink"/>
            <w:rFonts w:ascii="Calibri" w:hAnsi="Calibri"/>
          </w:rPr>
          <w:t>https://www.youtube.com/watch?v=6Tr9fozktyc&amp;t=25s</w:t>
        </w:r>
      </w:hyperlink>
      <w:r>
        <w:rPr>
          <w:rFonts w:ascii="Calibri" w:hAnsi="Calibri"/>
          <w:color w:val="1F497D"/>
        </w:rPr>
        <w:br/>
      </w:r>
    </w:p>
    <w:p w14:paraId="42C1C8A8" w14:textId="77777777" w:rsidR="000B5EFB" w:rsidRDefault="000B5EFB" w:rsidP="000B5EFB">
      <w:pPr>
        <w:bidi/>
        <w:spacing w:before="100" w:beforeAutospacing="1" w:after="100" w:afterAutospacing="1" w:line="240" w:lineRule="auto"/>
        <w:jc w:val="right"/>
        <w:rPr>
          <w:rtl/>
        </w:rPr>
      </w:pPr>
      <w:r>
        <w:rPr>
          <w:b/>
          <w:bCs/>
          <w:sz w:val="26"/>
          <w:szCs w:val="26"/>
        </w:rPr>
        <w:t>Eco-Sculpting Workshops:</w:t>
      </w:r>
      <w:r>
        <w:rPr>
          <w:sz w:val="26"/>
          <w:szCs w:val="26"/>
        </w:rPr>
        <w:t xml:space="preserve"> </w:t>
      </w:r>
      <w:r>
        <w:rPr>
          <w:b/>
          <w:bCs/>
          <w:sz w:val="26"/>
          <w:szCs w:val="26"/>
        </w:rPr>
        <w:t>Jean Jonathan Bouhadana</w:t>
      </w:r>
      <w:r>
        <w:rPr>
          <w:b/>
          <w:bCs/>
        </w:rPr>
        <w:br/>
        <w:t xml:space="preserve">http://www.ftg.co.il/template.php?MainPageID=475 </w:t>
      </w:r>
      <w:r>
        <w:rPr>
          <w:b/>
          <w:bCs/>
        </w:rPr>
        <w:br/>
        <w:t>054-448-8784</w:t>
      </w:r>
      <w:r>
        <w:rPr>
          <w:b/>
          <w:bCs/>
        </w:rPr>
        <w:br/>
      </w:r>
      <w:r>
        <w:rPr>
          <w:b/>
          <w:bCs/>
        </w:rPr>
        <w:br/>
      </w:r>
      <w:r>
        <w:t>Yonatan, Gil’s father, came from Morocco 60 years ago and is renowned for his artistic sculptures from recycled materials, and the workshops he conducts around the country.</w:t>
      </w:r>
      <w:r>
        <w:br/>
        <w:t xml:space="preserve">Yonatan goes where he’s invited: He recently gave a workshop in Jerusalem on Green Day at the Old Train Station; a workshop in Kfar Wadi with 200 people; 700 participants at a Beer Sheva workshop; and is headed to Mitzpe Rimon Chanuka. </w:t>
      </w:r>
      <w:r>
        <w:rPr>
          <w:rFonts w:cs="Arial"/>
        </w:rPr>
        <w:t>Yonatan brings material and madrichim with him to the workshops according to the size of the group.</w:t>
      </w:r>
      <w:r>
        <w:rPr>
          <w:rFonts w:cs="Arial"/>
        </w:rPr>
        <w:br/>
      </w:r>
      <w:r>
        <w:br/>
        <w:t xml:space="preserve">His projects fall into two categories:  Art and music. </w:t>
      </w:r>
      <w:r>
        <w:br/>
        <w:t xml:space="preserve">The art sculptures are either animals or people made out of recycled material. Using </w:t>
      </w:r>
      <w:r>
        <w:rPr>
          <w:rFonts w:cs="Arial"/>
        </w:rPr>
        <w:t xml:space="preserve">plastic pipe, copper wire( for limbs), tape and a wine stopper (head/torso)—they form them into animals or people about 15 centimeters high, then mound them on a base with guash and paint them. </w:t>
      </w:r>
      <w:r>
        <w:rPr>
          <w:rFonts w:cs="Arial"/>
        </w:rPr>
        <w:br/>
        <w:t xml:space="preserve">The musical instruments are made with plastic bottles and pipes for ‘musical flowers’, popsicle sticks and rubber bands create harmonicas, and plastic farming pipe and pergament paper for kazoos. He says </w:t>
      </w:r>
      <w:r>
        <w:rPr>
          <w:rFonts w:cs="Arial"/>
        </w:rPr>
        <w:lastRenderedPageBreak/>
        <w:t xml:space="preserve">Gil was his inspiration for the musical recycled instruments. </w:t>
      </w:r>
      <w:r>
        <w:rPr>
          <w:rFonts w:ascii="Arial" w:hAnsi="Arial" w:cs="Arial"/>
          <w:color w:val="1F497D"/>
        </w:rPr>
        <w:t xml:space="preserve"> </w:t>
      </w:r>
      <w:r>
        <w:rPr>
          <w:rFonts w:ascii="Arial" w:hAnsi="Arial" w:cs="Arial"/>
          <w:color w:val="1F497D"/>
        </w:rPr>
        <w:br/>
      </w:r>
    </w:p>
    <w:p w14:paraId="1F3BA4FB" w14:textId="77777777" w:rsidR="000B5EFB" w:rsidRDefault="000B5EFB" w:rsidP="000B5EFB">
      <w:pPr>
        <w:pStyle w:val="NormalWeb"/>
        <w:rPr>
          <w:rFonts w:asciiTheme="minorHAnsi" w:hAnsiTheme="minorHAnsi"/>
          <w:sz w:val="22"/>
          <w:szCs w:val="22"/>
        </w:rPr>
      </w:pPr>
      <w:r>
        <w:rPr>
          <w:rFonts w:asciiTheme="minorHAnsi" w:hAnsiTheme="minorHAnsi"/>
          <w:b/>
          <w:bCs/>
          <w:color w:val="4F81BD" w:themeColor="accent1"/>
          <w:sz w:val="28"/>
          <w:szCs w:val="28"/>
        </w:rPr>
        <w:t>Hiriya Park</w:t>
      </w:r>
      <w:r>
        <w:br/>
        <w:t>http://israelseen.com/2014/05/25/a-beautiful-tel-aviv-park-carved-out-of-trash/</w:t>
      </w:r>
      <w:r>
        <w:br/>
      </w:r>
      <w:r>
        <w:rPr>
          <w:rFonts w:asciiTheme="minorHAnsi" w:hAnsiTheme="minorHAnsi"/>
          <w:b/>
          <w:bCs/>
          <w:sz w:val="22"/>
          <w:szCs w:val="22"/>
        </w:rPr>
        <w:t>Hiriya Mountain</w:t>
      </w:r>
      <w:r>
        <w:rPr>
          <w:rFonts w:asciiTheme="minorHAnsi" w:hAnsiTheme="minorHAnsi"/>
          <w:sz w:val="22"/>
          <w:szCs w:val="22"/>
        </w:rPr>
        <w:t xml:space="preserve"> (“crap mountain”), was Tel Aviv’s garbage dump for the second half of the 20th century, eventually containing more than 25 million tons of waste. It was a smelly eye-sore which grew larger and larger, fulfilling its name. Obviously, there had to be a better solution for Gush Dan’s waste “disposal.”</w:t>
      </w:r>
    </w:p>
    <w:p w14:paraId="4E3503C1"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Besides its sights and smells, the dump damaged the ecosystem by leaching toxic runoff into two streams. Thousands of birds were attracted to the garbage, creating safety hazards for planes flying to nearby airports, especially Israel’s largest, Ben Gurion International.</w:t>
      </w:r>
    </w:p>
    <w:p w14:paraId="62DDE365"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Israel has been playing recycling catchup with the rest of the Western world in the last decade. Lately, Israel has surpassed both Europe and the United States in recycling plastic bottles. In water recycling, arid Israel leads the world by a huge margin. Israel produces about 25% of its water by desalination and recycles about 75% for further usage. For example, America recycles 2-3% of its municipal waste water, while Israel recycles more than 80 percent.  Still, Israel has much more to accomplish in other waste management areas; Ariel Sharon Park is a huge step in the right direction.</w:t>
      </w:r>
    </w:p>
    <w:p w14:paraId="75698330"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 xml:space="preserve">In </w:t>
      </w:r>
      <w:hyperlink r:id="rId52" w:history="1">
        <w:r>
          <w:rPr>
            <w:rStyle w:val="Hyperlink"/>
            <w:rFonts w:eastAsia="Times New Roman" w:cs="Times New Roman"/>
            <w:color w:val="0000FF"/>
          </w:rPr>
          <w:t>1999</w:t>
        </w:r>
      </w:hyperlink>
      <w:r>
        <w:rPr>
          <w:rFonts w:eastAsia="Times New Roman" w:cs="Times New Roman"/>
        </w:rPr>
        <w:t>, the Ministry of Environmental Protection’s decision was to stop dumping waste on the garbage mound and to turn Hiriya into a transfer station, while repurposing the area into a park that would be at the forefront of environmental engineering. The process of rehabilitating the dump began, coinciding with an international architectural competition to choose landscape architects for the ambitious project. The firm of Prof. Peter Latz, a celebrated German architect known for his emphasis on reclamation and conversion of former industrialized landscapes, was chosen.</w:t>
      </w:r>
    </w:p>
    <w:p w14:paraId="6BDABF0C"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Containing the waste was the first challenge. The slopes and walls of the giant mound were stabilized and reinforced using salvaged concrete debris from construction projects. Then the landfill was capped and covered, allowing the methane produced by the still rotting garbage to be collected and used to power a nearby textile factory.</w:t>
      </w:r>
    </w:p>
    <w:p w14:paraId="41E01DE1"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Sited near the entrance to the park at the base of the mountain is the Hiriya Waste and Recycling Center. About 1,000 truckloads per day of household waste is processed here daily; 80 percent of this waste is reused or recycled. In addition to the recreational and educational usage of the park itself, the recycling facility has become a destination for students and others interested in solutions for waste management.</w:t>
      </w:r>
    </w:p>
    <w:p w14:paraId="4DE71794"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The design requirements for the park included rehabilitating the area without flattening the mountain or demolishing it. The 200 ft. high mound was intended to be a focal point, allowing the history of the landfill to educate Israelis and visitors from around the world. The western face of the mountain features a beautiful pergola and scenic vista, which provides visitors the highest vantage point over nearby Tel Aviv and the Mediterranean Sea. (</w:t>
      </w:r>
      <w:hyperlink r:id="rId53" w:history="1">
        <w:r>
          <w:rPr>
            <w:rStyle w:val="Hyperlink"/>
            <w:rFonts w:eastAsia="Times New Roman" w:cs="Times New Roman"/>
            <w:color w:val="0000FF"/>
          </w:rPr>
          <w:t>treehugger.com</w:t>
        </w:r>
      </w:hyperlink>
      <w:r>
        <w:rPr>
          <w:rFonts w:eastAsia="Times New Roman" w:cs="Times New Roman"/>
        </w:rPr>
        <w:t>)</w:t>
      </w:r>
    </w:p>
    <w:p w14:paraId="3580769D"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 xml:space="preserve">Various types of landfill rehabilitation are showcased in the park: there are biological sub-systems to produce bio-gas to create electricity, recovering glass and metal in the process; there is the before </w:t>
      </w:r>
      <w:r>
        <w:rPr>
          <w:rFonts w:eastAsia="Times New Roman" w:cs="Times New Roman"/>
        </w:rPr>
        <w:lastRenderedPageBreak/>
        <w:t>mentioned methane gas recovery; soon there will be a recycling plant for tires, another for building material, and yet another that turns plant prunings into ground cover that Israelis are encouraged to use instead of water-guzzling grass.</w:t>
      </w:r>
    </w:p>
    <w:p w14:paraId="1C532374" w14:textId="4E3D38F4" w:rsidR="000B5EFB" w:rsidRDefault="000B5EFB" w:rsidP="000B5EFB">
      <w:pPr>
        <w:spacing w:before="100" w:beforeAutospacing="1" w:after="100" w:afterAutospacing="1" w:line="240" w:lineRule="auto"/>
        <w:rPr>
          <w:rFonts w:eastAsia="Times New Roman" w:cs="Times New Roman"/>
        </w:rPr>
      </w:pPr>
      <w:r>
        <w:rPr>
          <w:rFonts w:eastAsia="Times New Roman" w:cs="Times New Roman"/>
          <w:noProof/>
          <w:color w:val="0000FF"/>
        </w:rPr>
        <w:drawing>
          <wp:inline distT="0" distB="0" distL="0" distR="0" wp14:anchorId="57DF6109" wp14:editId="620E00B0">
            <wp:extent cx="2857500" cy="2141220"/>
            <wp:effectExtent l="0" t="0" r="0" b="0"/>
            <wp:docPr id="6" name="Picture 6" descr="Traveling 'Trash People' exhibi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ing 'Trash People' exhibit">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3C83D861"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Sharon Park extends into south Tel Aviv and that section (“Menahem Begin Park”) includes a lake and wet lands. Before completion in 2020, a proposed 50,000 seat amphitheater will provide a huge venue for concerts on an international scale. Almost miraculously, a park has been created from a garbage dump and wastelands which is both a place for leisure and an ecological masterpiece. (</w:t>
      </w:r>
      <w:hyperlink r:id="rId56" w:anchor="sthash.xu1Na067.dpuf" w:history="1">
        <w:r>
          <w:rPr>
            <w:rStyle w:val="Hyperlink"/>
            <w:rFonts w:eastAsia="Times New Roman" w:cs="Times New Roman"/>
            <w:color w:val="0000FF"/>
          </w:rPr>
          <w:t>touristisrael.com</w:t>
        </w:r>
      </w:hyperlink>
      <w:r>
        <w:rPr>
          <w:rFonts w:eastAsia="Times New Roman" w:cs="Times New Roman"/>
        </w:rPr>
        <w:t>)</w:t>
      </w:r>
    </w:p>
    <w:p w14:paraId="2910E6C5"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We visited the park-in-process with high expectations, and we weren’t disappointed. What was once a huge blot on the landscape has become a great attraction and green lung for the Gush Dan. From the parking lot we were whisked to the top of the mountain by bus. There we encountered a beautiful landscaped expanse, including wetlands, ponds, beautiful plantings, the ubiquitous cafe, and a special exhibition.</w:t>
      </w:r>
    </w:p>
    <w:p w14:paraId="0871CBC4"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“Trash People” is a monumental exhibition that has been traveling the globe for 18 years. It has been displayed in the Alps and at the Great Wall of China, the Red Square in Moscow, and by the Pyramids. Totally appropriate to its setting, the hundreds of  “people” are human-sized figures constructed from tons of recycled materials, including iron, glass, computer parts, cans and more. We noticed that some of the figures were specific to the exhibition locales, including one that was composed partly of computer parts designed in Israel and Israeli pickle tins.</w:t>
      </w:r>
    </w:p>
    <w:p w14:paraId="10A2DA86"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 xml:space="preserve">Trash People is the creation of German artist </w:t>
      </w:r>
      <w:hyperlink r:id="rId57" w:history="1">
        <w:r>
          <w:rPr>
            <w:rStyle w:val="Hyperlink"/>
            <w:rFonts w:eastAsia="Times New Roman" w:cs="Times New Roman"/>
            <w:color w:val="0000FF"/>
          </w:rPr>
          <w:t>H.A. Schult</w:t>
        </w:r>
      </w:hyperlink>
      <w:r>
        <w:rPr>
          <w:rFonts w:eastAsia="Times New Roman" w:cs="Times New Roman"/>
        </w:rPr>
        <w:t>, one of the most controversial artists in the world, whose name has become synonymous with the employment of used and recycled materials. Our friend Howard, who has seen China’s incredible Terracotta Warriors, noted the similarities between those ancient human models and Schult’s modern version. Observing the legion of figures from above, and then standing among them, was an amazing experience.</w:t>
      </w:r>
    </w:p>
    <w:p w14:paraId="52A6029F" w14:textId="77777777" w:rsidR="000B5EFB" w:rsidRDefault="000B5EFB" w:rsidP="000B5EFB">
      <w:pPr>
        <w:spacing w:before="100" w:beforeAutospacing="1" w:after="100" w:afterAutospacing="1" w:line="240" w:lineRule="auto"/>
        <w:rPr>
          <w:rFonts w:eastAsia="Times New Roman" w:cs="Times New Roman"/>
        </w:rPr>
      </w:pPr>
      <w:r>
        <w:rPr>
          <w:rFonts w:eastAsia="Times New Roman" w:cs="Times New Roman"/>
        </w:rPr>
        <w:t>We thoroughly enjoyed our visit to Sharon Park and look forward to exploring other sections of the park in the future. Sitting under the fabulous and unusually designed wooden pergola, with the towers of Tel Aviv and the sea before us, we knew that Israel’s accomplishments bode well for its future, despite its problematic status as “a villa in the jungle” (a phrase attributed to former prime minister Ehud Barak).</w:t>
      </w:r>
      <w:r>
        <w:rPr>
          <w:rFonts w:eastAsia="Times New Roman" w:cs="Times New Roman"/>
        </w:rPr>
        <w:br/>
      </w:r>
      <w:r>
        <w:rPr>
          <w:rFonts w:eastAsia="Times New Roman" w:cs="Times New Roman"/>
        </w:rPr>
        <w:br/>
      </w:r>
      <w:r>
        <w:rPr>
          <w:rFonts w:eastAsia="Times New Roman" w:cs="Times New Roman"/>
        </w:rPr>
        <w:lastRenderedPageBreak/>
        <w:t xml:space="preserve">St </w:t>
      </w:r>
      <w:r>
        <w:t xml:space="preserve">even Kramer is a freelance writer based in Alfe Menashe, Israel.  His works may also be read on the website, </w:t>
      </w:r>
      <w:hyperlink r:id="rId58" w:history="1">
        <w:r>
          <w:rPr>
            <w:rStyle w:val="Hyperlink"/>
          </w:rPr>
          <w:t>www.encounteringisrael.com</w:t>
        </w:r>
      </w:hyperlink>
    </w:p>
    <w:p w14:paraId="45BF7397" w14:textId="77777777" w:rsidR="000B5EFB" w:rsidRDefault="000B5EFB" w:rsidP="000B5EFB">
      <w:pPr>
        <w:spacing w:before="100" w:beforeAutospacing="1" w:after="100" w:afterAutospacing="1" w:line="240" w:lineRule="auto"/>
        <w:rPr>
          <w:rFonts w:ascii="Times New Roman" w:eastAsia="Times New Roman" w:hAnsi="Times New Roman" w:cs="Times New Roman"/>
          <w:sz w:val="24"/>
          <w:szCs w:val="24"/>
        </w:rPr>
      </w:pPr>
    </w:p>
    <w:p w14:paraId="5CC23BEC" w14:textId="77777777" w:rsidR="000B5EFB" w:rsidRDefault="000B5EFB" w:rsidP="000B5EFB">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14:paraId="2281C54C" w14:textId="77777777" w:rsidR="000B5EFB" w:rsidRDefault="000B5EFB" w:rsidP="000B5EFB">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14:paraId="677AB20C" w14:textId="77777777" w:rsidR="000B5EFB" w:rsidRDefault="000B5EFB" w:rsidP="000B5EFB">
      <w:r>
        <w:br/>
      </w:r>
      <w:r>
        <w:br/>
      </w:r>
      <w:r>
        <w:br/>
        <w:t>‘</w:t>
      </w:r>
      <w:r>
        <w:rPr>
          <w:b/>
          <w:bCs/>
          <w:sz w:val="28"/>
          <w:szCs w:val="28"/>
        </w:rPr>
        <w:t>Trash People’</w:t>
      </w:r>
      <w:r>
        <w:t xml:space="preserve"> International Exhibition Makes Stop in Tel Aviv   </w:t>
      </w:r>
      <w:r>
        <w:rPr>
          <w:rFonts w:ascii="Times New Roman" w:eastAsia="Times New Roman" w:hAnsi="Times New Roman" w:cs="Times New Roman"/>
          <w:b/>
          <w:bCs/>
          <w:sz w:val="20"/>
        </w:rPr>
        <w:t>Published on:</w:t>
      </w:r>
      <w:r>
        <w:rPr>
          <w:rFonts w:ascii="Times New Roman" w:eastAsia="Times New Roman" w:hAnsi="Times New Roman" w:cs="Times New Roman"/>
          <w:sz w:val="20"/>
          <w:szCs w:val="20"/>
        </w:rPr>
        <w:t xml:space="preserve"> April 2, 2014 01:45 PM</w:t>
      </w:r>
      <w:r>
        <w:br/>
        <w:t>http://www.vosizneias.com/160444/2014/04/02/israel-photos-trash-people-international-exhibition-makes-stop-in-tel-aviv/</w:t>
      </w:r>
      <w:r>
        <w:br/>
        <w:t xml:space="preserve">Tel Aviv - A unique art exhibit containing hundreds of trash people is making a stop in Tel Aviv during the month of April. </w:t>
      </w:r>
      <w:r>
        <w:br/>
        <w:t xml:space="preserve">News 1 (http://bit.ly/1j02CqK) reports the famous environmental exhibit by HA Schult International contains hundreds of life-size sculptures of humans made from recycled metal, glass, cans and other recyclable materials. Twenty tons of garbage was used for the sculptures. </w:t>
      </w:r>
      <w:r>
        <w:br/>
      </w:r>
      <w:r>
        <w:br/>
        <w:t xml:space="preserve">The exhibit has been on tour for 18 years and has frequented the Alps, Moscow’s Red Square, the pyramids in Egypt, People’s Square in Shanghai, Rome and more. This is the first time the exhibit has been featured in Israel. </w:t>
      </w:r>
    </w:p>
    <w:p w14:paraId="690D7476" w14:textId="77777777" w:rsidR="000B5EFB" w:rsidRDefault="000B5EFB" w:rsidP="000B5EFB">
      <w:pPr>
        <w:pStyle w:val="NormalWeb"/>
        <w:rPr>
          <w:rFonts w:asciiTheme="minorHAnsi" w:hAnsiTheme="minorHAnsi"/>
          <w:sz w:val="22"/>
          <w:szCs w:val="22"/>
        </w:rPr>
      </w:pPr>
      <w:r>
        <w:rPr>
          <w:rFonts w:asciiTheme="minorHAnsi" w:hAnsiTheme="minorHAnsi"/>
          <w:sz w:val="22"/>
          <w:szCs w:val="22"/>
        </w:rPr>
        <w:t>Schult, a controversial artist who uses sustainable materials for all his sculptures, is known for dropping tons of trash in Munich streets in 1969 as part of an art exhibit, and creating a paper river in downtown NYC using old issues of the New York Times in 1983.</w:t>
      </w:r>
    </w:p>
    <w:p w14:paraId="4439C79B" w14:textId="77777777" w:rsidR="000B5EFB" w:rsidRDefault="000B5EFB" w:rsidP="000B5EFB">
      <w:pPr>
        <w:pStyle w:val="NormalWeb"/>
        <w:rPr>
          <w:rFonts w:asciiTheme="minorHAnsi" w:hAnsiTheme="minorHAnsi"/>
          <w:sz w:val="22"/>
          <w:szCs w:val="22"/>
        </w:rPr>
      </w:pPr>
      <w:r>
        <w:rPr>
          <w:rFonts w:asciiTheme="minorHAnsi" w:hAnsiTheme="minorHAnsi"/>
          <w:sz w:val="22"/>
          <w:szCs w:val="22"/>
        </w:rPr>
        <w:t>Ariel Sharon Park in collaboration with ELA Recycling Corporation initiated the movement of the exhibit to Israel to raise environmental and recycling awareness. Entrance to the exhibit is $20.</w:t>
      </w:r>
    </w:p>
    <w:p w14:paraId="77AB5EFF" w14:textId="77777777" w:rsidR="000B5EFB" w:rsidRDefault="000B5EFB" w:rsidP="000B5EFB">
      <w:pPr>
        <w:rPr>
          <w:b/>
          <w:bCs/>
          <w:kern w:val="36"/>
          <w:sz w:val="48"/>
          <w:szCs w:val="48"/>
        </w:rPr>
      </w:pPr>
      <w:r>
        <w:rPr>
          <w:rStyle w:val="overline"/>
          <w:b/>
          <w:bCs/>
        </w:rPr>
        <w:t>Comprehensive Article on Hiriya with financials and map of park</w:t>
      </w:r>
      <w:r>
        <w:rPr>
          <w:b/>
          <w:bCs/>
        </w:rPr>
        <w:br/>
      </w:r>
      <w:hyperlink r:id="rId59" w:history="1">
        <w:r>
          <w:rPr>
            <w:rStyle w:val="Hyperlink"/>
          </w:rPr>
          <w:t>http://www.timesofisrael.com/recycling-a-park/</w:t>
        </w:r>
      </w:hyperlink>
      <w:r>
        <w:rPr>
          <w:rStyle w:val="overline"/>
          <w:b/>
          <w:bCs/>
        </w:rPr>
        <w:t xml:space="preserve"> </w:t>
      </w:r>
      <w:r>
        <w:rPr>
          <w:rStyle w:val="Date1"/>
        </w:rPr>
        <w:t>April 9, 2013</w:t>
      </w:r>
      <w:r>
        <w:br/>
      </w:r>
      <w:r>
        <w:br/>
      </w:r>
      <w:r>
        <w:br/>
      </w:r>
      <w:r>
        <w:rPr>
          <w:rStyle w:val="Date1"/>
          <w:b/>
          <w:bCs/>
        </w:rPr>
        <w:t>Tel Aviv Museum Art Exhibit</w:t>
      </w:r>
      <w:r>
        <w:br/>
      </w:r>
      <w:r>
        <w:rPr>
          <w:b/>
          <w:bCs/>
          <w:kern w:val="36"/>
          <w:sz w:val="48"/>
          <w:szCs w:val="48"/>
        </w:rPr>
        <w:t>Vik Muniz: Pictures of Anything</w:t>
      </w:r>
    </w:p>
    <w:p w14:paraId="046846BD" w14:textId="77777777" w:rsidR="000B5EFB" w:rsidRDefault="000B5EFB" w:rsidP="000B5EFB">
      <w:pPr>
        <w:pStyle w:val="NormalWeb"/>
        <w:rPr>
          <w:rFonts w:asciiTheme="minorHAnsi" w:hAnsiTheme="minorHAnsi"/>
        </w:rPr>
      </w:pPr>
      <w:r>
        <w:rPr>
          <w:rFonts w:asciiTheme="minorHAnsi" w:hAnsiTheme="minorHAnsi"/>
        </w:rPr>
        <w:t xml:space="preserve">See Video Link on the Exhibit: </w:t>
      </w:r>
      <w:hyperlink r:id="rId60" w:history="1">
        <w:r>
          <w:rPr>
            <w:rStyle w:val="Hyperlink"/>
            <w:rFonts w:asciiTheme="minorHAnsi" w:eastAsiaTheme="majorEastAsia" w:hAnsiTheme="minorHAnsi"/>
          </w:rPr>
          <w:t>https://www.youtube.com/watch?v=tp7LgQHe3Hg</w:t>
        </w:r>
      </w:hyperlink>
      <w:r>
        <w:rPr>
          <w:rFonts w:asciiTheme="minorHAnsi" w:hAnsiTheme="minorHAnsi"/>
        </w:rPr>
        <w:br/>
        <w:t>See Muniz in TED Talk on Creativity https://www.youtube.com/watch?v=aEqJ7tIPpmE</w:t>
      </w:r>
      <w:r>
        <w:rPr>
          <w:rFonts w:asciiTheme="minorHAnsi" w:hAnsiTheme="minorHAnsi"/>
        </w:rPr>
        <w:br/>
        <w:t>This comprehensive exhibition of Vik Muniz (born in Brazil, 1961) covers 25 years of the artist's oeuvre, in which familiar images from the history of art and other sources are transformed in</w:t>
      </w:r>
      <w:r>
        <w:rPr>
          <w:rFonts w:asciiTheme="minorHAnsi" w:hAnsiTheme="minorHAnsi"/>
        </w:rPr>
        <w:br/>
        <w:t xml:space="preserve">scale and into unexpected materials – sugar, chocolate, ketchup, diamonds, dust and garbage – in a process culminating in a new photographic image. Muniz’work challenges conventional viewing and raises questions about appropriation,original and copy. The exhibition includes </w:t>
      </w:r>
      <w:r>
        <w:rPr>
          <w:rFonts w:asciiTheme="minorHAnsi" w:hAnsiTheme="minorHAnsi"/>
        </w:rPr>
        <w:lastRenderedPageBreak/>
        <w:t>most of his series, including “Pictures of Chocolate,” “Pictures of Dust,” “Pictures</w:t>
      </w:r>
      <w:r>
        <w:rPr>
          <w:rFonts w:asciiTheme="minorHAnsi" w:hAnsiTheme="minorHAnsi"/>
        </w:rPr>
        <w:br/>
        <w:t>of Earth” and “Pictures of Garbage.”</w:t>
      </w:r>
    </w:p>
    <w:p w14:paraId="2F6E7BEE" w14:textId="77777777" w:rsidR="000B5EFB" w:rsidRDefault="000B5EFB" w:rsidP="000B5EFB">
      <w:pPr>
        <w:pStyle w:val="Heading6"/>
        <w:rPr>
          <w:rFonts w:asciiTheme="minorHAnsi" w:hAnsiTheme="minorHAnsi"/>
        </w:rPr>
      </w:pPr>
      <w:r>
        <w:rPr>
          <w:rFonts w:asciiTheme="minorHAnsi" w:hAnsiTheme="minorHAnsi"/>
        </w:rPr>
        <w:t xml:space="preserve"> OPENING DATE: Friday 28 March 2014     CLOSING DATE: Saturday 02 August 2014 </w:t>
      </w:r>
      <w:r>
        <w:rPr>
          <w:rFonts w:asciiTheme="minorHAnsi" w:hAnsiTheme="minorHAnsi"/>
        </w:rPr>
        <w:br/>
        <w:t xml:space="preserve">CREDITS:The exhibition is held with the support of the Friends of the Tel Aviv Museum of Art in Israel, Sara Szold and Nili Lipman, and Hezi Cohen Gallery Catalogue published with the support of the Marc Rich Foundation </w:t>
      </w:r>
    </w:p>
    <w:p w14:paraId="3C9526F0" w14:textId="77777777" w:rsidR="000B5EFB" w:rsidRDefault="000B5EFB" w:rsidP="000B5EFB">
      <w:pPr>
        <w:pStyle w:val="Heading1"/>
      </w:pPr>
      <w:r>
        <w:rPr>
          <w:rStyle w:val="overline"/>
          <w:rFonts w:asciiTheme="minorHAnsi" w:hAnsiTheme="minorHAnsi"/>
          <w:b w:val="0"/>
          <w:bCs w:val="0"/>
          <w:color w:val="auto"/>
          <w:sz w:val="22"/>
          <w:szCs w:val="22"/>
        </w:rPr>
        <w:t>[Israeli living in Denmark creates exhibit of art from garbage ]</w:t>
      </w:r>
      <w:r>
        <w:rPr>
          <w:rFonts w:asciiTheme="minorHAnsi" w:hAnsiTheme="minorHAnsi"/>
          <w:b w:val="0"/>
          <w:bCs w:val="0"/>
          <w:color w:val="auto"/>
          <w:sz w:val="22"/>
          <w:szCs w:val="22"/>
        </w:rPr>
        <w:br/>
      </w:r>
      <w:r>
        <w:rPr>
          <w:rFonts w:asciiTheme="minorHAnsi" w:hAnsiTheme="minorHAnsi"/>
          <w:color w:val="auto"/>
          <w:sz w:val="22"/>
          <w:szCs w:val="22"/>
        </w:rPr>
        <w:t>Tal R New Exhibition Presents the Artists as a Refuse Collector at CFA Gallery Berlin</w:t>
      </w:r>
      <w:r>
        <w:rPr>
          <w:b w:val="0"/>
          <w:bCs w:val="0"/>
          <w:color w:val="auto"/>
        </w:rPr>
        <w:br/>
      </w:r>
      <w:r>
        <w:rPr>
          <w:rStyle w:val="overline"/>
          <w:rFonts w:asciiTheme="minorHAnsi" w:hAnsiTheme="minorHAnsi"/>
          <w:color w:val="auto"/>
          <w:sz w:val="22"/>
          <w:szCs w:val="22"/>
        </w:rPr>
        <w:t>http://www.widewalls.ch/tal-r-exhibition-cfa-gallery-berlin/</w:t>
      </w:r>
      <w:r>
        <w:rPr>
          <w:rFonts w:asciiTheme="minorHAnsi" w:hAnsiTheme="minorHAnsi"/>
          <w:b w:val="0"/>
          <w:bCs w:val="0"/>
          <w:sz w:val="22"/>
          <w:szCs w:val="22"/>
        </w:rPr>
        <w:br/>
      </w:r>
      <w:r>
        <w:rPr>
          <w:rFonts w:asciiTheme="minorHAnsi" w:hAnsiTheme="minorHAnsi"/>
          <w:b w:val="0"/>
          <w:bCs w:val="0"/>
          <w:sz w:val="22"/>
          <w:szCs w:val="22"/>
        </w:rPr>
        <w:br/>
      </w:r>
      <w:r>
        <w:t>Ironies of nature in exhibit made from garbage</w:t>
      </w:r>
    </w:p>
    <w:p w14:paraId="410397FC" w14:textId="77777777" w:rsidR="000B5EFB" w:rsidRDefault="000B5EFB" w:rsidP="000B5EFB">
      <w:pPr>
        <w:pStyle w:val="Heading2"/>
      </w:pPr>
      <w:r>
        <w:t>Artist Navah de-Shalit produced her latest works from trash she found littered near the Israel Museum on her daily walks</w:t>
      </w:r>
    </w:p>
    <w:p w14:paraId="41EA6D5F" w14:textId="77777777" w:rsidR="000B5EFB" w:rsidRDefault="000B5EFB" w:rsidP="000B5EFB">
      <w:r>
        <w:rPr>
          <w:rStyle w:val="byline"/>
        </w:rPr>
        <w:t xml:space="preserve">By </w:t>
      </w:r>
      <w:hyperlink r:id="rId61" w:tooltip="Jessica Steinberg" w:history="1">
        <w:r>
          <w:rPr>
            <w:rStyle w:val="Hyperlink"/>
          </w:rPr>
          <w:t>Jessica Steinberg</w:t>
        </w:r>
      </w:hyperlink>
      <w:r>
        <w:t xml:space="preserve"> </w:t>
      </w:r>
      <w:r>
        <w:rPr>
          <w:rStyle w:val="Date1"/>
        </w:rPr>
        <w:t>October 17, 2015, 3:07 am</w:t>
      </w:r>
      <w:r>
        <w:t xml:space="preserve"> </w:t>
      </w:r>
    </w:p>
    <w:p w14:paraId="5972B2A5" w14:textId="282B3F05" w:rsidR="000B5EFB" w:rsidRDefault="000B5EFB" w:rsidP="000B5EFB">
      <w:pPr>
        <w:spacing w:after="0"/>
      </w:pPr>
      <w:r>
        <w:rPr>
          <w:noProof/>
          <w:color w:val="0000FF"/>
        </w:rPr>
        <w:drawing>
          <wp:inline distT="0" distB="0" distL="0" distR="0" wp14:anchorId="2F9A876A" wp14:editId="2FB404DC">
            <wp:extent cx="5943600" cy="3338830"/>
            <wp:effectExtent l="0" t="0" r="0" b="0"/>
            <wp:docPr id="5" name="Picture 5" descr="Navah de-Shalit's badminton birdie porcupine, one of the pieces in her exhibit, 'Ironic Nature' (Jessica Steinberg/Times of Israe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avah de-Shalit's badminton birdie porcupine, one of the pieces in her exhibit, 'Ironic Nature' (Jessica Steinberg/Times of Israe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203C5BAE" w14:textId="77777777" w:rsidR="000B5EFB" w:rsidRDefault="000B5EFB" w:rsidP="000B5EFB">
      <w:r>
        <w:t>Navah de-Shalit's badminton birdie porcupine, one of the pieces in her exhibit, 'Ironic Nature' (Jessica Steinberg/Times of Israel)</w:t>
      </w:r>
    </w:p>
    <w:p w14:paraId="4695DFBA" w14:textId="77777777" w:rsidR="000B5EFB" w:rsidRDefault="000B5EFB" w:rsidP="000B5EFB">
      <w:pPr>
        <w:pStyle w:val="NormalWeb"/>
        <w:rPr>
          <w:rFonts w:asciiTheme="minorHAnsi" w:hAnsiTheme="minorHAnsi"/>
        </w:rPr>
      </w:pPr>
      <w:r>
        <w:rPr>
          <w:rFonts w:asciiTheme="minorHAnsi" w:hAnsiTheme="minorHAnsi"/>
        </w:rPr>
        <w:t xml:space="preserve">On display at Jerusalem’s Nature Museum, artist Navah de-Shalit has gathered her collection of creatures large and small. </w:t>
      </w:r>
    </w:p>
    <w:p w14:paraId="7EB4C147" w14:textId="77777777" w:rsidR="000B5EFB" w:rsidRDefault="000B5EFB" w:rsidP="000B5EFB">
      <w:pPr>
        <w:pStyle w:val="NormalWeb"/>
        <w:rPr>
          <w:rFonts w:asciiTheme="minorHAnsi" w:hAnsiTheme="minorHAnsi"/>
        </w:rPr>
      </w:pPr>
      <w:r>
        <w:rPr>
          <w:rFonts w:asciiTheme="minorHAnsi" w:hAnsiTheme="minorHAnsi"/>
        </w:rPr>
        <w:lastRenderedPageBreak/>
        <w:t xml:space="preserve">Different from the collection of taxidermy animals in the museum’s other rooms, de-Shalit’s specimens — butterflies, fish, owls, mice and birds — are made of combinations of bubble wrap, chicken wire, spare bike parts, badminton birdies, old hairbrushes and broken umbrellas. </w:t>
      </w:r>
    </w:p>
    <w:p w14:paraId="7767B168" w14:textId="77777777" w:rsidR="000B5EFB" w:rsidRDefault="000B5EFB" w:rsidP="000B5EFB">
      <w:pPr>
        <w:pStyle w:val="NormalWeb"/>
        <w:rPr>
          <w:rFonts w:asciiTheme="minorHAnsi" w:hAnsiTheme="minorHAnsi"/>
        </w:rPr>
      </w:pPr>
      <w:r>
        <w:rPr>
          <w:rFonts w:asciiTheme="minorHAnsi" w:hAnsiTheme="minorHAnsi"/>
        </w:rPr>
        <w:t>The exhibit, “Ironic Nature,” is a compilation of 21, three-dimensional creatures she sees on daily walks each night with her dog around the Israel Museum in the Valley of the Cross, the green, forested stretch of land that surrounds the museum. It was there that de-Shalit started collecting “garbage” she found in the valley over the course of two years.</w:t>
      </w:r>
    </w:p>
    <w:p w14:paraId="600DE348" w14:textId="77777777" w:rsidR="000B5EFB" w:rsidRDefault="000B5EFB" w:rsidP="000B5EFB">
      <w:pPr>
        <w:pStyle w:val="NormalWeb"/>
        <w:rPr>
          <w:rFonts w:asciiTheme="minorHAnsi" w:hAnsiTheme="minorHAnsi"/>
        </w:rPr>
      </w:pPr>
      <w:r>
        <w:rPr>
          <w:rFonts w:asciiTheme="minorHAnsi" w:hAnsiTheme="minorHAnsi"/>
        </w:rPr>
        <w:t>“You wouldn’t believe what I’d find,” she said.</w:t>
      </w:r>
    </w:p>
    <w:p w14:paraId="0FD52EC8" w14:textId="77777777" w:rsidR="000B5EFB" w:rsidRDefault="000B5EFB" w:rsidP="000B5EFB">
      <w:pPr>
        <w:pStyle w:val="NormalWeb"/>
        <w:rPr>
          <w:rFonts w:asciiTheme="minorHAnsi" w:hAnsiTheme="minorHAnsi"/>
        </w:rPr>
      </w:pPr>
      <w:r>
        <w:rPr>
          <w:rFonts w:asciiTheme="minorHAnsi" w:hAnsiTheme="minorHAnsi"/>
        </w:rPr>
        <w:t>Once she began sculpting shapes out of what she’d found, de-Shalit made some rules, allowing herself to buy extra chicken wire if necessary, but each piece had to be made primarily out of her discoveries.</w:t>
      </w:r>
    </w:p>
    <w:p w14:paraId="0070582C" w14:textId="491FF469" w:rsidR="000B5EFB" w:rsidRDefault="000B5EFB" w:rsidP="000B5EFB">
      <w:r>
        <w:rPr>
          <w:noProof/>
        </w:rPr>
        <w:drawing>
          <wp:inline distT="0" distB="0" distL="0" distR="0" wp14:anchorId="5649AB9F" wp14:editId="652EA294">
            <wp:extent cx="1859280" cy="2788920"/>
            <wp:effectExtent l="0" t="0" r="7620" b="0"/>
            <wp:docPr id="4" name="Picture 4" descr="Navah xx's owl, based on one of two she heard hooting on her walks each evening (Courtesy Navah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avah xx's owl, based on one of two she heard hooting on her walks each evening (Courtesy Navah x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9280" cy="2788920"/>
                    </a:xfrm>
                    <a:prstGeom prst="rect">
                      <a:avLst/>
                    </a:prstGeom>
                    <a:noFill/>
                    <a:ln>
                      <a:noFill/>
                    </a:ln>
                  </pic:spPr>
                </pic:pic>
              </a:graphicData>
            </a:graphic>
          </wp:inline>
        </w:drawing>
      </w:r>
    </w:p>
    <w:p w14:paraId="70F33539" w14:textId="77777777" w:rsidR="000B5EFB" w:rsidRDefault="000B5EFB" w:rsidP="000B5EFB">
      <w:pPr>
        <w:pStyle w:val="wp-caption-text"/>
        <w:rPr>
          <w:rFonts w:asciiTheme="minorHAnsi" w:hAnsiTheme="minorHAnsi"/>
        </w:rPr>
      </w:pPr>
      <w:r>
        <w:rPr>
          <w:rFonts w:asciiTheme="minorHAnsi" w:hAnsiTheme="minorHAnsi"/>
        </w:rPr>
        <w:t>Navah de-Shalit’s owl made from chicken wire (Courtesy: Navah de-Shalit)</w:t>
      </w:r>
    </w:p>
    <w:p w14:paraId="3D4DB01D" w14:textId="77777777" w:rsidR="000B5EFB" w:rsidRDefault="000B5EFB" w:rsidP="000B5EFB">
      <w:pPr>
        <w:pStyle w:val="NormalWeb"/>
        <w:rPr>
          <w:rFonts w:asciiTheme="minorHAnsi" w:hAnsiTheme="minorHAnsi"/>
        </w:rPr>
      </w:pPr>
      <w:r>
        <w:rPr>
          <w:rFonts w:asciiTheme="minorHAnsi" w:hAnsiTheme="minorHAnsi"/>
        </w:rPr>
        <w:t>That’s how the sculptures got started. The bat was the first, formed of a broken umbrella, reminiscent of the bats that sometimes swooped overhead during her walks.</w:t>
      </w:r>
    </w:p>
    <w:p w14:paraId="686A16D5" w14:textId="77777777" w:rsidR="000B5EFB" w:rsidRDefault="000B5EFB" w:rsidP="000B5EFB">
      <w:pPr>
        <w:pStyle w:val="NormalWeb"/>
        <w:rPr>
          <w:rFonts w:asciiTheme="minorHAnsi" w:hAnsiTheme="minorHAnsi"/>
        </w:rPr>
      </w:pPr>
      <w:r>
        <w:rPr>
          <w:rFonts w:asciiTheme="minorHAnsi" w:hAnsiTheme="minorHAnsi"/>
        </w:rPr>
        <w:t>She also added materials from her own home, like her kids’ leftover shoelaces that became earthworms crawling on an oversized leaf made of wire; toothpaste caps are used as eyes for one of the owls and a snake is made out of a vacuum cleaner hose, with the serrated edge of an aluminum foil box forming its wickedly sharp tongue.</w:t>
      </w:r>
    </w:p>
    <w:p w14:paraId="48FAE276" w14:textId="77777777" w:rsidR="000B5EFB" w:rsidRDefault="000B5EFB" w:rsidP="000B5EFB">
      <w:pPr>
        <w:pStyle w:val="NormalWeb"/>
        <w:rPr>
          <w:rFonts w:asciiTheme="minorHAnsi" w:hAnsiTheme="minorHAnsi"/>
        </w:rPr>
      </w:pPr>
      <w:r>
        <w:rPr>
          <w:rFonts w:asciiTheme="minorHAnsi" w:hAnsiTheme="minorHAnsi"/>
        </w:rPr>
        <w:t xml:space="preserve">On those nightly walks with her daughter and dog, who sometimes frolics in the museum’s reflecting pool, de-Shalit found herself drawn to the nature around her, from the two owls who hooted at one another until they ended up on the same tree branch, to the prevalent crows </w:t>
      </w:r>
      <w:r>
        <w:rPr>
          <w:rFonts w:asciiTheme="minorHAnsi" w:hAnsiTheme="minorHAnsi"/>
        </w:rPr>
        <w:lastRenderedPageBreak/>
        <w:t>who know how to hold a Bamba bag upside down in order to snare any of the peanut buttery snacks still caught at the bottom of the bag.</w:t>
      </w:r>
    </w:p>
    <w:p w14:paraId="5BCEB716" w14:textId="77777777" w:rsidR="000B5EFB" w:rsidRDefault="000B5EFB" w:rsidP="000B5EFB">
      <w:pPr>
        <w:pStyle w:val="NormalWeb"/>
        <w:rPr>
          <w:rFonts w:asciiTheme="minorHAnsi" w:hAnsiTheme="minorHAnsi"/>
        </w:rPr>
      </w:pPr>
      <w:r>
        <w:rPr>
          <w:rFonts w:asciiTheme="minorHAnsi" w:hAnsiTheme="minorHAnsi"/>
        </w:rPr>
        <w:t>Other animals were there as well. Jackals so accustomed to human company allowed de-Shalit and her daughter to creep fairly close as they rummaged through the garbage bins, while hedgehogs and porcupines scurried away from their woodlands neighbor.</w:t>
      </w:r>
    </w:p>
    <w:p w14:paraId="2452A840" w14:textId="69D41234" w:rsidR="000B5EFB" w:rsidRDefault="000B5EFB" w:rsidP="000B5EFB">
      <w:r>
        <w:rPr>
          <w:noProof/>
        </w:rPr>
        <w:drawing>
          <wp:inline distT="0" distB="0" distL="0" distR="0" wp14:anchorId="6349E2DA" wp14:editId="2A005545">
            <wp:extent cx="5943600" cy="3349625"/>
            <wp:effectExtent l="0" t="0" r="0" b="3175"/>
            <wp:docPr id="3" name="Picture 3" descr="A snake made from a vacuum cleaner part, a bicycle inner tub and a tongue made from the serrated cutting edge of a tinfoil box (Courtesy Navah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snake made from a vacuum cleaner part, a bicycle inner tub and a tongue made from the serrated cutting edge of a tinfoil box (Courtesy Navah x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120D7040" w14:textId="77777777" w:rsidR="000B5EFB" w:rsidRDefault="000B5EFB" w:rsidP="000B5EFB">
      <w:pPr>
        <w:pStyle w:val="wp-caption-text"/>
        <w:rPr>
          <w:rFonts w:asciiTheme="minorHAnsi" w:hAnsiTheme="minorHAnsi"/>
        </w:rPr>
      </w:pPr>
      <w:r>
        <w:rPr>
          <w:rFonts w:asciiTheme="minorHAnsi" w:hAnsiTheme="minorHAnsi"/>
        </w:rPr>
        <w:t>A snake made from a vacuum cleaner part, a bicycle inner tub and a tongue made from the serrated cutting edge of a tinfoil box (Courtesy Navah xx)</w:t>
      </w:r>
    </w:p>
    <w:p w14:paraId="2898084A" w14:textId="77777777" w:rsidR="000B5EFB" w:rsidRDefault="000B5EFB" w:rsidP="000B5EFB">
      <w:pPr>
        <w:pStyle w:val="NormalWeb"/>
        <w:rPr>
          <w:rFonts w:asciiTheme="minorHAnsi" w:hAnsiTheme="minorHAnsi"/>
        </w:rPr>
      </w:pPr>
      <w:r>
        <w:rPr>
          <w:rFonts w:asciiTheme="minorHAnsi" w:hAnsiTheme="minorHAnsi"/>
        </w:rPr>
        <w:t>De-Shalit isn’t a naturalist or a sculptor. She’s a painter from a family of artists, a Jerusalemite who was partially raised in Boston, Massachusetts with her painter mother, Shlomith Haber-Schaim (who has a show opening on October 17 at Jerusalem’s Nora Gallery). She now lives in Nayot, the suburban neighborhood that edges up against the Israel Museum and Valley of the Cross.</w:t>
      </w:r>
    </w:p>
    <w:p w14:paraId="6B82CBD5" w14:textId="77777777" w:rsidR="000B5EFB" w:rsidRDefault="000B5EFB" w:rsidP="000B5EFB">
      <w:pPr>
        <w:pStyle w:val="NormalWeb"/>
        <w:rPr>
          <w:rFonts w:asciiTheme="minorHAnsi" w:hAnsiTheme="minorHAnsi"/>
        </w:rPr>
      </w:pPr>
      <w:r>
        <w:rPr>
          <w:rFonts w:asciiTheme="minorHAnsi" w:hAnsiTheme="minorHAnsi"/>
        </w:rPr>
        <w:t>The exhibit is situated in a spare room at the Jerusalem Nature Museum in the German Colony, a 19th century Turkish mansion that was turned into a nature museum in the 1960s.</w:t>
      </w:r>
    </w:p>
    <w:p w14:paraId="13D29920" w14:textId="08972D6B" w:rsidR="000B5EFB" w:rsidRDefault="000B5EFB" w:rsidP="000B5EFB">
      <w:r>
        <w:rPr>
          <w:noProof/>
        </w:rPr>
        <w:lastRenderedPageBreak/>
        <w:drawing>
          <wp:inline distT="0" distB="0" distL="0" distR="0" wp14:anchorId="2490BB36" wp14:editId="350B2BAC">
            <wp:extent cx="1859280" cy="2788920"/>
            <wp:effectExtent l="0" t="0" r="7620" b="0"/>
            <wp:docPr id="2" name="Picture 2" descr="Navah de-Shalit and her crow made from netting perched on a tree formed of wine corks and inner tubes (Jessica Steinberg/Times of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avah de-Shalit and her crow made from netting perched on a tree formed of wine corks and inner tubes (Jessica Steinberg/Times of Isra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9280" cy="2788920"/>
                    </a:xfrm>
                    <a:prstGeom prst="rect">
                      <a:avLst/>
                    </a:prstGeom>
                    <a:noFill/>
                    <a:ln>
                      <a:noFill/>
                    </a:ln>
                  </pic:spPr>
                </pic:pic>
              </a:graphicData>
            </a:graphic>
          </wp:inline>
        </w:drawing>
      </w:r>
    </w:p>
    <w:p w14:paraId="11492616" w14:textId="77777777" w:rsidR="000B5EFB" w:rsidRDefault="000B5EFB" w:rsidP="000B5EFB">
      <w:pPr>
        <w:pStyle w:val="wp-caption-text"/>
        <w:rPr>
          <w:rFonts w:asciiTheme="minorHAnsi" w:hAnsiTheme="minorHAnsi"/>
        </w:rPr>
      </w:pPr>
      <w:r>
        <w:rPr>
          <w:rFonts w:asciiTheme="minorHAnsi" w:hAnsiTheme="minorHAnsi"/>
        </w:rPr>
        <w:t>Navah de-Shalit and her crow made from netting perched on a tree formed of wine corks and inner tubes (Jessica Steinberg/Times of Israel)</w:t>
      </w:r>
    </w:p>
    <w:p w14:paraId="3E46DC14" w14:textId="77777777" w:rsidR="000B5EFB" w:rsidRDefault="000B5EFB" w:rsidP="000B5EFB">
      <w:pPr>
        <w:pStyle w:val="NormalWeb"/>
        <w:rPr>
          <w:rFonts w:asciiTheme="minorHAnsi" w:hAnsiTheme="minorHAnsi"/>
        </w:rPr>
      </w:pPr>
      <w:r>
        <w:rPr>
          <w:rFonts w:asciiTheme="minorHAnsi" w:hAnsiTheme="minorHAnsi"/>
        </w:rPr>
        <w:t>A visit to see “Ironic Nature” offers a good excuse to visit the museum, which also has an outdoor dinosaur sculpture collection in its overgrown gardens, as well as a community vegetable garden. And while there have been murmurs about allowing a new development to take over the museum’s spacious grounds, the museum, for now, still stands.</w:t>
      </w:r>
      <w:r>
        <w:rPr>
          <w:rFonts w:asciiTheme="minorHAnsi" w:hAnsiTheme="minorHAnsi"/>
        </w:rPr>
        <w:br/>
      </w:r>
      <w:r>
        <w:rPr>
          <w:rStyle w:val="Emphasis"/>
          <w:rFonts w:asciiTheme="minorHAnsi" w:hAnsiTheme="minorHAnsi"/>
        </w:rPr>
        <w:t>“Ironic Nature” opened on the Sukkot holiday and will remain open through October 28. Jerusalem Nature Museum, 6 Moliver Street, German Colony.</w:t>
      </w:r>
    </w:p>
    <w:p w14:paraId="3F75CD0C" w14:textId="77777777" w:rsidR="000B5EFB" w:rsidRDefault="000B5EFB" w:rsidP="000B5EFB">
      <w:r>
        <w:rPr>
          <w:b/>
          <w:bCs/>
          <w:color w:val="4F81BD" w:themeColor="accent1"/>
          <w:sz w:val="28"/>
          <w:szCs w:val="28"/>
        </w:rPr>
        <w:t>Nirit Levav</w:t>
      </w:r>
      <w:r>
        <w:rPr>
          <w:b/>
          <w:bCs/>
        </w:rPr>
        <w:br/>
      </w:r>
      <w:r>
        <w:t>http://www.niritlevav.com</w:t>
      </w:r>
      <w:r>
        <w:br/>
      </w:r>
      <w:r>
        <w:rPr>
          <w:b/>
          <w:bCs/>
        </w:rPr>
        <w:t xml:space="preserve">054-477-7454    </w:t>
      </w:r>
      <w:hyperlink r:id="rId67" w:tgtFrame="_top" w:history="1">
        <w:r>
          <w:rPr>
            <w:rStyle w:val="Hyperlink"/>
          </w:rPr>
          <w:t>bd@niritlevav.com</w:t>
        </w:r>
      </w:hyperlink>
      <w:r>
        <w:br/>
      </w:r>
      <w:r>
        <w:br/>
      </w:r>
      <w:r>
        <w:rPr>
          <w:b/>
          <w:bCs/>
        </w:rPr>
        <w:t>Nirit Levav</w:t>
      </w:r>
      <w:r>
        <w:t xml:space="preserve"> is a designer and a multidisciplinary artist who deals with the affinity between art and recycling. Her work has been featured in international publications, displayed in shows in the U.S.A, Europe and the far east, and are included in private art collections.</w:t>
      </w:r>
      <w:r>
        <w:br/>
      </w:r>
      <w:r>
        <w:br/>
      </w:r>
      <w:r>
        <w:rPr>
          <w:rStyle w:val="Strong"/>
          <w:i/>
          <w:iCs/>
        </w:rPr>
        <w:t>“</w:t>
      </w:r>
      <w:r>
        <w:rPr>
          <w:rStyle w:val="Strong"/>
          <w:b w:val="0"/>
          <w:bCs w:val="0"/>
        </w:rPr>
        <w:t>First of all I collect different materials, mainly the kind people don’t want anymore. For them it is garbage and for me – a treasure..</w:t>
      </w:r>
      <w:r>
        <w:rPr>
          <w:b/>
          <w:bCs/>
        </w:rPr>
        <w:br/>
      </w:r>
      <w:r>
        <w:rPr>
          <w:rStyle w:val="Strong"/>
          <w:b w:val="0"/>
          <w:bCs w:val="0"/>
        </w:rPr>
        <w:t xml:space="preserve">I love the initial rough material, and it is inspiring for me to create delicate and refined things out of it. The contrast between the rough look of the material and the final refined outcome makes me exited..” </w:t>
      </w:r>
      <w:r>
        <w:br/>
      </w:r>
      <w:r>
        <w:rPr>
          <w:b/>
          <w:bCs/>
        </w:rPr>
        <w:t>About her artistic path and the nonconventional choices which characterize her work she says:</w:t>
      </w:r>
      <w:r>
        <w:rPr>
          <w:b/>
          <w:bCs/>
        </w:rPr>
        <w:br/>
      </w:r>
      <w:r>
        <w:rPr>
          <w:rStyle w:val="Strong"/>
          <w:b w:val="0"/>
          <w:bCs w:val="0"/>
        </w:rPr>
        <w:t>“I want to inspire people to believe that anything is possible, that anyone can step out of the strict frames of the fixed mind. That you could and you should bring something new, each and one of us in its own field. And mainly I want to make people happy, to surprise those who look at my work and inspire them to smile.”</w:t>
      </w:r>
      <w:r>
        <w:br/>
      </w:r>
      <w:r>
        <w:rPr>
          <w:b/>
          <w:bCs/>
          <w:color w:val="4F81BD" w:themeColor="accent1"/>
        </w:rPr>
        <w:lastRenderedPageBreak/>
        <w:br/>
      </w:r>
      <w:r>
        <w:rPr>
          <w:b/>
          <w:bCs/>
          <w:color w:val="4F81BD" w:themeColor="accent1"/>
          <w:sz w:val="28"/>
          <w:szCs w:val="28"/>
        </w:rPr>
        <w:t>Studio Sfog</w:t>
      </w:r>
      <w:r>
        <w:rPr>
          <w:b/>
          <w:bCs/>
        </w:rPr>
        <w:br/>
      </w:r>
      <w:r>
        <w:t>http://cargocollective.com/studiosfog</w:t>
      </w:r>
      <w:r>
        <w:br/>
        <w:t>Gidi : 054-789-4287 Yotam:  054-791-6216</w:t>
      </w:r>
      <w:r>
        <w:rPr>
          <w:b/>
          <w:bCs/>
        </w:rPr>
        <w:br/>
      </w:r>
      <w:hyperlink r:id="rId68" w:history="1">
        <w:r>
          <w:rPr>
            <w:rStyle w:val="Hyperlink"/>
          </w:rPr>
          <w:t>studiosfot@gmail.com</w:t>
        </w:r>
      </w:hyperlink>
      <w:r>
        <w:rPr>
          <w:b/>
          <w:bCs/>
        </w:rPr>
        <w:br/>
        <w:t>We, at studio Sfog, specialize in reusing and recycling of abandoned and forgotten objects that we find in warehouses, streets and flea markets. We change their functionality to create new contexts and uses.</w:t>
      </w:r>
      <w:r>
        <w:rPr>
          <w:b/>
          <w:bCs/>
        </w:rPr>
        <w:br/>
        <w:t>The studio’s creations range from unique, one of a kind items, series and interior design. Each work is handcrafted and tells a unique story thus revealing the fine line between art and design. This approach allows us to address design with an open mind, challenging art with functionality.</w:t>
      </w:r>
      <w:r>
        <w:rPr>
          <w:b/>
          <w:bCs/>
        </w:rPr>
        <w:br/>
      </w:r>
      <w:r>
        <w:t>See: Studio Sfog in Tel Aviv Makes Recycling an Art Form</w:t>
      </w:r>
      <w:r>
        <w:br/>
        <w:t>http://www.greenprophet.com/2013/04/studio-sfog-tel-aviv-upcycled-art-israel/</w:t>
      </w:r>
      <w:r>
        <w:br/>
      </w:r>
      <w:r>
        <w:br/>
      </w:r>
      <w:hyperlink r:id="rId69" w:history="1">
        <w:r>
          <w:rPr>
            <w:rStyle w:val="Hyperlink"/>
          </w:rPr>
          <w:t>http://www.ecotourism-israel.com/Art&amp;Crafts.htm</w:t>
        </w:r>
      </w:hyperlink>
      <w:r>
        <w:t xml:space="preserve"> (worthwhile site) Features</w:t>
      </w:r>
      <w:r>
        <w:br/>
      </w:r>
      <w:r>
        <w:rPr>
          <w:b/>
          <w:bCs/>
          <w:color w:val="4F81BD" w:themeColor="accent1"/>
          <w:sz w:val="28"/>
          <w:szCs w:val="28"/>
        </w:rPr>
        <w:t>The Glass Art Museum in Arad</w:t>
      </w:r>
      <w:r>
        <w:br/>
        <w:t>http://www.warmglassil.com/english/site.php?page=gallery01.html</w:t>
      </w:r>
      <w:r>
        <w:br/>
        <w:t>08-9953388</w:t>
      </w:r>
      <w:r>
        <w:br/>
      </w:r>
      <w:r>
        <w:rPr>
          <w:rFonts w:ascii="Arial" w:hAnsi="Arial" w:cs="Arial"/>
          <w:b/>
          <w:bCs/>
          <w:sz w:val="20"/>
          <w:szCs w:val="20"/>
        </w:rPr>
        <w:t xml:space="preserve">The only museum in Israel that represents the glass art. More than 20 glass artists show their works in a 1600 mr.sq building in the main hall. The works of Gideon Fridman who </w:t>
      </w:r>
      <w:r>
        <w:rPr>
          <w:rFonts w:ascii="Arial" w:hAnsi="Arial" w:cs="Arial"/>
          <w:sz w:val="20"/>
          <w:szCs w:val="20"/>
        </w:rPr>
        <w:t>creates in recycled glass</w:t>
      </w:r>
      <w:r>
        <w:rPr>
          <w:rFonts w:ascii="Arial" w:hAnsi="Arial" w:cs="Arial"/>
          <w:b/>
          <w:bCs/>
          <w:sz w:val="20"/>
          <w:szCs w:val="20"/>
        </w:rPr>
        <w:t>. The visitors in the museum see a short movie on the artist’s life and explore the museum in a guided tour.</w:t>
      </w:r>
      <w:r>
        <w:rPr>
          <w:rFonts w:ascii="Arial" w:hAnsi="Arial" w:cs="Arial"/>
          <w:sz w:val="20"/>
          <w:szCs w:val="20"/>
          <w:u w:val="single"/>
        </w:rPr>
        <w:t> </w:t>
      </w:r>
      <w:r>
        <w:br/>
      </w:r>
      <w:r>
        <w:br/>
      </w:r>
      <w:r>
        <w:rPr>
          <w:b/>
          <w:bCs/>
          <w:color w:val="4F81BD" w:themeColor="accent1"/>
          <w:sz w:val="28"/>
          <w:szCs w:val="28"/>
        </w:rPr>
        <w:t>Rockets Into Roses</w:t>
      </w:r>
      <w:r>
        <w:br/>
        <w:t>http://www.rocketsintoroses.com</w:t>
      </w:r>
      <w:r>
        <w:br/>
        <w:t>054-614-9990</w:t>
      </w:r>
      <w:r>
        <w:br/>
      </w:r>
      <w:r>
        <w:rPr>
          <w:i/>
          <w:iCs/>
          <w:sz w:val="24"/>
          <w:szCs w:val="24"/>
        </w:rPr>
        <w:t>"I take the Kassam Rocket, the instrument of death and I change it, I transfer it into something of beauty."- Yaron Bob, Artist &amp; Sculptor</w:t>
      </w:r>
      <w:r>
        <w:br/>
      </w:r>
      <w:r>
        <w:rPr>
          <w:b/>
          <w:bCs/>
        </w:rPr>
        <w:t xml:space="preserve">In the remote Israeli town of Yated, just a stone's throw from Israel's border with both Egypt and Gaza, metal sculptor, blacksmith and part-time computer teacher </w:t>
      </w:r>
      <w:r>
        <w:t xml:space="preserve">Yaron </w:t>
      </w:r>
      <w:r>
        <w:rPr>
          <w:b/>
          <w:bCs/>
        </w:rPr>
        <w:t>Bob, has found his way of turning "swords into plowshares". He turns Kassam rockets that were fired into Israel by Palestinian terrorists in Gaza, into beautiful hand-sculpted pieces of art - magnificent roses.</w:t>
      </w:r>
      <w:r>
        <w:rPr>
          <w:b/>
          <w:bCs/>
        </w:rPr>
        <w:br/>
        <w:t xml:space="preserve">Following years of relentless rocket attacks into Israeli communities so close to home, Yaron was driven to create something positive from these objects of destruction and death. </w:t>
      </w:r>
      <w:r>
        <w:rPr>
          <w:b/>
          <w:bCs/>
        </w:rPr>
        <w:br/>
        <w:t>"I find it fascinating to make a work of art from a piece of metal. It is powerfully meaningful when a missile that is used for killing is turned into a sign of beauty, growth and prosperity", Yaron said.</w:t>
      </w:r>
      <w:r>
        <w:rPr>
          <w:b/>
          <w:bCs/>
        </w:rPr>
        <w:br/>
      </w:r>
      <w:r>
        <w:rPr>
          <w:sz w:val="24"/>
          <w:szCs w:val="24"/>
        </w:rPr>
        <w:t>Partnerships and Affiliate Programs</w:t>
      </w:r>
      <w:r>
        <w:t xml:space="preserve"> </w:t>
      </w:r>
      <w:r>
        <w:br/>
        <w:t xml:space="preserve">We welcome partnerships and affiliate programs with businesses and organizations. </w:t>
      </w:r>
      <w:r>
        <w:br/>
        <w:t xml:space="preserve">Discounts are available for events, fundraisers and bulk orders. </w:t>
      </w:r>
      <w:r>
        <w:br/>
        <w:t>Every purchase helps to build shelters to protect the citizens of Israel from future attacks.</w:t>
      </w:r>
    </w:p>
    <w:p w14:paraId="254820C6" w14:textId="77777777" w:rsidR="000B5EFB" w:rsidRDefault="000B5EFB" w:rsidP="000B5EFB">
      <w:pPr>
        <w:pStyle w:val="NormalWeb"/>
        <w:rPr>
          <w:rFonts w:asciiTheme="minorHAnsi" w:hAnsiTheme="minorHAnsi"/>
          <w:b/>
          <w:bCs/>
          <w:sz w:val="28"/>
          <w:szCs w:val="28"/>
        </w:rPr>
      </w:pPr>
    </w:p>
    <w:p w14:paraId="5B1E167B" w14:textId="77777777" w:rsidR="000B5EFB" w:rsidRDefault="000B5EFB" w:rsidP="000B5EFB">
      <w:pPr>
        <w:pStyle w:val="NormalWeb"/>
        <w:rPr>
          <w:rFonts w:asciiTheme="minorHAnsi" w:hAnsiTheme="minorHAnsi"/>
          <w:sz w:val="22"/>
          <w:szCs w:val="22"/>
        </w:rPr>
      </w:pPr>
      <w:r>
        <w:rPr>
          <w:rFonts w:asciiTheme="minorHAnsi" w:hAnsiTheme="minorHAnsi"/>
          <w:b/>
          <w:bCs/>
          <w:sz w:val="28"/>
          <w:szCs w:val="28"/>
        </w:rPr>
        <w:t>Lisa Gross</w:t>
      </w:r>
      <w:r>
        <w:rPr>
          <w:rFonts w:asciiTheme="minorHAnsi" w:hAnsiTheme="minorHAnsi"/>
          <w:sz w:val="22"/>
          <w:szCs w:val="22"/>
        </w:rPr>
        <w:br/>
        <w:t>03-642-8179 45 Yehuda Hanassi, Tel Aviv</w:t>
      </w:r>
      <w:r>
        <w:rPr>
          <w:rFonts w:asciiTheme="minorHAnsi" w:hAnsiTheme="minorHAnsi"/>
          <w:sz w:val="22"/>
          <w:szCs w:val="22"/>
        </w:rPr>
        <w:br/>
      </w:r>
      <w:r>
        <w:rPr>
          <w:rFonts w:asciiTheme="minorHAnsi" w:hAnsiTheme="minorHAnsi"/>
          <w:b/>
          <w:bCs/>
          <w:sz w:val="22"/>
          <w:szCs w:val="22"/>
        </w:rPr>
        <w:t>http://www.lisworks.com/</w:t>
      </w:r>
      <w:r>
        <w:rPr>
          <w:rFonts w:asciiTheme="minorHAnsi" w:hAnsiTheme="minorHAnsi"/>
          <w:sz w:val="22"/>
          <w:szCs w:val="22"/>
        </w:rPr>
        <w:br/>
      </w:r>
      <w:hyperlink r:id="rId70" w:history="1">
        <w:r>
          <w:rPr>
            <w:rStyle w:val="Hyperlink"/>
            <w:rFonts w:asciiTheme="minorHAnsi" w:eastAsiaTheme="majorEastAsia" w:hAnsiTheme="minorHAnsi"/>
            <w:sz w:val="22"/>
            <w:szCs w:val="22"/>
          </w:rPr>
          <w:t>http://weadartists.org/artist/lisworks</w:t>
        </w:r>
      </w:hyperlink>
      <w:r>
        <w:rPr>
          <w:rFonts w:asciiTheme="minorHAnsi" w:hAnsiTheme="minorHAnsi"/>
          <w:sz w:val="22"/>
          <w:szCs w:val="22"/>
        </w:rPr>
        <w:br/>
        <w:t>From the site: For more than 15 years the basis of my work has been other people’s discards. A quick survey of my studio in Azure, Israel, attests to years of foraging for items waiting to be recycled into works of art: abandoned wooden and wicker furniture parts, rusted metal scraps, smashed tin cans, mangled car parts and shattered glass…these are the “found objects” in whose battered forms, contours and textures I see my future sculptures.</w:t>
      </w:r>
    </w:p>
    <w:p w14:paraId="2C51629F" w14:textId="77777777" w:rsidR="000B5EFB" w:rsidRDefault="000B5EFB" w:rsidP="000B5EFB">
      <w:pPr>
        <w:pStyle w:val="NormalWeb"/>
        <w:rPr>
          <w:rFonts w:asciiTheme="minorHAnsi" w:hAnsiTheme="minorHAnsi"/>
          <w:sz w:val="22"/>
          <w:szCs w:val="22"/>
        </w:rPr>
      </w:pPr>
      <w:r>
        <w:rPr>
          <w:rFonts w:asciiTheme="minorHAnsi" w:hAnsiTheme="minorHAnsi"/>
          <w:sz w:val="22"/>
          <w:szCs w:val="22"/>
        </w:rPr>
        <w:t>The process of transforming these found objects into something utterly new, infused with life and energy, personality and expression, rhythm and movement is the driving force behind my work: a personal recycling as it were. My deeply-ingrained habit of seeing faces and figures in everything has led to the vast majority of my works being figural. Whether human or animal, the raison d’être for each of my creations is always two-fold: revealing the unrecognized beauty of their recycled surfaces, and encouraging the contemplation of themes of human and environmental significance.</w:t>
      </w:r>
    </w:p>
    <w:p w14:paraId="494143DB" w14:textId="77777777" w:rsidR="000B5EFB" w:rsidRDefault="000B5EFB" w:rsidP="000B5EFB">
      <w:pPr>
        <w:pStyle w:val="Heading1"/>
        <w:rPr>
          <w:rFonts w:asciiTheme="minorHAnsi" w:hAnsiTheme="minorHAnsi"/>
          <w:sz w:val="22"/>
          <w:szCs w:val="22"/>
        </w:rPr>
      </w:pPr>
      <w:r>
        <w:rPr>
          <w:rFonts w:asciiTheme="minorHAnsi" w:hAnsiTheme="minorHAnsi"/>
          <w:sz w:val="22"/>
          <w:szCs w:val="22"/>
        </w:rPr>
        <w:t xml:space="preserve">Amit Brilliant: </w:t>
      </w:r>
      <w:r>
        <w:rPr>
          <w:rFonts w:ascii="Times New Roman" w:eastAsia="Times New Roman" w:hAnsi="Times New Roman" w:cs="Times New Roman"/>
          <w:sz w:val="24"/>
          <w:szCs w:val="24"/>
        </w:rPr>
        <w:t>BEGGAR'S</w:t>
      </w:r>
    </w:p>
    <w:p w14:paraId="67D4F715" w14:textId="77777777" w:rsidR="000B5EFB" w:rsidRDefault="000B5EFB" w:rsidP="000B5EFB">
      <w:pPr>
        <w:rPr>
          <w:rFonts w:ascii="Times New Roman" w:eastAsia="Times New Roman" w:hAnsi="Times New Roman" w:cs="Times New Roman"/>
          <w:sz w:val="24"/>
          <w:szCs w:val="24"/>
        </w:rPr>
      </w:pPr>
      <w:hyperlink r:id="rId71" w:history="1">
        <w:r>
          <w:rPr>
            <w:rStyle w:val="Hyperlink"/>
          </w:rPr>
          <w:t>http://www.nachlat-binyamin.com/Art/Beggars-en.aspx</w:t>
        </w:r>
      </w:hyperlink>
      <w:r>
        <w:br/>
        <w:t xml:space="preserve">Nachlat Benjamin st. 3. 0523-518090 03-5162069 </w:t>
      </w:r>
      <w:r>
        <w:br/>
      </w:r>
      <w:hyperlink r:id="rId72" w:history="1">
        <w:r>
          <w:rPr>
            <w:rStyle w:val="Hyperlink"/>
          </w:rPr>
          <w:t>arias@012.net</w:t>
        </w:r>
      </w:hyperlink>
      <w:r>
        <w:br/>
      </w:r>
      <w:r>
        <w:rPr>
          <w:rFonts w:eastAsia="Times New Roman" w:cs="Times New Roman"/>
        </w:rPr>
        <w:t>Art Type: ReDesign- Recycling "There is a growing common conscience about the need to recycle plastic waste. Rather beyond the imagination is the re-use of shopping bags and commercial wrapping- and packing-materials to fabricate a complete new line of products: the unique BEGGAR'S flip-purses, make-up/pencil cases, lunchboxes, document- folders, clutches and handbags.  In simple and smart designs BEGGAR'S combines plastic waste material into durable, practical and irresistible "one-ofs"</w:t>
      </w:r>
    </w:p>
    <w:p w14:paraId="7017C841" w14:textId="77777777" w:rsidR="000B5EFB" w:rsidRDefault="000B5EFB" w:rsidP="000B5EFB">
      <w:pPr>
        <w:spacing w:line="240" w:lineRule="auto"/>
      </w:pPr>
    </w:p>
    <w:p w14:paraId="5B6A4778" w14:textId="77777777" w:rsidR="000B5EFB" w:rsidRDefault="000B5EFB" w:rsidP="000B5EFB">
      <w:r>
        <w:rPr>
          <w:b/>
          <w:bCs/>
          <w:sz w:val="24"/>
          <w:szCs w:val="24"/>
        </w:rPr>
        <w:t>The Ecological Greenhouse</w:t>
      </w:r>
      <w:r>
        <w:br/>
      </w:r>
      <w:hyperlink r:id="rId73" w:history="1">
        <w:r>
          <w:rPr>
            <w:rStyle w:val="Hyperlink"/>
          </w:rPr>
          <w:t xml:space="preserve">http://www.greenhouse.org.il/Profile.html </w:t>
        </w:r>
        <w:r>
          <w:rPr>
            <w:color w:val="0000FF" w:themeColor="hyperlink"/>
            <w:u w:val="single"/>
          </w:rPr>
          <w:br/>
        </w:r>
        <w:r>
          <w:rPr>
            <w:rStyle w:val="Hyperlink"/>
          </w:rPr>
          <w:t>04-637-4160</w:t>
        </w:r>
      </w:hyperlink>
      <w:r>
        <w:t xml:space="preserve"> Gevanoam@gmail.com</w:t>
      </w:r>
    </w:p>
    <w:p w14:paraId="1744A921" w14:textId="77777777" w:rsidR="000B5EFB" w:rsidRDefault="000B5EFB" w:rsidP="000B5EFB">
      <w:r>
        <w:t xml:space="preserve">The Ecological Greenhouse in Kibbutz Ein-Shemer, Israel, is an innovative educational center, a place for social encounters and connection which combines two fundamental elements: environmental ecology and social ecology. In the framework of environmental ecology students in the greenhouse are engaged with an interdisciplinary research and study of the environmental challenges facing Earth in general and Israel in particular. </w:t>
      </w:r>
      <w:r>
        <w:br/>
        <w:t xml:space="preserve">The Ecological Greenhouse was founded in 1977 by artist Avital Geva and his friends, who sought to create a place for educational innovation, a coming together of disciplines and mutual enrichment. A place that will promote different ways of thinking, initiation, curiosity and cooperation. From its early days till today, the Greenhouse has been influenced and shaped by its own pupils, who see it as a home </w:t>
      </w:r>
      <w:r>
        <w:lastRenderedPageBreak/>
        <w:t xml:space="preserve">where they can study, cook, play, </w:t>
      </w:r>
      <w:r>
        <w:rPr>
          <w:b/>
          <w:bCs/>
        </w:rPr>
        <w:t>produce art expeditions</w:t>
      </w:r>
      <w:r>
        <w:t xml:space="preserve"> and more. </w:t>
      </w:r>
      <w:r>
        <w:br/>
      </w:r>
      <w:r>
        <w:br/>
      </w:r>
      <w:r>
        <w:rPr>
          <w:b/>
          <w:bCs/>
        </w:rPr>
        <w:t>Misc References:</w:t>
      </w:r>
      <w:r>
        <w:br/>
      </w:r>
      <w:r>
        <w:rPr>
          <w:b/>
          <w:bCs/>
        </w:rPr>
        <w:t>Trash Talk: An Encyclopedia of Garbage and Recycling Around the</w:t>
      </w:r>
      <w:r>
        <w:t xml:space="preserve"> World by Robert William Collin, 2015. Israel - p 245.</w:t>
      </w:r>
      <w:r>
        <w:br/>
      </w:r>
      <w:r>
        <w:br/>
      </w:r>
      <w:r>
        <w:rPr>
          <w:b/>
          <w:bCs/>
        </w:rPr>
        <w:t>Green Life Buzz Articles</w:t>
      </w:r>
      <w:r>
        <w:br/>
      </w:r>
      <w:hyperlink r:id="rId74" w:history="1">
        <w:r>
          <w:rPr>
            <w:rStyle w:val="Hyperlink"/>
          </w:rPr>
          <w:t>http://www.greenlifebuzz.com/green/israel/recycle/</w:t>
        </w:r>
      </w:hyperlink>
      <w:r>
        <w:t xml:space="preserve"> - Recycling Art projects from 2011-2013</w:t>
      </w:r>
      <w:r>
        <w:br/>
      </w:r>
      <w:r>
        <w:br/>
      </w:r>
      <w:r>
        <w:rPr>
          <w:b/>
          <w:bCs/>
          <w:sz w:val="24"/>
          <w:szCs w:val="24"/>
        </w:rPr>
        <w:t>Recycling, General</w:t>
      </w:r>
      <w:r>
        <w:br/>
      </w:r>
      <w:r>
        <w:br/>
        <w:t>Israeli startup develops ambitious plant to rid the world of waste /Dec 2007</w:t>
      </w:r>
      <w:r>
        <w:br/>
      </w:r>
      <w:r>
        <w:rPr>
          <w:b/>
          <w:bCs/>
        </w:rPr>
        <w:t>http://www.israel21c.org/israeli-startup-develops-ambitious-plant-to-rid-the-world-of-waste/</w:t>
      </w:r>
      <w:r>
        <w:rPr>
          <w:b/>
          <w:bCs/>
        </w:rPr>
        <w:br/>
      </w:r>
      <w:r>
        <w:rPr>
          <w:b/>
          <w:bCs/>
        </w:rPr>
        <w:br/>
      </w:r>
      <w:r>
        <w:t>Gaza Women Turn Recycling Into Art / May 2016</w:t>
      </w:r>
      <w:r>
        <w:rPr>
          <w:b/>
          <w:bCs/>
        </w:rPr>
        <w:br/>
      </w:r>
      <w:r>
        <w:t>https://electronicintifada.net/content/gaza-women-turn-recycling-art/16851</w:t>
      </w:r>
    </w:p>
    <w:p w14:paraId="401904FF" w14:textId="77777777" w:rsidR="000B5EFB" w:rsidRDefault="000B5EFB" w:rsidP="000B5EFB"/>
    <w:p w14:paraId="1AE17258" w14:textId="77777777" w:rsidR="000B5EFB" w:rsidRDefault="000B5EFB" w:rsidP="000B5EFB">
      <w:pPr>
        <w:pStyle w:val="NormalWeb"/>
        <w:rPr>
          <w:rFonts w:asciiTheme="minorHAnsi" w:hAnsiTheme="minorHAnsi"/>
          <w:sz w:val="22"/>
          <w:szCs w:val="22"/>
        </w:rPr>
      </w:pPr>
    </w:p>
    <w:p w14:paraId="55EC6D4A" w14:textId="77777777" w:rsidR="000B5EFB" w:rsidRDefault="000B5EFB" w:rsidP="000B5EFB">
      <w:pPr>
        <w:pStyle w:val="Heading1"/>
        <w:rPr>
          <w:rFonts w:asciiTheme="minorHAnsi" w:hAnsiTheme="minorHAnsi"/>
          <w:b w:val="0"/>
          <w:bCs w:val="0"/>
          <w:sz w:val="22"/>
          <w:szCs w:val="22"/>
        </w:rPr>
      </w:pPr>
      <w:r>
        <w:rPr>
          <w:rFonts w:asciiTheme="minorHAnsi" w:hAnsiTheme="minorHAnsi"/>
          <w:sz w:val="22"/>
          <w:szCs w:val="22"/>
        </w:rPr>
        <w:br/>
      </w:r>
      <w:r>
        <w:rPr>
          <w:rFonts w:asciiTheme="minorHAnsi" w:hAnsiTheme="minorHAnsi"/>
          <w:sz w:val="22"/>
          <w:szCs w:val="22"/>
        </w:rPr>
        <w:br/>
      </w:r>
    </w:p>
    <w:p w14:paraId="6A29891F" w14:textId="77777777" w:rsidR="000B5EFB" w:rsidRDefault="000B5EFB" w:rsidP="000B5EFB">
      <w:pPr>
        <w:rPr>
          <w:b/>
          <w:bCs/>
        </w:rPr>
      </w:pPr>
    </w:p>
    <w:p w14:paraId="567E50EA" w14:textId="77777777" w:rsidR="000B5EFB" w:rsidRDefault="000B5EFB" w:rsidP="000B5EFB">
      <w:pPr>
        <w:rPr>
          <w:b/>
          <w:bCs/>
        </w:rPr>
      </w:pPr>
    </w:p>
    <w:p w14:paraId="46F2F501" w14:textId="77777777" w:rsidR="000B5EFB" w:rsidRDefault="000B5EFB" w:rsidP="000B5EFB">
      <w:pPr>
        <w:rPr>
          <w:b/>
          <w:bCs/>
        </w:rPr>
      </w:pPr>
    </w:p>
    <w:p w14:paraId="71ADF297" w14:textId="77777777" w:rsidR="000B5EFB" w:rsidRDefault="000B5EFB" w:rsidP="000B5EFB">
      <w:pPr>
        <w:rPr>
          <w:b/>
          <w:bCs/>
        </w:rPr>
      </w:pPr>
    </w:p>
    <w:p w14:paraId="394072C8" w14:textId="77777777" w:rsidR="000B5EFB" w:rsidRDefault="000B5EFB" w:rsidP="000B5EFB">
      <w:pPr>
        <w:rPr>
          <w:b/>
          <w:bCs/>
        </w:rPr>
      </w:pPr>
    </w:p>
    <w:p w14:paraId="78803A18" w14:textId="77777777" w:rsidR="000B5EFB" w:rsidRDefault="000B5EFB" w:rsidP="000B5EFB"/>
    <w:p w14:paraId="11B423BA" w14:textId="29A85845" w:rsidR="000B5EFB" w:rsidRDefault="000B5EFB" w:rsidP="00EB2BD7"/>
    <w:p w14:paraId="3A4F23A9" w14:textId="0917E702" w:rsidR="000B5EFB" w:rsidRDefault="000B5EFB" w:rsidP="00EB2BD7"/>
    <w:p w14:paraId="7505FEAE" w14:textId="020859F1" w:rsidR="000B5EFB" w:rsidRDefault="000B5EFB" w:rsidP="00EB2BD7"/>
    <w:p w14:paraId="156F286D" w14:textId="646EA814" w:rsidR="000B5EFB" w:rsidRDefault="000B5EFB" w:rsidP="00EB2BD7"/>
    <w:p w14:paraId="0432E6E1" w14:textId="2FCFF086" w:rsidR="000B5EFB" w:rsidRDefault="000B5EFB" w:rsidP="00EB2BD7"/>
    <w:p w14:paraId="7B1C0C98" w14:textId="77777777" w:rsidR="00400371" w:rsidRDefault="00400371" w:rsidP="00400371">
      <w:pPr>
        <w:pStyle w:val="Heading3"/>
        <w:rPr>
          <w:rFonts w:asciiTheme="minorHAnsi" w:hAnsiTheme="minorHAnsi" w:cstheme="minorBidi"/>
          <w:sz w:val="22"/>
          <w:szCs w:val="22"/>
        </w:rPr>
      </w:pPr>
      <w:r>
        <w:rPr>
          <w:rFonts w:asciiTheme="minorHAnsi" w:hAnsiTheme="minorHAnsi" w:cstheme="minorBidi"/>
          <w:color w:val="00B050"/>
          <w:sz w:val="28"/>
          <w:szCs w:val="28"/>
        </w:rPr>
        <w:lastRenderedPageBreak/>
        <w:t>Sustainable Communities</w:t>
      </w:r>
      <w:r>
        <w:rPr>
          <w:rFonts w:asciiTheme="minorHAnsi" w:hAnsiTheme="minorHAnsi" w:cstheme="minorBidi"/>
          <w:sz w:val="22"/>
          <w:szCs w:val="22"/>
        </w:rPr>
        <w:t xml:space="preserve"> </w:t>
      </w:r>
      <w:r>
        <w:rPr>
          <w:rFonts w:asciiTheme="minorHAnsi" w:hAnsiTheme="minorHAnsi" w:cstheme="minorBidi"/>
          <w:sz w:val="22"/>
          <w:szCs w:val="22"/>
        </w:rPr>
        <w:br/>
      </w:r>
      <w:r>
        <w:rPr>
          <w:rFonts w:asciiTheme="minorHAnsi" w:hAnsiTheme="minorHAnsi" w:cstheme="minorBidi"/>
          <w:sz w:val="22"/>
          <w:szCs w:val="22"/>
        </w:rPr>
        <w:br/>
      </w:r>
      <w:r>
        <w:rPr>
          <w:rFonts w:asciiTheme="minorHAnsi" w:hAnsiTheme="minorHAnsi"/>
          <w:sz w:val="22"/>
          <w:szCs w:val="22"/>
        </w:rPr>
        <w:t xml:space="preserve">Hava &amp; Adam Sustainable Farm </w:t>
      </w:r>
      <w:hyperlink r:id="rId75" w:history="1">
        <w:r>
          <w:rPr>
            <w:rStyle w:val="Hyperlink"/>
            <w:rFonts w:asciiTheme="minorHAnsi" w:hAnsiTheme="minorHAnsi"/>
            <w:sz w:val="22"/>
            <w:szCs w:val="22"/>
          </w:rPr>
          <w:t>http://eco-israel.org</w:t>
        </w:r>
      </w:hyperlink>
      <w:r>
        <w:rPr>
          <w:rFonts w:asciiTheme="minorHAnsi" w:hAnsiTheme="minorHAnsi"/>
          <w:sz w:val="22"/>
          <w:szCs w:val="22"/>
        </w:rPr>
        <w:br/>
      </w:r>
      <w:r>
        <w:rPr>
          <w:rFonts w:asciiTheme="minorHAnsi" w:hAnsiTheme="minorHAnsi"/>
          <w:b/>
          <w:bCs/>
          <w:sz w:val="22"/>
          <w:szCs w:val="22"/>
        </w:rPr>
        <w:t xml:space="preserve">Carmel Zadik 054-677-3891 </w:t>
      </w:r>
      <w:r>
        <w:rPr>
          <w:rFonts w:asciiTheme="minorHAnsi" w:hAnsiTheme="minorHAnsi"/>
          <w:b/>
          <w:bCs/>
          <w:sz w:val="22"/>
          <w:szCs w:val="22"/>
        </w:rPr>
        <w:br/>
        <w:t xml:space="preserve">Founded: 2002 </w:t>
      </w:r>
      <w:r>
        <w:rPr>
          <w:rFonts w:asciiTheme="minorHAnsi" w:hAnsiTheme="minorHAnsi"/>
          <w:b/>
          <w:bCs/>
          <w:sz w:val="22"/>
          <w:szCs w:val="22"/>
        </w:rPr>
        <w:br/>
        <w:t>Population: 35-50 people (mostly secular/non-denominational) on a regular basis, expands with programs</w:t>
      </w:r>
      <w:r>
        <w:rPr>
          <w:rFonts w:asciiTheme="minorHAnsi" w:hAnsiTheme="minorHAnsi"/>
          <w:b/>
          <w:bCs/>
          <w:sz w:val="22"/>
          <w:szCs w:val="22"/>
        </w:rPr>
        <w:br/>
        <w:t xml:space="preserve">Ecological  farm with a focus on education and running programs </w:t>
      </w:r>
      <w:r>
        <w:rPr>
          <w:rFonts w:asciiTheme="minorHAnsi" w:hAnsiTheme="minorHAnsi"/>
          <w:b/>
          <w:bCs/>
          <w:sz w:val="22"/>
          <w:szCs w:val="22"/>
        </w:rPr>
        <w:br/>
      </w:r>
      <w:r>
        <w:rPr>
          <w:rFonts w:asciiTheme="minorHAnsi" w:hAnsiTheme="minorHAnsi"/>
          <w:color w:val="00B050"/>
          <w:sz w:val="22"/>
          <w:szCs w:val="22"/>
          <w:u w:val="single"/>
        </w:rPr>
        <w:t>Sustainability</w:t>
      </w:r>
      <w:r>
        <w:rPr>
          <w:rFonts w:asciiTheme="minorHAnsi" w:hAnsiTheme="minorHAnsi"/>
          <w:b/>
          <w:bCs/>
          <w:sz w:val="22"/>
          <w:szCs w:val="22"/>
        </w:rPr>
        <w:t xml:space="preserve">: Solar panels, no Israeli electricity, compost, water management, vegetarians/vegan, grow most of their own vegetables/fruits; Herbal medicine center; Courses in mud building, &amp; much more. </w:t>
      </w:r>
      <w:r>
        <w:rPr>
          <w:rFonts w:asciiTheme="minorHAnsi" w:hAnsiTheme="minorHAnsi"/>
          <w:b/>
          <w:bCs/>
          <w:sz w:val="22"/>
          <w:szCs w:val="22"/>
        </w:rPr>
        <w:br/>
      </w:r>
      <w:r>
        <w:rPr>
          <w:rFonts w:asciiTheme="minorHAnsi" w:hAnsiTheme="minorHAnsi"/>
          <w:sz w:val="22"/>
          <w:szCs w:val="22"/>
          <w:u w:val="single"/>
        </w:rPr>
        <w:t>Education</w:t>
      </w:r>
      <w:r>
        <w:rPr>
          <w:rFonts w:asciiTheme="minorHAnsi" w:hAnsiTheme="minorHAnsi"/>
          <w:b/>
          <w:bCs/>
          <w:sz w:val="22"/>
          <w:szCs w:val="22"/>
        </w:rPr>
        <w:t xml:space="preserve">: They have several programs and program cycles: </w:t>
      </w:r>
      <w:r>
        <w:rPr>
          <w:rFonts w:asciiTheme="minorHAnsi" w:hAnsiTheme="minorHAnsi"/>
          <w:b/>
          <w:bCs/>
          <w:sz w:val="22"/>
          <w:szCs w:val="22"/>
        </w:rPr>
        <w:br/>
        <w:t xml:space="preserve">-Sherut leumi, </w:t>
      </w:r>
      <w:r>
        <w:rPr>
          <w:rFonts w:asciiTheme="minorHAnsi" w:hAnsiTheme="minorHAnsi"/>
          <w:b/>
          <w:bCs/>
          <w:sz w:val="22"/>
          <w:szCs w:val="22"/>
        </w:rPr>
        <w:br/>
        <w:t>-Eco-Israel (Masa) http://eco-israel.org/program/  Goes by semester. Tuition / grants / subsidies</w:t>
      </w:r>
      <w:r>
        <w:rPr>
          <w:rFonts w:asciiTheme="minorHAnsi" w:hAnsiTheme="minorHAnsi"/>
          <w:b/>
          <w:bCs/>
          <w:sz w:val="22"/>
          <w:szCs w:val="22"/>
        </w:rPr>
        <w:br/>
        <w:t>-2 month internship program open to all ages and religious strata that includes living on the farm, being a part of the community, involved in all parts</w:t>
      </w:r>
    </w:p>
    <w:p w14:paraId="7E1C1029" w14:textId="77777777" w:rsidR="00400371" w:rsidRDefault="00400371" w:rsidP="00400371">
      <w:pPr>
        <w:spacing w:after="0" w:line="240" w:lineRule="auto"/>
      </w:pPr>
      <w:r>
        <w:rPr>
          <w:b/>
          <w:bCs/>
        </w:rPr>
        <w:t>Kibbutz Hanaton</w:t>
      </w:r>
      <w:r>
        <w:t xml:space="preserve">   </w:t>
      </w:r>
      <w:hyperlink r:id="rId76" w:tgtFrame="_blank" w:history="1">
        <w:r>
          <w:rPr>
            <w:rStyle w:val="Hyperlink"/>
          </w:rPr>
          <w:t>www.masorti.org.il/hanaton</w:t>
        </w:r>
      </w:hyperlink>
      <w:r>
        <w:rPr>
          <w:b/>
          <w:bCs/>
        </w:rPr>
        <w:t xml:space="preserve"> </w:t>
      </w:r>
      <w:r>
        <w:rPr>
          <w:color w:val="00B050"/>
        </w:rPr>
        <w:t>(Environmentally Friendly/Sustainable)</w:t>
      </w:r>
      <w:r>
        <w:br/>
        <w:t>Revitalized by a new core group, the Conservative Movement's kibbutz in Israel is incorporating environmental sustainability and education into the new and improved Hanaton. In the next few years, mud huts will be constructed for guests, workers and volunteers.</w:t>
      </w:r>
      <w:r>
        <w:br/>
      </w:r>
      <w:r>
        <w:br/>
      </w:r>
      <w:hyperlink r:id="rId77" w:tgtFrame="_blank" w:history="1">
        <w:r>
          <w:rPr>
            <w:rStyle w:val="s6"/>
            <w:b/>
            <w:bCs/>
            <w:sz w:val="24"/>
            <w:szCs w:val="24"/>
          </w:rPr>
          <w:t>Kibbutz Harduf</w:t>
        </w:r>
      </w:hyperlink>
      <w:r>
        <w:rPr>
          <w:rStyle w:val="s4"/>
        </w:rPr>
        <w:t> (052) 725-0000   www.harduf.net/home</w:t>
      </w:r>
      <w:r>
        <w:br/>
      </w:r>
      <w:r>
        <w:rPr>
          <w:rStyle w:val="s1"/>
        </w:rPr>
        <w:t xml:space="preserve">Named after the Hebrew word for Oleander of which many trees grow in the area. A more recent addition, this was founded in 1982 by followers of Rudolf Steiner and his anthropological theories. It focuses on rehabilitation for adults with special needs, foster children and youths with emotional problems. </w:t>
      </w:r>
      <w:r>
        <w:rPr>
          <w:rStyle w:val="s1"/>
          <w:color w:val="00B050"/>
          <w:u w:val="single"/>
        </w:rPr>
        <w:t>Its community is working towards an ecological park run on recycled water following the successful their sewage management system.</w:t>
      </w:r>
      <w:r>
        <w:rPr>
          <w:color w:val="00B050"/>
          <w:u w:val="single"/>
        </w:rPr>
        <w:br/>
      </w:r>
      <w:r>
        <w:t xml:space="preserve">From the site: In Harduf our ecological view has led us to start bio-dynamic agricultural activity right from the foundation of the community in 1982. Today, we have about 1,000 km2 (= 100 hectares) of land, which we cultivate for </w:t>
      </w:r>
      <w:r>
        <w:rPr>
          <w:color w:val="00B050"/>
          <w:u w:val="single"/>
        </w:rPr>
        <w:t>growing vegetables, various types of seeds, fodder for the cows</w:t>
      </w:r>
      <w:r>
        <w:t xml:space="preserve"> and an </w:t>
      </w:r>
      <w:r>
        <w:rPr>
          <w:color w:val="00B050"/>
          <w:u w:val="single"/>
        </w:rPr>
        <w:t>olive plantation</w:t>
      </w:r>
      <w:r>
        <w:t xml:space="preserve">. For the fields we use </w:t>
      </w:r>
      <w:r>
        <w:rPr>
          <w:color w:val="00B050"/>
          <w:u w:val="single"/>
        </w:rPr>
        <w:t>bio-dynamic compost from the Harduf dairy farm</w:t>
      </w:r>
      <w:r>
        <w:t>.</w:t>
      </w:r>
      <w:r>
        <w:br/>
      </w:r>
      <w:r>
        <w:br/>
        <w:t xml:space="preserve">The Harduf dairy was founded in 1992 as the </w:t>
      </w:r>
      <w:r>
        <w:rPr>
          <w:color w:val="00B050"/>
          <w:sz w:val="24"/>
          <w:szCs w:val="24"/>
          <w:u w:val="single"/>
        </w:rPr>
        <w:t>first organic dairy in Israel</w:t>
      </w:r>
      <w:r>
        <w:t>. After first gaining experience in organic agriculture, we then decided to establish a dairy farm in order to complete the cycle of agricultural activity. Today we have a quota of 2.2 million litres per annum.</w:t>
      </w:r>
      <w:r>
        <w:br/>
        <w:t>During the year 2002, after twenty years of activity, we came to see that the best structure for a correct agricultural management would be to found an agricultural association which would include the dairy, the dairy farm, the agricultural farm and the vegetable market in Harduf, all united into one body.</w:t>
      </w:r>
      <w:r>
        <w:rPr>
          <w:color w:val="00B050"/>
          <w:u w:val="single"/>
        </w:rPr>
        <w:br/>
      </w:r>
      <w:r>
        <w:rPr>
          <w:rStyle w:val="s1"/>
          <w:b/>
          <w:bCs/>
        </w:rPr>
        <w:t>Location: Lower Galilee, Jezreel Valley Region</w:t>
      </w:r>
      <w:r>
        <w:br/>
      </w:r>
      <w:r>
        <w:br/>
      </w:r>
      <w:r>
        <w:rPr>
          <w:b/>
          <w:bCs/>
        </w:rPr>
        <w:t>Esh Kodesh</w:t>
      </w:r>
      <w:r>
        <w:rPr>
          <w:sz w:val="20"/>
          <w:szCs w:val="20"/>
        </w:rPr>
        <w:t xml:space="preserve">   www.settlementsofisrael.netzah.org/esh-kodesh.php</w:t>
      </w:r>
      <w:r>
        <w:rPr>
          <w:sz w:val="20"/>
          <w:szCs w:val="20"/>
        </w:rPr>
        <w:br/>
        <w:t>Founded: 1991</w:t>
      </w:r>
      <w:r>
        <w:rPr>
          <w:sz w:val="20"/>
          <w:szCs w:val="20"/>
        </w:rPr>
        <w:br/>
        <w:t>Population: N/A (started with 6 families)</w:t>
      </w:r>
      <w:r>
        <w:rPr>
          <w:sz w:val="20"/>
          <w:szCs w:val="20"/>
        </w:rPr>
        <w:br/>
        <w:t xml:space="preserve">Location: Judah/Shomron, near Shilo </w:t>
      </w:r>
      <w:r>
        <w:rPr>
          <w:sz w:val="20"/>
          <w:szCs w:val="20"/>
        </w:rPr>
        <w:br/>
        <w:t>Affiliation: Religious</w:t>
      </w:r>
      <w:r>
        <w:rPr>
          <w:sz w:val="20"/>
          <w:szCs w:val="20"/>
        </w:rPr>
        <w:br/>
      </w:r>
      <w:r>
        <w:lastRenderedPageBreak/>
        <w:t>Information: N/A</w:t>
      </w:r>
      <w:r>
        <w:br/>
      </w:r>
    </w:p>
    <w:p w14:paraId="15A4F94C" w14:textId="77777777" w:rsidR="00400371" w:rsidRDefault="00400371" w:rsidP="00400371">
      <w:pPr>
        <w:spacing w:after="0" w:line="240" w:lineRule="auto"/>
      </w:pPr>
      <w:r>
        <w:br/>
      </w:r>
      <w:r>
        <w:rPr>
          <w:b/>
          <w:bCs/>
          <w:sz w:val="24"/>
          <w:szCs w:val="24"/>
        </w:rPr>
        <w:t>Hukok</w:t>
      </w:r>
      <w:r>
        <w:rPr>
          <w:b/>
          <w:bCs/>
          <w:color w:val="00B050"/>
          <w:sz w:val="24"/>
          <w:szCs w:val="24"/>
        </w:rPr>
        <w:t xml:space="preserve"> </w:t>
      </w:r>
      <w:r>
        <w:rPr>
          <w:sz w:val="20"/>
          <w:szCs w:val="20"/>
        </w:rPr>
        <w:t xml:space="preserve"> Online info: http://eng.galil-net.org.il/HTMLs/article.aspx?BSP=14349&amp;C2004=14362</w:t>
      </w:r>
      <w:r>
        <w:rPr>
          <w:sz w:val="20"/>
          <w:szCs w:val="20"/>
        </w:rPr>
        <w:br/>
        <w:t>Founded: 1949</w:t>
      </w:r>
      <w:r>
        <w:rPr>
          <w:sz w:val="20"/>
          <w:szCs w:val="20"/>
        </w:rPr>
        <w:br/>
        <w:t>Population: 540</w:t>
      </w:r>
      <w:r>
        <w:rPr>
          <w:sz w:val="20"/>
          <w:szCs w:val="20"/>
        </w:rPr>
        <w:br/>
        <w:t>Affiliation: Secular</w:t>
      </w:r>
      <w:r>
        <w:rPr>
          <w:sz w:val="20"/>
          <w:szCs w:val="20"/>
        </w:rPr>
        <w:br/>
        <w:t xml:space="preserve">Location: Jordan Valley </w:t>
      </w:r>
      <w:r>
        <w:rPr>
          <w:sz w:val="20"/>
          <w:szCs w:val="20"/>
        </w:rPr>
        <w:br/>
        <w:t>Contact Person: Rose Lindborg  (050) 671-5468</w:t>
      </w:r>
      <w:r>
        <w:rPr>
          <w:sz w:val="20"/>
          <w:szCs w:val="20"/>
        </w:rPr>
        <w:br/>
      </w:r>
      <w:r>
        <w:t xml:space="preserve">In addition to agriculture, the kibbutz runs a plastics factory, </w:t>
      </w:r>
      <w:r>
        <w:rPr>
          <w:i/>
          <w:iCs/>
        </w:rPr>
        <w:t>Hukok Industries</w:t>
      </w:r>
      <w:r>
        <w:t xml:space="preserve">, the kibbutz operates a </w:t>
      </w:r>
      <w:r>
        <w:rPr>
          <w:b/>
          <w:bCs/>
          <w:color w:val="00B050"/>
        </w:rPr>
        <w:t>private beach</w:t>
      </w:r>
      <w:r>
        <w:t xml:space="preserve"> on </w:t>
      </w:r>
      <w:hyperlink r:id="rId78" w:tooltip="Lake Kinneret" w:history="1">
        <w:r>
          <w:rPr>
            <w:rStyle w:val="Hyperlink"/>
          </w:rPr>
          <w:t>Lake Kinneret</w:t>
        </w:r>
      </w:hyperlink>
      <w:r>
        <w:t xml:space="preserve"> that was awarded a </w:t>
      </w:r>
      <w:hyperlink r:id="rId79" w:tooltip="Blue Flag beach" w:history="1">
        <w:r>
          <w:rPr>
            <w:rStyle w:val="Hyperlink"/>
            <w:color w:val="00B050"/>
          </w:rPr>
          <w:t>Blue Flag</w:t>
        </w:r>
      </w:hyperlink>
      <w:r>
        <w:rPr>
          <w:u w:val="single"/>
        </w:rPr>
        <w:t xml:space="preserve"> </w:t>
      </w:r>
      <w:r>
        <w:rPr>
          <w:b/>
          <w:bCs/>
          <w:color w:val="00B050"/>
          <w:u w:val="single"/>
        </w:rPr>
        <w:t>for environmental excellence in 2013</w:t>
      </w:r>
      <w:r>
        <w:br/>
      </w:r>
      <w:r>
        <w:br/>
      </w:r>
      <w:r>
        <w:rPr>
          <w:b/>
          <w:bCs/>
        </w:rPr>
        <w:t>KADITA</w:t>
      </w:r>
      <w:r>
        <w:t xml:space="preserve"> </w:t>
      </w:r>
      <w:hyperlink r:id="rId80" w:history="1">
        <w:r>
          <w:rPr>
            <w:rStyle w:val="Hyperlink"/>
          </w:rPr>
          <w:t>https://en.wikipedia.org/wiki/Kadita</w:t>
        </w:r>
      </w:hyperlink>
      <w:r>
        <w:t xml:space="preserve"> (no additional online representation found)</w:t>
      </w:r>
      <w:r>
        <w:br/>
        <w:t xml:space="preserve">Founded: 1991 </w:t>
      </w:r>
      <w:r>
        <w:br/>
        <w:t>Population: 162+</w:t>
      </w:r>
      <w:r>
        <w:br/>
        <w:t>Location: Galil (near Meron)</w:t>
      </w:r>
      <w:r>
        <w:br/>
        <w:t xml:space="preserve">Kadita aims to be "…a regional, national and global education center for sustainable living." </w:t>
      </w:r>
      <w:r>
        <w:br/>
        <w:t>is home to both left- and right-wing ideologists, academics and high school graduates, religious and secular. ‘…house is built of local stone and his electricity is generated by solar panels and a wind turbine.’ (Source: www.haaretz.com/print-edition/features/false-promises-of-paradise-1.245311)</w:t>
      </w:r>
    </w:p>
    <w:p w14:paraId="74FC8A95" w14:textId="77777777" w:rsidR="00400371" w:rsidRDefault="00400371" w:rsidP="00400371">
      <w:pPr>
        <w:pStyle w:val="Heading3"/>
        <w:rPr>
          <w:rFonts w:asciiTheme="minorHAnsi" w:hAnsiTheme="minorHAnsi" w:cstheme="minorBidi"/>
          <w:sz w:val="22"/>
          <w:szCs w:val="22"/>
        </w:rPr>
      </w:pPr>
      <w:r>
        <w:rPr>
          <w:rFonts w:asciiTheme="minorHAnsi" w:hAnsiTheme="minorHAnsi" w:cstheme="minorBidi"/>
          <w:sz w:val="22"/>
          <w:szCs w:val="22"/>
        </w:rPr>
        <w:lastRenderedPageBreak/>
        <w:br/>
        <w:t xml:space="preserve">Kibbutz Ketura   </w:t>
      </w:r>
      <w:hyperlink r:id="rId81" w:tgtFrame="_blank" w:history="1">
        <w:r>
          <w:rPr>
            <w:rStyle w:val="Hyperlink"/>
            <w:rFonts w:asciiTheme="minorHAnsi" w:hAnsiTheme="minorHAnsi" w:cstheme="minorBidi"/>
            <w:sz w:val="22"/>
            <w:szCs w:val="22"/>
          </w:rPr>
          <w:t>www.ketura.org.il</w:t>
        </w:r>
      </w:hyperlink>
      <w:r>
        <w:t xml:space="preserve">  </w:t>
      </w:r>
      <w:r>
        <w:rPr>
          <w:rFonts w:asciiTheme="minorHAnsi" w:hAnsiTheme="minorHAnsi"/>
          <w:b/>
          <w:bCs/>
          <w:sz w:val="22"/>
          <w:szCs w:val="22"/>
        </w:rPr>
        <w:t>Ecology, mud building</w:t>
      </w:r>
      <w:r>
        <w:rPr>
          <w:rFonts w:asciiTheme="minorHAnsi" w:hAnsiTheme="minorHAnsi" w:cstheme="minorBidi"/>
          <w:sz w:val="22"/>
          <w:szCs w:val="22"/>
        </w:rPr>
        <w:br/>
      </w:r>
      <w:r>
        <w:rPr>
          <w:rFonts w:asciiTheme="minorHAnsi" w:hAnsiTheme="minorHAnsi" w:cstheme="minorBidi"/>
          <w:b/>
          <w:bCs/>
          <w:sz w:val="22"/>
          <w:szCs w:val="22"/>
        </w:rPr>
        <w:t>Home to the Arava Institute for Environmental Studies, the multi-denominational Kibbutz Ketura places a special emphasis on environmental sustainability. The kibbutz also hosts a large solar-energy plant operated by the Arava Power Company.</w:t>
      </w:r>
      <w:r>
        <w:rPr>
          <w:rFonts w:asciiTheme="minorHAnsi" w:hAnsiTheme="minorHAnsi" w:cstheme="minorBidi"/>
          <w:b/>
          <w:bCs/>
          <w:sz w:val="22"/>
          <w:szCs w:val="22"/>
        </w:rPr>
        <w:br/>
      </w:r>
      <w:r>
        <w:rPr>
          <w:rFonts w:asciiTheme="minorHAnsi" w:hAnsiTheme="minorHAnsi" w:cstheme="minorBidi"/>
          <w:b/>
          <w:bCs/>
          <w:sz w:val="22"/>
          <w:szCs w:val="22"/>
        </w:rPr>
        <w:br/>
      </w:r>
      <w:r>
        <w:rPr>
          <w:rFonts w:asciiTheme="minorHAnsi" w:hAnsiTheme="minorHAnsi"/>
        </w:rPr>
        <w:t>Klill</w:t>
      </w:r>
      <w:r>
        <w:rPr>
          <w:rFonts w:asciiTheme="minorHAnsi" w:hAnsiTheme="minorHAnsi"/>
          <w:b/>
          <w:bCs/>
          <w:color w:val="00B050"/>
        </w:rPr>
        <w:t xml:space="preserve"> </w:t>
      </w:r>
      <w:r>
        <w:rPr>
          <w:rFonts w:asciiTheme="minorHAnsi" w:hAnsiTheme="minorHAnsi"/>
          <w:b/>
          <w:bCs/>
          <w:color w:val="00B050"/>
          <w:sz w:val="20"/>
          <w:szCs w:val="20"/>
        </w:rPr>
        <w:t>Web: N/A</w:t>
      </w:r>
      <w:r>
        <w:rPr>
          <w:rFonts w:asciiTheme="minorHAnsi" w:hAnsiTheme="minorHAnsi"/>
          <w:sz w:val="20"/>
          <w:szCs w:val="20"/>
        </w:rPr>
        <w:br/>
      </w:r>
      <w:r>
        <w:rPr>
          <w:rFonts w:asciiTheme="minorHAnsi" w:hAnsiTheme="minorHAnsi"/>
          <w:b/>
          <w:bCs/>
          <w:sz w:val="20"/>
          <w:szCs w:val="20"/>
        </w:rPr>
        <w:t>Founded: 1972</w:t>
      </w:r>
      <w:r>
        <w:rPr>
          <w:rFonts w:asciiTheme="minorHAnsi" w:hAnsiTheme="minorHAnsi"/>
          <w:b/>
          <w:bCs/>
          <w:sz w:val="20"/>
          <w:szCs w:val="20"/>
        </w:rPr>
        <w:br/>
        <w:t>Population: 572</w:t>
      </w:r>
      <w:r>
        <w:rPr>
          <w:rFonts w:asciiTheme="minorHAnsi" w:hAnsiTheme="minorHAnsi"/>
          <w:b/>
          <w:bCs/>
          <w:sz w:val="20"/>
          <w:szCs w:val="20"/>
        </w:rPr>
        <w:br/>
      </w:r>
      <w:r>
        <w:rPr>
          <w:rFonts w:asciiTheme="minorHAnsi" w:hAnsiTheme="minorHAnsi"/>
          <w:b/>
          <w:bCs/>
          <w:sz w:val="22"/>
          <w:szCs w:val="22"/>
          <w:u w:val="single"/>
        </w:rPr>
        <w:t>The village is not connected to the power grid,</w:t>
      </w:r>
      <w:r>
        <w:rPr>
          <w:rFonts w:asciiTheme="minorHAnsi" w:hAnsiTheme="minorHAnsi"/>
          <w:b/>
          <w:bCs/>
          <w:sz w:val="22"/>
          <w:szCs w:val="22"/>
        </w:rPr>
        <w:t xml:space="preserve"> and </w:t>
      </w:r>
      <w:r>
        <w:rPr>
          <w:rFonts w:asciiTheme="minorHAnsi" w:hAnsiTheme="minorHAnsi"/>
          <w:b/>
          <w:bCs/>
          <w:color w:val="00B050"/>
          <w:sz w:val="22"/>
          <w:szCs w:val="22"/>
        </w:rPr>
        <w:t>all electricity</w:t>
      </w:r>
      <w:r>
        <w:rPr>
          <w:rFonts w:asciiTheme="minorHAnsi" w:hAnsiTheme="minorHAnsi"/>
          <w:b/>
          <w:bCs/>
          <w:sz w:val="22"/>
          <w:szCs w:val="22"/>
        </w:rPr>
        <w:t xml:space="preserve"> is generated by </w:t>
      </w:r>
      <w:hyperlink r:id="rId82" w:tooltip="Solar power" w:history="1">
        <w:r>
          <w:rPr>
            <w:rStyle w:val="Hyperlink"/>
            <w:rFonts w:asciiTheme="minorHAnsi" w:hAnsiTheme="minorHAnsi"/>
            <w:color w:val="00B050"/>
            <w:sz w:val="22"/>
            <w:szCs w:val="22"/>
          </w:rPr>
          <w:t>solar</w:t>
        </w:r>
      </w:hyperlink>
      <w:r>
        <w:rPr>
          <w:rFonts w:asciiTheme="minorHAnsi" w:hAnsiTheme="minorHAnsi"/>
          <w:b/>
          <w:bCs/>
          <w:color w:val="00B050"/>
          <w:sz w:val="22"/>
          <w:szCs w:val="22"/>
        </w:rPr>
        <w:t xml:space="preserve"> and </w:t>
      </w:r>
      <w:hyperlink r:id="rId83" w:tooltip="Wind power" w:history="1">
        <w:r>
          <w:rPr>
            <w:rStyle w:val="Hyperlink"/>
            <w:rFonts w:asciiTheme="minorHAnsi" w:hAnsiTheme="minorHAnsi"/>
            <w:color w:val="00B050"/>
            <w:sz w:val="22"/>
            <w:szCs w:val="22"/>
          </w:rPr>
          <w:t>wind power</w:t>
        </w:r>
      </w:hyperlink>
      <w:r>
        <w:rPr>
          <w:rFonts w:asciiTheme="minorHAnsi" w:hAnsiTheme="minorHAnsi"/>
          <w:b/>
          <w:bCs/>
          <w:color w:val="00B050"/>
          <w:sz w:val="22"/>
          <w:szCs w:val="22"/>
        </w:rPr>
        <w:t>.</w:t>
      </w:r>
      <w:r>
        <w:rPr>
          <w:rFonts w:asciiTheme="minorHAnsi" w:hAnsiTheme="minorHAnsi"/>
          <w:b/>
          <w:bCs/>
          <w:sz w:val="22"/>
          <w:szCs w:val="22"/>
        </w:rPr>
        <w:t xml:space="preserve"> There is an olive orchard and press which </w:t>
      </w:r>
      <w:r>
        <w:rPr>
          <w:rFonts w:asciiTheme="minorHAnsi" w:hAnsiTheme="minorHAnsi"/>
          <w:b/>
          <w:bCs/>
          <w:color w:val="00B050"/>
          <w:sz w:val="22"/>
          <w:szCs w:val="22"/>
        </w:rPr>
        <w:t>manufactures</w:t>
      </w:r>
      <w:r>
        <w:rPr>
          <w:rFonts w:asciiTheme="minorHAnsi" w:hAnsiTheme="minorHAnsi"/>
          <w:b/>
          <w:bCs/>
          <w:sz w:val="22"/>
          <w:szCs w:val="22"/>
        </w:rPr>
        <w:t xml:space="preserve"> </w:t>
      </w:r>
      <w:r>
        <w:rPr>
          <w:rFonts w:asciiTheme="minorHAnsi" w:hAnsiTheme="minorHAnsi"/>
          <w:b/>
          <w:bCs/>
          <w:color w:val="00B050"/>
          <w:sz w:val="22"/>
          <w:szCs w:val="22"/>
          <w:u w:val="single"/>
        </w:rPr>
        <w:t xml:space="preserve">organic </w:t>
      </w:r>
      <w:hyperlink r:id="rId84" w:tooltip="Olive oil" w:history="1">
        <w:r>
          <w:rPr>
            <w:rStyle w:val="Hyperlink"/>
            <w:rFonts w:asciiTheme="minorHAnsi" w:hAnsiTheme="minorHAnsi"/>
            <w:color w:val="00B050"/>
            <w:sz w:val="22"/>
            <w:szCs w:val="22"/>
          </w:rPr>
          <w:t>olive oil</w:t>
        </w:r>
      </w:hyperlink>
      <w:r>
        <w:rPr>
          <w:rFonts w:asciiTheme="minorHAnsi" w:hAnsiTheme="minorHAnsi"/>
          <w:b/>
          <w:bCs/>
          <w:sz w:val="22"/>
          <w:szCs w:val="22"/>
        </w:rPr>
        <w:t xml:space="preserve">, and a </w:t>
      </w:r>
      <w:hyperlink r:id="rId85" w:tooltip="Microbrewery" w:history="1">
        <w:r>
          <w:rPr>
            <w:rStyle w:val="Hyperlink"/>
            <w:rFonts w:asciiTheme="minorHAnsi" w:hAnsiTheme="minorHAnsi"/>
            <w:color w:val="00B050"/>
            <w:sz w:val="22"/>
            <w:szCs w:val="22"/>
          </w:rPr>
          <w:t>microbrewery</w:t>
        </w:r>
      </w:hyperlink>
      <w:r>
        <w:rPr>
          <w:rFonts w:asciiTheme="minorHAnsi" w:hAnsiTheme="minorHAnsi"/>
          <w:b/>
          <w:bCs/>
          <w:color w:val="00B050"/>
          <w:sz w:val="22"/>
          <w:szCs w:val="22"/>
        </w:rPr>
        <w:t>,</w:t>
      </w:r>
      <w:r>
        <w:rPr>
          <w:rFonts w:asciiTheme="minorHAnsi" w:hAnsiTheme="minorHAnsi"/>
          <w:b/>
          <w:bCs/>
          <w:sz w:val="22"/>
          <w:szCs w:val="22"/>
        </w:rPr>
        <w:t xml:space="preserve"> </w:t>
      </w:r>
      <w:r>
        <w:rPr>
          <w:rFonts w:asciiTheme="minorHAnsi" w:hAnsiTheme="minorHAnsi"/>
          <w:b/>
          <w:bCs/>
          <w:i/>
          <w:iCs/>
          <w:color w:val="00B050"/>
          <w:sz w:val="22"/>
          <w:szCs w:val="22"/>
        </w:rPr>
        <w:t>Malka</w:t>
      </w:r>
      <w:r>
        <w:rPr>
          <w:rFonts w:asciiTheme="minorHAnsi" w:hAnsiTheme="minorHAnsi"/>
          <w:b/>
          <w:bCs/>
          <w:sz w:val="22"/>
          <w:szCs w:val="22"/>
        </w:rPr>
        <w:t>, as well as a number of small enterprises such as a bakery and two small restaurants.</w:t>
      </w:r>
      <w:r>
        <w:rPr>
          <w:rFonts w:asciiTheme="minorHAnsi" w:hAnsiTheme="minorHAnsi"/>
          <w:b/>
          <w:bCs/>
          <w:sz w:val="22"/>
          <w:szCs w:val="22"/>
        </w:rPr>
        <w:br/>
        <w:t xml:space="preserve">Source: </w:t>
      </w:r>
      <w:hyperlink r:id="rId86" w:history="1">
        <w:r>
          <w:rPr>
            <w:rStyle w:val="Hyperlink"/>
            <w:rFonts w:asciiTheme="minorHAnsi" w:hAnsiTheme="minorHAnsi"/>
            <w:sz w:val="22"/>
            <w:szCs w:val="22"/>
          </w:rPr>
          <w:t>https://en.wikipedia.org/wiki/Klil</w:t>
        </w:r>
      </w:hyperlink>
      <w:r>
        <w:rPr>
          <w:rFonts w:asciiTheme="minorHAnsi" w:hAnsiTheme="minorHAnsi"/>
          <w:sz w:val="22"/>
          <w:szCs w:val="22"/>
        </w:rPr>
        <w:br/>
      </w:r>
      <w:r>
        <w:rPr>
          <w:rFonts w:asciiTheme="minorHAnsi" w:hAnsiTheme="minorHAnsi"/>
          <w:sz w:val="20"/>
          <w:szCs w:val="20"/>
        </w:rPr>
        <w:t>Location: Galil (near Nahariya)</w:t>
      </w:r>
      <w:r>
        <w:rPr>
          <w:rFonts w:asciiTheme="minorHAnsi" w:hAnsiTheme="minorHAnsi" w:cstheme="minorBidi"/>
          <w:sz w:val="22"/>
          <w:szCs w:val="22"/>
        </w:rPr>
        <w:br/>
      </w:r>
      <w:r>
        <w:rPr>
          <w:rFonts w:asciiTheme="minorHAnsi" w:hAnsiTheme="minorHAnsi" w:cstheme="minorBidi"/>
          <w:sz w:val="22"/>
          <w:szCs w:val="22"/>
        </w:rPr>
        <w:br/>
        <w:t xml:space="preserve">Kibbutz Lotan   </w:t>
      </w:r>
      <w:hyperlink r:id="rId87" w:tgtFrame="_blank" w:history="1">
        <w:r>
          <w:rPr>
            <w:rStyle w:val="Hyperlink"/>
            <w:rFonts w:asciiTheme="minorHAnsi" w:hAnsiTheme="minorHAnsi" w:cstheme="minorBidi"/>
            <w:sz w:val="22"/>
            <w:szCs w:val="22"/>
          </w:rPr>
          <w:t>www.KibbutzLotan.com</w:t>
        </w:r>
      </w:hyperlink>
      <w:r>
        <w:t xml:space="preserve">  </w:t>
      </w:r>
      <w:r>
        <w:rPr>
          <w:rFonts w:asciiTheme="minorHAnsi" w:hAnsiTheme="minorHAnsi"/>
          <w:b/>
          <w:bCs/>
          <w:sz w:val="22"/>
          <w:szCs w:val="22"/>
        </w:rPr>
        <w:t>Ecology, mud building</w:t>
      </w:r>
      <w:r>
        <w:rPr>
          <w:rFonts w:asciiTheme="minorHAnsi" w:hAnsiTheme="minorHAnsi" w:cstheme="minorBidi"/>
          <w:sz w:val="22"/>
          <w:szCs w:val="22"/>
        </w:rPr>
        <w:br/>
      </w:r>
      <w:r>
        <w:rPr>
          <w:rFonts w:asciiTheme="minorHAnsi" w:hAnsiTheme="minorHAnsi" w:cstheme="minorBidi"/>
          <w:b/>
          <w:bCs/>
          <w:sz w:val="22"/>
          <w:szCs w:val="22"/>
        </w:rPr>
        <w:t>Affiliated with the Reform Movement, Kibbutz Lotan hosts the Center for Creative Ecology and its Green Apprenticeship program for permaculture design and environmental education. Lotan also features organic gardening, creative recycling, mud buildings, wetlands and a bird reserve.</w:t>
      </w:r>
      <w:r>
        <w:rPr>
          <w:rFonts w:asciiTheme="minorHAnsi" w:hAnsiTheme="minorHAnsi" w:cstheme="minorBidi"/>
          <w:sz w:val="22"/>
          <w:szCs w:val="22"/>
        </w:rPr>
        <w:t> </w:t>
      </w:r>
      <w:r>
        <w:rPr>
          <w:rFonts w:asciiTheme="minorHAnsi" w:hAnsiTheme="minorHAnsi" w:cstheme="minorBidi"/>
          <w:sz w:val="22"/>
          <w:szCs w:val="22"/>
        </w:rPr>
        <w:br/>
      </w:r>
      <w:r>
        <w:rPr>
          <w:rFonts w:asciiTheme="minorHAnsi" w:hAnsiTheme="minorHAnsi" w:cstheme="minorBidi"/>
          <w:sz w:val="22"/>
          <w:szCs w:val="22"/>
        </w:rPr>
        <w:br/>
        <w:t xml:space="preserve">Kibbutz Neot Smadar   </w:t>
      </w:r>
      <w:hyperlink r:id="rId88" w:tgtFrame="_blank" w:history="1">
        <w:r>
          <w:rPr>
            <w:rStyle w:val="Hyperlink"/>
            <w:rFonts w:asciiTheme="minorHAnsi" w:hAnsiTheme="minorHAnsi" w:cstheme="minorBidi"/>
            <w:sz w:val="22"/>
            <w:szCs w:val="22"/>
          </w:rPr>
          <w:t xml:space="preserve">www.Neot-Semadar.com </w:t>
        </w:r>
      </w:hyperlink>
      <w:r>
        <w:rPr>
          <w:rFonts w:asciiTheme="minorHAnsi" w:hAnsiTheme="minorHAnsi" w:cstheme="minorBidi"/>
          <w:sz w:val="22"/>
          <w:szCs w:val="22"/>
        </w:rPr>
        <w:br/>
      </w:r>
      <w:r>
        <w:rPr>
          <w:rFonts w:asciiTheme="minorHAnsi" w:hAnsiTheme="minorHAnsi" w:cstheme="minorBidi"/>
          <w:b/>
          <w:bCs/>
          <w:sz w:val="22"/>
          <w:szCs w:val="22"/>
        </w:rPr>
        <w:t>Neot Semadar operates small-scale organic production of wine, cheese, olives, jams and nectars.</w:t>
      </w:r>
      <w:r>
        <w:rPr>
          <w:rFonts w:asciiTheme="minorHAnsi" w:hAnsiTheme="minorHAnsi" w:cstheme="minorBidi"/>
          <w:b/>
          <w:bCs/>
          <w:sz w:val="22"/>
          <w:szCs w:val="22"/>
        </w:rPr>
        <w:br/>
      </w:r>
      <w:r>
        <w:rPr>
          <w:rFonts w:asciiTheme="minorHAnsi" w:hAnsiTheme="minorHAnsi" w:cstheme="minorBidi"/>
          <w:b/>
          <w:bCs/>
          <w:sz w:val="22"/>
          <w:szCs w:val="22"/>
        </w:rPr>
        <w:br/>
      </w:r>
      <w:hyperlink r:id="rId89" w:tgtFrame="_blank" w:history="1">
        <w:r>
          <w:rPr>
            <w:rStyle w:val="Hyperlink"/>
            <w:rFonts w:asciiTheme="minorHAnsi" w:hAnsiTheme="minorHAnsi"/>
            <w:color w:val="000000" w:themeColor="text1"/>
          </w:rPr>
          <w:t>Kibbutz Samar</w:t>
        </w:r>
      </w:hyperlink>
      <w:r>
        <w:t xml:space="preserve"> </w:t>
      </w:r>
      <w:r>
        <w:rPr>
          <w:rFonts w:asciiTheme="minorHAnsi" w:hAnsiTheme="minorHAnsi"/>
          <w:b/>
          <w:bCs/>
          <w:sz w:val="22"/>
          <w:szCs w:val="22"/>
        </w:rPr>
        <w:t>www.kibbutz-samar.com</w:t>
      </w:r>
      <w:r>
        <w:rPr>
          <w:b/>
          <w:bCs/>
        </w:rPr>
        <w:br/>
      </w:r>
      <w:r>
        <w:rPr>
          <w:rStyle w:val="s1"/>
          <w:rFonts w:asciiTheme="minorHAnsi" w:hAnsiTheme="minorHAnsi"/>
          <w:b/>
          <w:bCs/>
          <w:sz w:val="22"/>
          <w:szCs w:val="22"/>
        </w:rPr>
        <w:t>Known as the “anarchist kibbutz” Samar was founded in 1976 proposing a more individualist approach than the traditional collective system. Taking advantage of Israel’s highest sun exposure</w:t>
      </w:r>
      <w:r>
        <w:rPr>
          <w:rStyle w:val="s1"/>
          <w:rFonts w:asciiTheme="minorHAnsi" w:hAnsiTheme="minorHAnsi"/>
          <w:b/>
          <w:bCs/>
        </w:rPr>
        <w:t xml:space="preserve"> </w:t>
      </w:r>
      <w:r>
        <w:rPr>
          <w:rStyle w:val="s1"/>
          <w:rFonts w:asciiTheme="minorHAnsi" w:hAnsiTheme="minorHAnsi"/>
          <w:b/>
          <w:bCs/>
          <w:color w:val="00B050"/>
          <w:u w:val="single"/>
        </w:rPr>
        <w:t>it is run entirely on solar power</w:t>
      </w:r>
      <w:r>
        <w:rPr>
          <w:rStyle w:val="s1"/>
          <w:rFonts w:asciiTheme="minorHAnsi" w:hAnsiTheme="minorHAnsi"/>
          <w:b/>
          <w:bCs/>
          <w:color w:val="00B050"/>
          <w:sz w:val="22"/>
          <w:szCs w:val="22"/>
          <w:u w:val="single"/>
        </w:rPr>
        <w:t xml:space="preserve"> </w:t>
      </w:r>
      <w:r>
        <w:rPr>
          <w:rStyle w:val="s1"/>
          <w:rFonts w:asciiTheme="minorHAnsi" w:hAnsiTheme="minorHAnsi"/>
          <w:b/>
          <w:bCs/>
          <w:sz w:val="22"/>
          <w:szCs w:val="22"/>
        </w:rPr>
        <w:t>and offers its residents and visitors parties, concerts, Internet and TV as well as desert adventures on bike and foot.</w:t>
      </w:r>
      <w:r>
        <w:rPr>
          <w:rFonts w:asciiTheme="minorHAnsi" w:hAnsiTheme="minorHAnsi"/>
          <w:b/>
          <w:bCs/>
          <w:sz w:val="22"/>
          <w:szCs w:val="22"/>
        </w:rPr>
        <w:br/>
      </w:r>
      <w:r>
        <w:rPr>
          <w:rStyle w:val="s1"/>
          <w:rFonts w:asciiTheme="minorHAnsi" w:hAnsiTheme="minorHAnsi"/>
          <w:b/>
          <w:bCs/>
          <w:sz w:val="22"/>
          <w:szCs w:val="22"/>
        </w:rPr>
        <w:t xml:space="preserve">From the site: </w:t>
      </w:r>
      <w:r>
        <w:rPr>
          <w:rFonts w:asciiTheme="minorHAnsi" w:hAnsiTheme="minorHAnsi"/>
          <w:b/>
          <w:bCs/>
          <w:sz w:val="22"/>
          <w:szCs w:val="22"/>
        </w:rPr>
        <w:t xml:space="preserve">The </w:t>
      </w:r>
      <w:r>
        <w:rPr>
          <w:rFonts w:asciiTheme="minorHAnsi" w:hAnsiTheme="minorHAnsi"/>
          <w:b/>
          <w:bCs/>
          <w:color w:val="00B050"/>
          <w:sz w:val="22"/>
          <w:szCs w:val="22"/>
        </w:rPr>
        <w:t>main businesses</w:t>
      </w:r>
      <w:r>
        <w:rPr>
          <w:rFonts w:asciiTheme="minorHAnsi" w:hAnsiTheme="minorHAnsi"/>
          <w:b/>
          <w:bCs/>
          <w:sz w:val="22"/>
          <w:szCs w:val="22"/>
        </w:rPr>
        <w:t xml:space="preserve"> of the kibbutz now range widely,</w:t>
      </w:r>
      <w:r>
        <w:rPr>
          <w:rFonts w:asciiTheme="minorHAnsi" w:hAnsiTheme="minorHAnsi"/>
          <w:b/>
          <w:bCs/>
          <w:color w:val="00B050"/>
          <w:sz w:val="22"/>
          <w:szCs w:val="22"/>
        </w:rPr>
        <w:t> </w:t>
      </w:r>
      <w:r>
        <w:rPr>
          <w:rFonts w:asciiTheme="minorHAnsi" w:hAnsiTheme="minorHAnsi"/>
          <w:b/>
          <w:bCs/>
          <w:color w:val="00B050"/>
          <w:sz w:val="22"/>
          <w:szCs w:val="22"/>
          <w:u w:val="single"/>
        </w:rPr>
        <w:t>from agriculture, to eco-tourism,</w:t>
      </w:r>
      <w:r>
        <w:rPr>
          <w:rFonts w:asciiTheme="minorHAnsi" w:hAnsiTheme="minorHAnsi"/>
          <w:b/>
          <w:bCs/>
          <w:color w:val="00B050"/>
          <w:sz w:val="22"/>
          <w:szCs w:val="22"/>
        </w:rPr>
        <w:t xml:space="preserve"> </w:t>
      </w:r>
      <w:r>
        <w:rPr>
          <w:rFonts w:asciiTheme="minorHAnsi" w:hAnsiTheme="minorHAnsi"/>
          <w:b/>
          <w:bCs/>
          <w:sz w:val="22"/>
          <w:szCs w:val="22"/>
        </w:rPr>
        <w:t>to high-tech software development.</w:t>
      </w:r>
      <w:r>
        <w:rPr>
          <w:rFonts w:asciiTheme="minorHAnsi" w:hAnsiTheme="minorHAnsi"/>
          <w:b/>
          <w:bCs/>
          <w:sz w:val="22"/>
          <w:szCs w:val="22"/>
        </w:rPr>
        <w:br/>
      </w:r>
      <w:r>
        <w:rPr>
          <w:rStyle w:val="s1"/>
          <w:rFonts w:asciiTheme="minorHAnsi" w:hAnsiTheme="minorHAnsi"/>
          <w:sz w:val="22"/>
          <w:szCs w:val="22"/>
        </w:rPr>
        <w:t>Location: Arava Valley</w:t>
      </w:r>
    </w:p>
    <w:p w14:paraId="175D7C41" w14:textId="77777777" w:rsidR="00400371" w:rsidRDefault="00400371" w:rsidP="00400371">
      <w:pPr>
        <w:spacing w:before="100" w:beforeAutospacing="1" w:after="100" w:afterAutospacing="1" w:line="240" w:lineRule="auto"/>
        <w:outlineLvl w:val="2"/>
      </w:pPr>
      <w:hyperlink r:id="rId90" w:tgtFrame="_blank" w:history="1">
        <w:r>
          <w:rPr>
            <w:rStyle w:val="Hyperlink"/>
            <w:sz w:val="24"/>
            <w:szCs w:val="24"/>
          </w:rPr>
          <w:t>Kibbutz Sde Eliyahu</w:t>
        </w:r>
      </w:hyperlink>
      <w:r>
        <w:rPr>
          <w:color w:val="00B050"/>
        </w:rPr>
        <w:t xml:space="preserve">  </w:t>
      </w:r>
      <w:hyperlink r:id="rId91" w:history="1">
        <w:r>
          <w:rPr>
            <w:rStyle w:val="Hyperlink"/>
          </w:rPr>
          <w:t>www.seliyahu.org.il</w:t>
        </w:r>
      </w:hyperlink>
      <w:r>
        <w:rPr>
          <w:b/>
          <w:bCs/>
        </w:rPr>
        <w:t xml:space="preserve">  </w:t>
      </w:r>
      <w:r>
        <w:t>(0</w:t>
      </w:r>
      <w:r>
        <w:rPr>
          <w:rFonts w:cs="Arial"/>
        </w:rPr>
        <w:t>4) 609-6525</w:t>
      </w:r>
      <w:r>
        <w:br/>
      </w:r>
      <w:r>
        <w:rPr>
          <w:rStyle w:val="s1"/>
        </w:rPr>
        <w:t xml:space="preserve">Thought to be a </w:t>
      </w:r>
      <w:r>
        <w:rPr>
          <w:rStyle w:val="s1"/>
          <w:color w:val="00B050"/>
        </w:rPr>
        <w:t>pioneer of organic agriculture</w:t>
      </w:r>
      <w:r>
        <w:rPr>
          <w:rStyle w:val="s1"/>
        </w:rPr>
        <w:t xml:space="preserve">, visitors are welcomed to attend </w:t>
      </w:r>
      <w:r>
        <w:rPr>
          <w:rStyle w:val="s1"/>
          <w:b/>
          <w:bCs/>
          <w:color w:val="00B050"/>
          <w:u w:val="single"/>
        </w:rPr>
        <w:t>bio-tours</w:t>
      </w:r>
      <w:r>
        <w:rPr>
          <w:rStyle w:val="s1"/>
        </w:rPr>
        <w:t xml:space="preserve"> to understand their </w:t>
      </w:r>
      <w:r>
        <w:rPr>
          <w:rStyle w:val="s1"/>
          <w:b/>
          <w:bCs/>
          <w:color w:val="00B050"/>
          <w:u w:val="single"/>
        </w:rPr>
        <w:t>modern techniques in organic farming</w:t>
      </w:r>
      <w:r>
        <w:rPr>
          <w:rStyle w:val="s1"/>
        </w:rPr>
        <w:t>. For its members religious studies are highly important.</w:t>
      </w:r>
      <w:r>
        <w:rPr>
          <w:b/>
          <w:bCs/>
        </w:rPr>
        <w:br/>
      </w:r>
      <w:r>
        <w:rPr>
          <w:rStyle w:val="s1"/>
        </w:rPr>
        <w:t>Among the Kibbutz’s Initiatives and Produce include (from the site):</w:t>
      </w:r>
      <w:r>
        <w:rPr>
          <w:rStyle w:val="s1"/>
          <w:b/>
          <w:bCs/>
        </w:rPr>
        <w:t xml:space="preserve"> </w:t>
      </w:r>
      <w:r>
        <w:rPr>
          <w:b/>
          <w:bCs/>
        </w:rPr>
        <w:br/>
      </w:r>
      <w:hyperlink r:id="rId92" w:history="1">
        <w:r>
          <w:rPr>
            <w:rStyle w:val="Hyperlink"/>
            <w:rFonts w:cs="Arial"/>
          </w:rPr>
          <w:t>SDA Spice</w:t>
        </w:r>
      </w:hyperlink>
      <w:r>
        <w:rPr>
          <w:rFonts w:cs="Arial"/>
        </w:rPr>
        <w:t xml:space="preserve"> (Spice production company)</w:t>
      </w:r>
      <w:r>
        <w:rPr>
          <w:rFonts w:ascii="Arial" w:hAnsi="Arial" w:cs="Arial"/>
        </w:rPr>
        <w:t xml:space="preserve"> </w:t>
      </w:r>
      <w:r>
        <w:rPr>
          <w:rFonts w:ascii="Arial" w:hAnsi="Arial" w:cs="Arial"/>
        </w:rPr>
        <w:br/>
      </w:r>
      <w:hyperlink r:id="rId93" w:history="1">
        <w:r>
          <w:rPr>
            <w:rStyle w:val="Hyperlink"/>
            <w:rFonts w:cs="Arial"/>
          </w:rPr>
          <w:t>BioBee</w:t>
        </w:r>
      </w:hyperlink>
      <w:r>
        <w:rPr>
          <w:rFonts w:cs="Arial"/>
        </w:rPr>
        <w:t xml:space="preserve"> (Pollination with Bumblebees)</w:t>
      </w:r>
      <w:r>
        <w:t xml:space="preserve"> </w:t>
      </w:r>
      <w:r>
        <w:br/>
        <w:t xml:space="preserve"> </w:t>
      </w:r>
      <w:hyperlink r:id="rId94" w:history="1">
        <w:r>
          <w:rPr>
            <w:rStyle w:val="Hyperlink"/>
            <w:rFonts w:cs="Arial"/>
          </w:rPr>
          <w:t>BioTour</w:t>
        </w:r>
      </w:hyperlink>
      <w:r>
        <w:rPr>
          <w:rFonts w:cs="Arial"/>
        </w:rPr>
        <w:t xml:space="preserve"> (Tour Sde Eliyahu's Organic Farm )</w:t>
      </w:r>
      <w:r>
        <w:rPr>
          <w:rFonts w:cs="Arial"/>
        </w:rPr>
        <w:br/>
      </w:r>
      <w:r>
        <w:t xml:space="preserve"> </w:t>
      </w:r>
      <w:hyperlink r:id="rId95" w:history="1">
        <w:r>
          <w:rPr>
            <w:rStyle w:val="Hyperlink"/>
            <w:rFonts w:cs="Arial"/>
          </w:rPr>
          <w:t>Tilapia Fish Hatcheries</w:t>
        </w:r>
      </w:hyperlink>
      <w:r>
        <w:rPr>
          <w:rFonts w:cs="Arial"/>
        </w:rPr>
        <w:t xml:space="preserve"> </w:t>
      </w:r>
      <w:r>
        <w:rPr>
          <w:rFonts w:cs="Arial"/>
        </w:rPr>
        <w:br/>
      </w:r>
      <w:r>
        <w:t xml:space="preserve"> </w:t>
      </w:r>
      <w:hyperlink r:id="rId96" w:history="1">
        <w:r>
          <w:rPr>
            <w:rStyle w:val="Hyperlink"/>
            <w:rFonts w:cs="Arial"/>
          </w:rPr>
          <w:t>Dates</w:t>
        </w:r>
      </w:hyperlink>
      <w:r>
        <w:rPr>
          <w:rFonts w:cs="Arial"/>
        </w:rPr>
        <w:t xml:space="preserve">, </w:t>
      </w:r>
      <w:hyperlink r:id="rId97" w:history="1">
        <w:r>
          <w:rPr>
            <w:rStyle w:val="Hyperlink"/>
            <w:rFonts w:cs="Arial"/>
          </w:rPr>
          <w:t>Grapes</w:t>
        </w:r>
      </w:hyperlink>
      <w:hyperlink r:id="rId98" w:history="1">
        <w:r>
          <w:rPr>
            <w:rStyle w:val="Hyperlink"/>
            <w:rFonts w:cs="Arial"/>
          </w:rPr>
          <w:t xml:space="preserve"> and </w:t>
        </w:r>
      </w:hyperlink>
      <w:hyperlink r:id="rId99" w:history="1">
        <w:r>
          <w:rPr>
            <w:rStyle w:val="Hyperlink"/>
            <w:rFonts w:cs="Arial"/>
          </w:rPr>
          <w:t>Pomegranates</w:t>
        </w:r>
      </w:hyperlink>
      <w:r>
        <w:rPr>
          <w:rFonts w:cs="Arial"/>
        </w:rPr>
        <w:t xml:space="preserve">, </w:t>
      </w:r>
      <w:hyperlink r:id="rId100" w:history="1">
        <w:r>
          <w:rPr>
            <w:rStyle w:val="Hyperlink"/>
            <w:rFonts w:cs="Arial"/>
          </w:rPr>
          <w:t>Market Gardens</w:t>
        </w:r>
      </w:hyperlink>
      <w:r>
        <w:rPr>
          <w:rFonts w:cs="Arial"/>
        </w:rPr>
        <w:t xml:space="preserve"> and </w:t>
      </w:r>
      <w:hyperlink r:id="rId101" w:history="1">
        <w:r>
          <w:rPr>
            <w:rStyle w:val="Hyperlink"/>
            <w:rFonts w:cs="Arial"/>
          </w:rPr>
          <w:t>Field Crops</w:t>
        </w:r>
      </w:hyperlink>
      <w:r>
        <w:rPr>
          <w:rFonts w:cs="Arial"/>
        </w:rPr>
        <w:br/>
      </w:r>
      <w:r>
        <w:rPr>
          <w:b/>
          <w:bCs/>
        </w:rPr>
        <w:t xml:space="preserve"> </w:t>
      </w:r>
      <w:r>
        <w:rPr>
          <w:rStyle w:val="s1"/>
          <w:b/>
          <w:bCs/>
        </w:rPr>
        <w:t>Location: Jordan Valley</w:t>
      </w:r>
      <w:r>
        <w:rPr>
          <w:color w:val="00B050"/>
        </w:rPr>
        <w:br/>
      </w:r>
      <w:r>
        <w:rPr>
          <w:color w:val="00B050"/>
        </w:rPr>
        <w:br/>
      </w:r>
      <w:r>
        <w:rPr>
          <w:b/>
          <w:bCs/>
          <w:sz w:val="20"/>
          <w:szCs w:val="20"/>
        </w:rPr>
        <w:lastRenderedPageBreak/>
        <w:t xml:space="preserve">Kiryat Tivon:  </w:t>
      </w:r>
      <w:r>
        <w:rPr>
          <w:sz w:val="20"/>
          <w:szCs w:val="20"/>
        </w:rPr>
        <w:t xml:space="preserve">Recycling Leaders </w:t>
      </w:r>
      <w:r>
        <w:rPr>
          <w:sz w:val="20"/>
          <w:szCs w:val="20"/>
        </w:rPr>
        <w:br/>
        <w:t>Location: Near Haifa</w:t>
      </w:r>
      <w:r>
        <w:rPr>
          <w:sz w:val="20"/>
          <w:szCs w:val="20"/>
        </w:rPr>
        <w:br/>
        <w:t>Population: General Community: 25,000.  Sustainable community: 100-200 (est)</w:t>
      </w:r>
      <w:r>
        <w:rPr>
          <w:b/>
          <w:bCs/>
          <w:sz w:val="20"/>
          <w:szCs w:val="20"/>
        </w:rPr>
        <w:br/>
      </w:r>
      <w:r>
        <w:rPr>
          <w:sz w:val="20"/>
          <w:szCs w:val="20"/>
        </w:rPr>
        <w:t>Information: N/A</w:t>
      </w:r>
      <w:r>
        <w:rPr>
          <w:sz w:val="20"/>
          <w:szCs w:val="20"/>
        </w:rPr>
        <w:br/>
      </w:r>
      <w:r>
        <w:rPr>
          <w:b/>
          <w:bCs/>
        </w:rPr>
        <w:br/>
      </w:r>
      <w:hyperlink r:id="rId102" w:tgtFrame="_blank" w:history="1">
        <w:r>
          <w:rPr>
            <w:rStyle w:val="Hyperlink"/>
            <w:sz w:val="20"/>
            <w:szCs w:val="20"/>
          </w:rPr>
          <w:t>Vertigo Eco Art Village</w:t>
        </w:r>
      </w:hyperlink>
      <w:r>
        <w:rPr>
          <w:sz w:val="20"/>
          <w:szCs w:val="20"/>
        </w:rPr>
        <w:t xml:space="preserve">  (near Beit Shemesh) </w:t>
      </w:r>
      <w:r>
        <w:rPr>
          <w:sz w:val="20"/>
          <w:szCs w:val="20"/>
        </w:rPr>
        <w:br/>
        <w:t xml:space="preserve">Kibbutz Nativ Halamed He, Emek Ha'Ella | (02) 990-0235 </w:t>
      </w:r>
      <w:r>
        <w:rPr>
          <w:sz w:val="20"/>
          <w:szCs w:val="20"/>
        </w:rPr>
        <w:br/>
        <w:t xml:space="preserve">Vertigo Eco Art Village is a sustainable community that integrates nature, art, spirituality and sustainability. </w:t>
      </w:r>
      <w:r>
        <w:rPr>
          <w:sz w:val="20"/>
          <w:szCs w:val="20"/>
        </w:rPr>
        <w:br/>
        <w:t xml:space="preserve">They teach sustainability, improvement of green technologies, renewable energy, permacultutre and   &amp; ecology, dance (with a professional dance training company). It has an artists’ residence, a community recycling center, a Beit Midrash, a school for Earth Building, and a dance stage &amp; studio. </w:t>
      </w:r>
      <w:r>
        <w:rPr>
          <w:sz w:val="20"/>
          <w:szCs w:val="20"/>
        </w:rPr>
        <w:br/>
        <w:t xml:space="preserve">Excerpted from the site: Founded by the four Wertheim sisters who desired a life respectful of the cycles of nature-a place of harmony among artistic expression, social responsibility and sustainability. A place where they could live together, create, educate and make a difference.  </w:t>
      </w:r>
      <w:r>
        <w:rPr>
          <w:sz w:val="20"/>
          <w:szCs w:val="20"/>
        </w:rPr>
        <w:br/>
        <w:t xml:space="preserve">Together with their partners and families they founded the Vertigo Eco-Art Village, creating a family model based on an ecological and social ideology- one that can be disseminated and passed from community to community and thus broadening and deepening its impact.  </w:t>
      </w:r>
      <w:r>
        <w:rPr>
          <w:sz w:val="20"/>
          <w:szCs w:val="20"/>
        </w:rPr>
        <w:br/>
      </w:r>
      <w:r>
        <w:rPr>
          <w:sz w:val="20"/>
          <w:szCs w:val="20"/>
        </w:rPr>
        <w:br/>
        <w:t>________________________________________________________________________________________</w:t>
      </w:r>
      <w:r>
        <w:rPr>
          <w:sz w:val="20"/>
          <w:szCs w:val="20"/>
        </w:rPr>
        <w:br/>
      </w:r>
      <w:r>
        <w:rPr>
          <w:sz w:val="20"/>
          <w:szCs w:val="20"/>
        </w:rPr>
        <w:br/>
      </w:r>
      <w:r>
        <w:rPr>
          <w:rFonts w:eastAsia="Times New Roman"/>
          <w:b/>
          <w:bCs/>
          <w:color w:val="00B050"/>
          <w:u w:val="single"/>
        </w:rPr>
        <w:t>Environmentally Friendly:</w:t>
      </w:r>
      <w:r>
        <w:rPr>
          <w:sz w:val="20"/>
          <w:szCs w:val="20"/>
        </w:rPr>
        <w:br/>
      </w:r>
      <w:r>
        <w:rPr>
          <w:sz w:val="20"/>
          <w:szCs w:val="20"/>
        </w:rPr>
        <w:br/>
      </w:r>
      <w:r>
        <w:rPr>
          <w:rFonts w:eastAsia="Times New Roman"/>
          <w:b/>
          <w:bCs/>
        </w:rPr>
        <w:t xml:space="preserve">Ecological Greenhouse at Kibbutz Ein Shemer  </w:t>
      </w:r>
      <w:hyperlink r:id="rId103" w:tgtFrame="_blank" w:history="1">
        <w:r>
          <w:rPr>
            <w:rStyle w:val="Hyperlink"/>
            <w:rFonts w:eastAsia="Times New Roman"/>
          </w:rPr>
          <w:t>www.greenhouse.org.il</w:t>
        </w:r>
      </w:hyperlink>
      <w:r>
        <w:rPr>
          <w:rFonts w:eastAsia="Times New Roman"/>
          <w:b/>
          <w:bCs/>
        </w:rPr>
        <w:br/>
      </w:r>
      <w:r>
        <w:rPr>
          <w:rFonts w:eastAsia="Times New Roman"/>
        </w:rPr>
        <w:t>Jews and Arabs learn about environmental issues together at Ein Shemer, where they are exploring the nexus of ecology, technology and agriculture.</w:t>
      </w:r>
      <w:r>
        <w:rPr>
          <w:sz w:val="20"/>
          <w:szCs w:val="20"/>
        </w:rPr>
        <w:br/>
      </w:r>
      <w:r>
        <w:rPr>
          <w:sz w:val="20"/>
          <w:szCs w:val="20"/>
        </w:rPr>
        <w:br/>
      </w:r>
      <w:r>
        <w:rPr>
          <w:b/>
          <w:bCs/>
          <w:sz w:val="20"/>
          <w:szCs w:val="20"/>
        </w:rPr>
        <w:t xml:space="preserve">Yishuv Bat Ayin </w:t>
      </w:r>
      <w:r>
        <w:rPr>
          <w:sz w:val="20"/>
          <w:szCs w:val="20"/>
        </w:rPr>
        <w:t>www.bat-ayin.org</w:t>
      </w:r>
      <w:r>
        <w:rPr>
          <w:b/>
          <w:bCs/>
          <w:sz w:val="20"/>
          <w:szCs w:val="20"/>
        </w:rPr>
        <w:br/>
      </w:r>
      <w:r>
        <w:rPr>
          <w:sz w:val="20"/>
          <w:szCs w:val="20"/>
        </w:rPr>
        <w:t>Founded: 1989</w:t>
      </w:r>
      <w:r>
        <w:rPr>
          <w:sz w:val="20"/>
          <w:szCs w:val="20"/>
        </w:rPr>
        <w:br/>
        <w:t>Location: Judah-Shomron / Gush Etzion</w:t>
      </w:r>
      <w:r>
        <w:rPr>
          <w:sz w:val="20"/>
          <w:szCs w:val="20"/>
        </w:rPr>
        <w:br/>
        <w:t>Population: 1,226</w:t>
      </w:r>
      <w:r>
        <w:rPr>
          <w:sz w:val="20"/>
          <w:szCs w:val="20"/>
        </w:rPr>
        <w:br/>
      </w:r>
      <w:r>
        <w:rPr>
          <w:color w:val="00B050"/>
        </w:rPr>
        <w:br/>
      </w:r>
      <w:hyperlink r:id="rId104" w:tgtFrame="_blank" w:history="1">
        <w:r>
          <w:rPr>
            <w:rStyle w:val="Hyperlink"/>
            <w:sz w:val="20"/>
            <w:szCs w:val="20"/>
          </w:rPr>
          <w:t>Moshav Amirim</w:t>
        </w:r>
      </w:hyperlink>
      <w:r>
        <w:t>: Vegetarian</w:t>
      </w:r>
      <w:r>
        <w:br/>
      </w:r>
      <w:r>
        <w:rPr>
          <w:sz w:val="20"/>
          <w:szCs w:val="20"/>
        </w:rPr>
        <w:br/>
      </w:r>
      <w:r>
        <w:rPr>
          <w:b/>
          <w:bCs/>
        </w:rPr>
        <w:t>Misc Information:</w:t>
      </w:r>
      <w:r>
        <w:br/>
      </w:r>
      <w:r>
        <w:rPr>
          <w:b/>
          <w:bCs/>
        </w:rPr>
        <w:t xml:space="preserve">Hazon.org  </w:t>
      </w:r>
      <w:r>
        <w:rPr>
          <w:rStyle w:val="hz-place-phone-2"/>
        </w:rPr>
        <w:t>212.868.7933</w:t>
      </w:r>
      <w:r>
        <w:br/>
      </w:r>
      <w:r>
        <w:rPr>
          <w:b/>
          <w:bCs/>
        </w:rPr>
        <w:t>Hazon</w:t>
      </w:r>
      <w:r>
        <w:t xml:space="preserve"> is a US-based organization dedicated to Jewish sustainability. With six centers around the US, their main branch is in New York. Hazon runs a wide array of programs, projects and helps launch sustainable communities (more in the US).</w:t>
      </w:r>
      <w:r>
        <w:br/>
        <w:t xml:space="preserve">Because they are international, Israel sustainability connects with their mission, but not exclusively so. Aharon Ariel Lavie, founder of Makom, is also part of Hazon and can identify the Israel related Hazon </w:t>
      </w:r>
      <w:r>
        <w:br/>
        <w:t>information.</w:t>
      </w:r>
      <w:r>
        <w:br/>
      </w:r>
      <w:r>
        <w:br/>
      </w:r>
      <w:r>
        <w:rPr>
          <w:b/>
          <w:bCs/>
        </w:rPr>
        <w:t>Arava Center for Sustainable Development</w:t>
      </w:r>
      <w:r>
        <w:t xml:space="preserve"> </w:t>
      </w:r>
      <w:r>
        <w:rPr>
          <w:b/>
          <w:bCs/>
        </w:rPr>
        <w:t>(08) 635-6618</w:t>
      </w:r>
      <w:r>
        <w:br/>
        <w:t>arava.org/arava-research-centers/arava-center-for-sustainable-development/</w:t>
      </w:r>
      <w:r>
        <w:br/>
        <w:t>ACSD aims to reduce poverty, enhance sustainability and empower communities by supporting locally driven, environmentally focused development programs worldwide. ACSD’s mission is to provide global access to sustainable technologies and knowledge developed in the south of Israel.</w:t>
      </w:r>
    </w:p>
    <w:p w14:paraId="7874827B" w14:textId="77777777" w:rsidR="00400371" w:rsidRDefault="00400371" w:rsidP="00400371">
      <w:pPr>
        <w:spacing w:before="100" w:beforeAutospacing="1" w:after="100" w:afterAutospacing="1" w:line="240" w:lineRule="auto"/>
        <w:outlineLvl w:val="2"/>
      </w:pPr>
      <w:r>
        <w:br/>
        <w:t>_____________________________________________________________________________________</w:t>
      </w:r>
      <w:r>
        <w:br/>
      </w:r>
      <w:r>
        <w:rPr>
          <w:b/>
          <w:bCs/>
        </w:rPr>
        <w:lastRenderedPageBreak/>
        <w:t>Article Excerpt:</w:t>
      </w:r>
      <w:r>
        <w:br/>
        <w:t>Kibbutzim: Sustainable, Ecological Produce or Environmentally Related</w:t>
      </w:r>
      <w:r>
        <w:br/>
        <w:t>Source:  www.twomonkeystravelgroup.com/travel-kibbutz-israel-sustainable-volunteer/</w:t>
      </w:r>
      <w:r>
        <w:br/>
        <w:t xml:space="preserve">This adventure/travel site has a sustainability-friendly section that promotes Israel Kibbutzim as the answer to someone seeking a sustainable experience. In their list of 20 kibbutzim they do not </w:t>
      </w:r>
      <w:r>
        <w:rPr>
          <w:b/>
          <w:bCs/>
        </w:rPr>
        <w:t xml:space="preserve">distinguish between </w:t>
      </w:r>
      <w:r>
        <w:t xml:space="preserve">which kibbutzim are fully sustainable, </w:t>
      </w:r>
      <w:r>
        <w:rPr>
          <w:b/>
          <w:bCs/>
        </w:rPr>
        <w:t xml:space="preserve">ecologically friendly </w:t>
      </w:r>
      <w:r>
        <w:t>or ones that would interest a sustainability seeker just through the kibbutz experience. Though many of them are not considered sustainable, the sustainability traveler/seeker may find the kibbutz experience enough to fulfill their sustainability bar, and for this reason it’s included below.</w:t>
      </w:r>
      <w:r>
        <w:br/>
        <w:t>(Entries #9, 11 and 13 are fully sustainable and included in the list above as well as the list below)</w:t>
      </w:r>
      <w:r>
        <w:br/>
      </w:r>
      <w:r>
        <w:rPr>
          <w:b/>
          <w:bCs/>
          <w:u w:val="single"/>
        </w:rPr>
        <w:br/>
        <w:t>{Sustainable</w:t>
      </w:r>
      <w:r>
        <w:rPr>
          <w:b/>
          <w:bCs/>
        </w:rPr>
        <w:t xml:space="preserve">: </w:t>
      </w:r>
      <w:r>
        <w:rPr>
          <w:color w:val="00B050"/>
        </w:rPr>
        <w:t xml:space="preserve">Titles </w:t>
      </w:r>
      <w:r>
        <w:rPr>
          <w:b/>
          <w:bCs/>
        </w:rPr>
        <w:t>Appear in Green}</w:t>
      </w:r>
      <w:r>
        <w:rPr>
          <w:b/>
          <w:bCs/>
        </w:rPr>
        <w:br/>
      </w:r>
      <w:r>
        <w:rPr>
          <w:b/>
          <w:bCs/>
          <w:u w:val="single"/>
        </w:rPr>
        <w:t>{Ecological Produce</w:t>
      </w:r>
      <w:r>
        <w:rPr>
          <w:b/>
          <w:bCs/>
        </w:rPr>
        <w:t xml:space="preserve">: </w:t>
      </w:r>
      <w:r>
        <w:rPr>
          <w:color w:val="00B050"/>
        </w:rPr>
        <w:t>Text</w:t>
      </w:r>
      <w:r>
        <w:rPr>
          <w:b/>
          <w:bCs/>
        </w:rPr>
        <w:t xml:space="preserve"> Appears in Green} </w:t>
      </w:r>
      <w:r>
        <w:br/>
      </w:r>
      <w:r>
        <w:br/>
      </w:r>
      <w:r>
        <w:rPr>
          <w:rStyle w:val="s3"/>
        </w:rPr>
        <w:t>1. </w:t>
      </w:r>
      <w:hyperlink r:id="rId105" w:tgtFrame="_blank" w:history="1">
        <w:r>
          <w:rPr>
            <w:rStyle w:val="Hyperlink"/>
          </w:rPr>
          <w:t>Degania Alef</w:t>
        </w:r>
      </w:hyperlink>
      <w:hyperlink r:id="rId106" w:tgtFrame="_blank" w:history="1">
        <w:r>
          <w:rPr>
            <w:rStyle w:val="s4"/>
            <w:u w:val="single"/>
          </w:rPr>
          <w:t> </w:t>
        </w:r>
      </w:hyperlink>
      <w:r>
        <w:br/>
      </w:r>
      <w:r>
        <w:rPr>
          <w:rStyle w:val="s1"/>
        </w:rPr>
        <w:t>The first of its kind was also famously home to the renowned militaries Moshe Dayan and Joseph Trumpeldor as well as the politician David Ben Gordon. Today the site celebrates its beginnings with the Founders Museum built on the grounds of the original settlement and the Gordon House, an original building from 1935 which now houses a museum devoted to local ancient and natural history.</w:t>
      </w:r>
      <w:r>
        <w:br/>
      </w:r>
      <w:r>
        <w:rPr>
          <w:rStyle w:val="s1"/>
        </w:rPr>
        <w:t>Location: South of the Sea of Galilee</w:t>
      </w:r>
    </w:p>
    <w:p w14:paraId="28BEA3B8" w14:textId="77777777" w:rsidR="00400371" w:rsidRDefault="00400371" w:rsidP="00400371">
      <w:pPr>
        <w:pStyle w:val="Heading2"/>
        <w:rPr>
          <w:rFonts w:asciiTheme="minorHAnsi" w:hAnsiTheme="minorHAnsi"/>
          <w:b w:val="0"/>
          <w:bCs w:val="0"/>
          <w:sz w:val="22"/>
          <w:szCs w:val="22"/>
        </w:rPr>
      </w:pPr>
      <w:r>
        <w:rPr>
          <w:rStyle w:val="s3"/>
          <w:rFonts w:asciiTheme="minorHAnsi" w:hAnsiTheme="minorHAnsi"/>
          <w:sz w:val="22"/>
          <w:szCs w:val="22"/>
        </w:rPr>
        <w:t>2. Kibbuz Gesher</w:t>
      </w:r>
      <w:r>
        <w:rPr>
          <w:rStyle w:val="s4"/>
          <w:rFonts w:asciiTheme="minorHAnsi" w:eastAsiaTheme="majorEastAsia" w:hAnsiTheme="minorHAnsi"/>
          <w:b w:val="0"/>
          <w:bCs w:val="0"/>
          <w:sz w:val="22"/>
          <w:szCs w:val="22"/>
        </w:rPr>
        <w:t> </w:t>
      </w:r>
      <w:r>
        <w:rPr>
          <w:rFonts w:asciiTheme="minorHAnsi" w:hAnsiTheme="minorHAnsi"/>
          <w:b w:val="0"/>
          <w:bCs w:val="0"/>
          <w:sz w:val="22"/>
          <w:szCs w:val="22"/>
        </w:rPr>
        <w:br/>
      </w:r>
      <w:r>
        <w:rPr>
          <w:rStyle w:val="s1"/>
          <w:rFonts w:asciiTheme="minorHAnsi" w:hAnsiTheme="minorHAnsi"/>
          <w:b w:val="0"/>
          <w:bCs w:val="0"/>
          <w:sz w:val="22"/>
          <w:szCs w:val="22"/>
        </w:rPr>
        <w:t>This community of 500 people survived significant troubles during the war of independence in 1948, bring nearly destroyed by the Jordanian Arab Legion. Today visitors can tour the original bunkers and take part in a focaccia bread making workshop.</w:t>
      </w:r>
      <w:r>
        <w:rPr>
          <w:rFonts w:asciiTheme="minorHAnsi" w:hAnsiTheme="minorHAnsi"/>
          <w:b w:val="0"/>
          <w:bCs w:val="0"/>
          <w:sz w:val="22"/>
          <w:szCs w:val="22"/>
        </w:rPr>
        <w:br/>
      </w:r>
      <w:r>
        <w:rPr>
          <w:rStyle w:val="s1"/>
          <w:rFonts w:asciiTheme="minorHAnsi" w:hAnsiTheme="minorHAnsi"/>
          <w:sz w:val="22"/>
          <w:szCs w:val="22"/>
        </w:rPr>
        <w:t>Location: Beit Shean Valley</w:t>
      </w:r>
    </w:p>
    <w:p w14:paraId="349B8736" w14:textId="77777777" w:rsidR="00400371" w:rsidRDefault="00400371" w:rsidP="00400371">
      <w:pPr>
        <w:pStyle w:val="Heading2"/>
        <w:rPr>
          <w:rFonts w:asciiTheme="minorHAnsi" w:hAnsiTheme="minorHAnsi"/>
          <w:sz w:val="22"/>
          <w:szCs w:val="22"/>
        </w:rPr>
      </w:pPr>
      <w:r>
        <w:rPr>
          <w:rStyle w:val="s4"/>
          <w:rFonts w:asciiTheme="minorHAnsi" w:eastAsiaTheme="majorEastAsia" w:hAnsiTheme="minorHAnsi"/>
          <w:sz w:val="22"/>
          <w:szCs w:val="22"/>
        </w:rPr>
        <w:t>3 .</w:t>
      </w:r>
      <w:hyperlink r:id="rId107" w:tgtFrame="_blank" w:history="1">
        <w:r>
          <w:rPr>
            <w:rStyle w:val="s6"/>
            <w:rFonts w:asciiTheme="minorHAnsi" w:hAnsiTheme="minorHAnsi"/>
            <w:sz w:val="22"/>
            <w:szCs w:val="22"/>
          </w:rPr>
          <w:t>Kibbutz Sasa</w:t>
        </w:r>
      </w:hyperlink>
      <w:r>
        <w:rPr>
          <w:rStyle w:val="s4"/>
          <w:rFonts w:asciiTheme="minorHAnsi" w:eastAsiaTheme="majorEastAsia" w:hAnsiTheme="minorHAnsi"/>
          <w:sz w:val="22"/>
          <w:szCs w:val="22"/>
        </w:rPr>
        <w:t xml:space="preserve">  </w:t>
      </w:r>
      <w:r>
        <w:rPr>
          <w:rStyle w:val="s4"/>
          <w:rFonts w:asciiTheme="minorHAnsi" w:eastAsiaTheme="majorEastAsia" w:hAnsiTheme="minorHAnsi"/>
          <w:b w:val="0"/>
          <w:bCs w:val="0"/>
          <w:sz w:val="22"/>
          <w:szCs w:val="22"/>
        </w:rPr>
        <w:t>www.ksasa.org.il</w:t>
      </w:r>
      <w:r>
        <w:rPr>
          <w:rFonts w:asciiTheme="minorHAnsi" w:hAnsiTheme="minorHAnsi"/>
          <w:sz w:val="22"/>
          <w:szCs w:val="22"/>
        </w:rPr>
        <w:br/>
      </w:r>
      <w:r>
        <w:rPr>
          <w:rStyle w:val="s1"/>
          <w:rFonts w:asciiTheme="minorHAnsi" w:hAnsiTheme="minorHAnsi"/>
          <w:b w:val="0"/>
          <w:bCs w:val="0"/>
          <w:sz w:val="22"/>
          <w:szCs w:val="22"/>
        </w:rPr>
        <w:t>one of Israel’s richest, this kibbutz was founded by members of the Hashoma Hatsair Zionist youth movement in 1949 on the site of a previously conquered Aarab village. Its 3000 metre altitude offers panoramic views all around and for many years has served as a highly regarded educational centre.</w:t>
      </w:r>
      <w:r>
        <w:rPr>
          <w:rFonts w:asciiTheme="minorHAnsi" w:hAnsiTheme="minorHAnsi"/>
          <w:b w:val="0"/>
          <w:bCs w:val="0"/>
          <w:sz w:val="22"/>
          <w:szCs w:val="22"/>
        </w:rPr>
        <w:br/>
      </w:r>
      <w:r>
        <w:rPr>
          <w:rStyle w:val="s1"/>
          <w:rFonts w:asciiTheme="minorHAnsi" w:hAnsiTheme="minorHAnsi"/>
          <w:sz w:val="22"/>
          <w:szCs w:val="22"/>
        </w:rPr>
        <w:t>Location: Upper Galilee</w:t>
      </w:r>
    </w:p>
    <w:p w14:paraId="4D9EF364" w14:textId="77777777" w:rsidR="00400371" w:rsidRDefault="00400371" w:rsidP="00400371">
      <w:pPr>
        <w:pStyle w:val="Heading2"/>
        <w:rPr>
          <w:rFonts w:asciiTheme="minorHAnsi" w:hAnsiTheme="minorHAnsi"/>
          <w:color w:val="4F81BD" w:themeColor="accent1"/>
          <w:sz w:val="22"/>
          <w:szCs w:val="22"/>
        </w:rPr>
      </w:pPr>
      <w:r>
        <w:rPr>
          <w:rStyle w:val="s5"/>
          <w:rFonts w:asciiTheme="minorHAnsi" w:hAnsiTheme="minorHAnsi"/>
          <w:color w:val="00B050"/>
          <w:sz w:val="22"/>
          <w:szCs w:val="22"/>
        </w:rPr>
        <w:t>Environmentally Friendly:</w:t>
      </w:r>
      <w:r>
        <w:rPr>
          <w:rStyle w:val="s5"/>
          <w:rFonts w:asciiTheme="minorHAnsi" w:hAnsiTheme="minorHAnsi"/>
          <w:sz w:val="22"/>
          <w:szCs w:val="22"/>
        </w:rPr>
        <w:t xml:space="preserve"> </w:t>
      </w:r>
      <w:r>
        <w:rPr>
          <w:rFonts w:asciiTheme="minorHAnsi" w:hAnsiTheme="minorHAnsi"/>
          <w:sz w:val="22"/>
          <w:szCs w:val="22"/>
        </w:rPr>
        <w:br/>
      </w:r>
      <w:r>
        <w:rPr>
          <w:rStyle w:val="s5"/>
          <w:rFonts w:asciiTheme="minorHAnsi" w:hAnsiTheme="minorHAnsi"/>
          <w:sz w:val="22"/>
          <w:szCs w:val="22"/>
        </w:rPr>
        <w:t xml:space="preserve">4. </w:t>
      </w:r>
      <w:r>
        <w:rPr>
          <w:rStyle w:val="s3"/>
          <w:rFonts w:asciiTheme="minorHAnsi" w:hAnsiTheme="minorHAnsi"/>
          <w:sz w:val="22"/>
          <w:szCs w:val="22"/>
        </w:rPr>
        <w:t>Kibutz Ein Gev</w:t>
      </w:r>
      <w:r>
        <w:rPr>
          <w:rStyle w:val="s4"/>
          <w:rFonts w:asciiTheme="minorHAnsi" w:eastAsiaTheme="majorEastAsia" w:hAnsiTheme="minorHAnsi"/>
          <w:sz w:val="22"/>
          <w:szCs w:val="22"/>
        </w:rPr>
        <w:t xml:space="preserve">  </w:t>
      </w:r>
      <w:r>
        <w:rPr>
          <w:rStyle w:val="HTMLCite"/>
          <w:rFonts w:asciiTheme="minorHAnsi" w:hAnsiTheme="minorHAnsi"/>
          <w:b w:val="0"/>
          <w:bCs w:val="0"/>
          <w:i w:val="0"/>
          <w:iCs w:val="0"/>
          <w:sz w:val="22"/>
          <w:szCs w:val="22"/>
        </w:rPr>
        <w:t>www.eingev.com</w:t>
      </w:r>
      <w:r>
        <w:rPr>
          <w:rFonts w:asciiTheme="minorHAnsi" w:hAnsiTheme="minorHAnsi"/>
          <w:sz w:val="22"/>
          <w:szCs w:val="22"/>
        </w:rPr>
        <w:br/>
      </w:r>
      <w:r>
        <w:rPr>
          <w:rStyle w:val="s1"/>
          <w:rFonts w:asciiTheme="minorHAnsi" w:hAnsiTheme="minorHAnsi"/>
          <w:b w:val="0"/>
          <w:bCs w:val="0"/>
          <w:sz w:val="22"/>
          <w:szCs w:val="22"/>
        </w:rPr>
        <w:t xml:space="preserve">One of the largest of the countries Kibbutzim, Ein Gev operates as a holiday resort profiting from many watersports and activities as well as </w:t>
      </w:r>
      <w:r>
        <w:rPr>
          <w:rStyle w:val="s1"/>
          <w:rFonts w:asciiTheme="minorHAnsi" w:hAnsiTheme="minorHAnsi"/>
          <w:color w:val="00B050"/>
          <w:sz w:val="22"/>
          <w:szCs w:val="22"/>
          <w:u w:val="single"/>
        </w:rPr>
        <w:t>agricultural tours</w:t>
      </w:r>
      <w:r>
        <w:rPr>
          <w:rStyle w:val="s1"/>
          <w:rFonts w:asciiTheme="minorHAnsi" w:hAnsiTheme="minorHAnsi"/>
          <w:b w:val="0"/>
          <w:bCs w:val="0"/>
          <w:sz w:val="22"/>
          <w:szCs w:val="22"/>
        </w:rPr>
        <w:t xml:space="preserve"> through its </w:t>
      </w:r>
      <w:r>
        <w:rPr>
          <w:rStyle w:val="s1"/>
          <w:rFonts w:asciiTheme="minorHAnsi" w:hAnsiTheme="minorHAnsi"/>
          <w:color w:val="00B050"/>
          <w:sz w:val="22"/>
          <w:szCs w:val="22"/>
          <w:u w:val="single"/>
        </w:rPr>
        <w:t>banana plantations, dairy farm and ostrich breeding centre.</w:t>
      </w:r>
      <w:r>
        <w:rPr>
          <w:rFonts w:asciiTheme="minorHAnsi" w:hAnsiTheme="minorHAnsi"/>
          <w:color w:val="00B050"/>
          <w:sz w:val="22"/>
          <w:szCs w:val="22"/>
          <w:u w:val="single"/>
        </w:rPr>
        <w:br/>
      </w:r>
      <w:r>
        <w:rPr>
          <w:rStyle w:val="s1"/>
          <w:rFonts w:asciiTheme="minorHAnsi" w:hAnsiTheme="minorHAnsi"/>
          <w:b w:val="0"/>
          <w:bCs w:val="0"/>
          <w:sz w:val="22"/>
          <w:szCs w:val="22"/>
        </w:rPr>
        <w:t>About the resort (from the site):</w:t>
      </w:r>
      <w:r>
        <w:t xml:space="preserve"> </w:t>
      </w:r>
      <w:r>
        <w:rPr>
          <w:rFonts w:asciiTheme="minorHAnsi" w:hAnsiTheme="minorHAnsi"/>
          <w:b w:val="0"/>
          <w:bCs w:val="0"/>
          <w:sz w:val="20"/>
          <w:szCs w:val="20"/>
        </w:rPr>
        <w:t>The Ein Gev Resort is located on the eastern shore of Sea of Galilee at the base of the Golan Heights. The resort is one of the largest in the Sea of Galilee area, and it specializes in hosting events, entertainment, and vacation management for guests from Israel, and abroad.</w:t>
      </w:r>
      <w:r>
        <w:rPr>
          <w:rFonts w:asciiTheme="minorHAnsi" w:hAnsiTheme="minorHAnsi"/>
          <w:b w:val="0"/>
          <w:bCs w:val="0"/>
          <w:sz w:val="20"/>
          <w:szCs w:val="20"/>
        </w:rPr>
        <w:br/>
        <w:t>The Ein Gev Resort invites you to enjoy a wonderful, calm, and relaxing vacation on the Sea of Galilee shore.</w:t>
      </w:r>
      <w:r>
        <w:rPr>
          <w:rFonts w:asciiTheme="minorHAnsi" w:hAnsiTheme="minorHAnsi"/>
          <w:b w:val="0"/>
          <w:bCs w:val="0"/>
          <w:sz w:val="20"/>
          <w:szCs w:val="20"/>
        </w:rPr>
        <w:br/>
        <w:t>The resort offers bed and breakfast. The rooms are suitable for couples, families, and organized groups.</w:t>
      </w:r>
      <w:r>
        <w:rPr>
          <w:rFonts w:asciiTheme="minorHAnsi" w:hAnsiTheme="minorHAnsi"/>
          <w:b w:val="0"/>
          <w:bCs w:val="0"/>
          <w:sz w:val="22"/>
          <w:szCs w:val="22"/>
          <w:u w:val="single"/>
        </w:rPr>
        <w:br/>
      </w:r>
      <w:r>
        <w:rPr>
          <w:rStyle w:val="s1"/>
          <w:rFonts w:asciiTheme="minorHAnsi" w:hAnsiTheme="minorHAnsi"/>
          <w:sz w:val="22"/>
          <w:szCs w:val="22"/>
        </w:rPr>
        <w:t>Location: Eastern Shore, Sea of Galilee</w:t>
      </w:r>
    </w:p>
    <w:p w14:paraId="65EC15D2" w14:textId="77777777" w:rsidR="00400371" w:rsidRDefault="00400371" w:rsidP="00400371">
      <w:pPr>
        <w:pStyle w:val="Heading2"/>
        <w:rPr>
          <w:rFonts w:asciiTheme="minorHAnsi" w:hAnsiTheme="minorHAnsi"/>
          <w:sz w:val="22"/>
          <w:szCs w:val="22"/>
        </w:rPr>
      </w:pPr>
      <w:r>
        <w:rPr>
          <w:rStyle w:val="s4"/>
          <w:rFonts w:asciiTheme="minorHAnsi" w:eastAsiaTheme="majorEastAsia" w:hAnsiTheme="minorHAnsi"/>
          <w:sz w:val="22"/>
          <w:szCs w:val="22"/>
        </w:rPr>
        <w:t>5. </w:t>
      </w:r>
      <w:hyperlink r:id="rId108" w:tgtFrame="_blank" w:history="1">
        <w:r>
          <w:rPr>
            <w:rStyle w:val="s6"/>
            <w:rFonts w:asciiTheme="minorHAnsi" w:hAnsiTheme="minorHAnsi"/>
            <w:sz w:val="22"/>
            <w:szCs w:val="22"/>
          </w:rPr>
          <w:t>Kvutzat Kinneret</w:t>
        </w:r>
      </w:hyperlink>
      <w:r>
        <w:rPr>
          <w:rStyle w:val="s4"/>
          <w:rFonts w:asciiTheme="minorHAnsi" w:eastAsiaTheme="majorEastAsia" w:hAnsiTheme="minorHAnsi"/>
          <w:sz w:val="22"/>
          <w:szCs w:val="22"/>
        </w:rPr>
        <w:t> </w:t>
      </w:r>
      <w:r>
        <w:rPr>
          <w:rFonts w:asciiTheme="minorHAnsi" w:hAnsiTheme="minorHAnsi"/>
          <w:sz w:val="22"/>
          <w:szCs w:val="22"/>
        </w:rPr>
        <w:br/>
      </w:r>
      <w:r>
        <w:rPr>
          <w:rStyle w:val="s1"/>
          <w:rFonts w:asciiTheme="minorHAnsi" w:hAnsiTheme="minorHAnsi"/>
          <w:b w:val="0"/>
          <w:bCs w:val="0"/>
          <w:sz w:val="22"/>
          <w:szCs w:val="22"/>
        </w:rPr>
        <w:t xml:space="preserve">Rivalling Degania Alef in history and size, this community has evolved from a training farm in 1908 to its current population of around 900 people. Named a Kvutza, the term differentiates it from a Kibbutz due </w:t>
      </w:r>
      <w:r>
        <w:rPr>
          <w:rStyle w:val="s1"/>
          <w:rFonts w:asciiTheme="minorHAnsi" w:hAnsiTheme="minorHAnsi"/>
          <w:b w:val="0"/>
          <w:bCs w:val="0"/>
          <w:sz w:val="22"/>
          <w:szCs w:val="22"/>
        </w:rPr>
        <w:lastRenderedPageBreak/>
        <w:t xml:space="preserve">to its focus on </w:t>
      </w:r>
      <w:r>
        <w:rPr>
          <w:rStyle w:val="s1"/>
          <w:rFonts w:asciiTheme="minorHAnsi" w:hAnsiTheme="minorHAnsi"/>
          <w:sz w:val="22"/>
          <w:szCs w:val="22"/>
          <w:u w:val="single"/>
        </w:rPr>
        <w:t>cultivation and land work</w:t>
      </w:r>
      <w:r>
        <w:rPr>
          <w:rStyle w:val="s1"/>
          <w:rFonts w:asciiTheme="minorHAnsi" w:hAnsiTheme="minorHAnsi"/>
          <w:b w:val="0"/>
          <w:bCs w:val="0"/>
          <w:sz w:val="22"/>
          <w:szCs w:val="22"/>
        </w:rPr>
        <w:t xml:space="preserve"> with </w:t>
      </w:r>
      <w:r>
        <w:rPr>
          <w:rStyle w:val="s1"/>
          <w:rFonts w:asciiTheme="minorHAnsi" w:hAnsiTheme="minorHAnsi"/>
          <w:sz w:val="22"/>
          <w:szCs w:val="22"/>
        </w:rPr>
        <w:t>bee-keeping and honey</w:t>
      </w:r>
      <w:r>
        <w:rPr>
          <w:rStyle w:val="s1"/>
          <w:rFonts w:asciiTheme="minorHAnsi" w:hAnsiTheme="minorHAnsi"/>
          <w:b w:val="0"/>
          <w:bCs w:val="0"/>
          <w:sz w:val="22"/>
          <w:szCs w:val="22"/>
        </w:rPr>
        <w:t xml:space="preserve"> being one of its earliest ventures.</w:t>
      </w:r>
      <w:r>
        <w:rPr>
          <w:rFonts w:asciiTheme="minorHAnsi" w:hAnsiTheme="minorHAnsi"/>
          <w:b w:val="0"/>
          <w:bCs w:val="0"/>
          <w:sz w:val="22"/>
          <w:szCs w:val="22"/>
        </w:rPr>
        <w:br/>
      </w:r>
      <w:r>
        <w:rPr>
          <w:rStyle w:val="s1"/>
          <w:rFonts w:asciiTheme="minorHAnsi" w:hAnsiTheme="minorHAnsi"/>
          <w:sz w:val="22"/>
          <w:szCs w:val="22"/>
        </w:rPr>
        <w:t>Location: Emek HaYarden, North Israel</w:t>
      </w:r>
    </w:p>
    <w:p w14:paraId="2D0E18F8" w14:textId="77777777" w:rsidR="00400371" w:rsidRDefault="00400371" w:rsidP="00400371">
      <w:pPr>
        <w:pStyle w:val="Heading2"/>
        <w:rPr>
          <w:rFonts w:asciiTheme="minorHAnsi" w:hAnsiTheme="minorHAnsi"/>
          <w:sz w:val="22"/>
          <w:szCs w:val="22"/>
        </w:rPr>
      </w:pPr>
      <w:r>
        <w:rPr>
          <w:rStyle w:val="s4"/>
          <w:rFonts w:asciiTheme="minorHAnsi" w:eastAsiaTheme="majorEastAsia" w:hAnsiTheme="minorHAnsi"/>
          <w:sz w:val="22"/>
          <w:szCs w:val="22"/>
        </w:rPr>
        <w:t>6.</w:t>
      </w:r>
      <w:hyperlink r:id="rId109" w:tgtFrame="_blank" w:history="1">
        <w:r>
          <w:rPr>
            <w:rStyle w:val="s6"/>
            <w:rFonts w:asciiTheme="minorHAnsi" w:hAnsiTheme="minorHAnsi"/>
            <w:sz w:val="22"/>
            <w:szCs w:val="22"/>
          </w:rPr>
          <w:t> Kibbutz Beit Alfa</w:t>
        </w:r>
      </w:hyperlink>
      <w:r>
        <w:rPr>
          <w:rStyle w:val="s4"/>
          <w:rFonts w:asciiTheme="minorHAnsi" w:eastAsiaTheme="majorEastAsia" w:hAnsiTheme="minorHAnsi"/>
          <w:sz w:val="22"/>
          <w:szCs w:val="22"/>
        </w:rPr>
        <w:t> </w:t>
      </w:r>
      <w:r>
        <w:rPr>
          <w:rFonts w:asciiTheme="minorHAnsi" w:hAnsiTheme="minorHAnsi"/>
          <w:sz w:val="22"/>
          <w:szCs w:val="22"/>
        </w:rPr>
        <w:br/>
      </w:r>
      <w:r>
        <w:rPr>
          <w:rStyle w:val="s1"/>
          <w:rFonts w:asciiTheme="minorHAnsi" w:hAnsiTheme="minorHAnsi"/>
          <w:b w:val="0"/>
          <w:bCs w:val="0"/>
          <w:sz w:val="22"/>
          <w:szCs w:val="22"/>
        </w:rPr>
        <w:t>Previously a Jewish settlement in the 16</w:t>
      </w:r>
      <w:r>
        <w:rPr>
          <w:rStyle w:val="s7"/>
          <w:rFonts w:asciiTheme="minorHAnsi" w:hAnsiTheme="minorHAnsi"/>
          <w:b w:val="0"/>
          <w:bCs w:val="0"/>
          <w:sz w:val="22"/>
          <w:szCs w:val="22"/>
          <w:vertAlign w:val="superscript"/>
        </w:rPr>
        <w:t>th</w:t>
      </w:r>
      <w:r>
        <w:rPr>
          <w:rStyle w:val="s1"/>
          <w:rFonts w:asciiTheme="minorHAnsi" w:hAnsiTheme="minorHAnsi"/>
          <w:b w:val="0"/>
          <w:bCs w:val="0"/>
          <w:sz w:val="22"/>
          <w:szCs w:val="22"/>
        </w:rPr>
        <w:t xml:space="preserve"> century, this 1000 strong Kibbutz is home to the remains of an ancient synagogue. It has seen much adversity from malaria outbreak in the 1920’s, the Arab uprising shortly after and the Arab-Israel war in the 40’s. Since then it has hosted an educational institute, evacuees of the 2006 Lebanese war and an absorption centre for Ethiopian immigrants.</w:t>
      </w:r>
      <w:r>
        <w:rPr>
          <w:rFonts w:asciiTheme="minorHAnsi" w:hAnsiTheme="minorHAnsi"/>
          <w:sz w:val="22"/>
          <w:szCs w:val="22"/>
        </w:rPr>
        <w:br/>
      </w:r>
      <w:r>
        <w:rPr>
          <w:rStyle w:val="s1"/>
          <w:rFonts w:asciiTheme="minorHAnsi" w:hAnsiTheme="minorHAnsi"/>
          <w:sz w:val="22"/>
          <w:szCs w:val="22"/>
        </w:rPr>
        <w:t>Location: Gilboa Region, North Israel</w:t>
      </w:r>
    </w:p>
    <w:p w14:paraId="10E0A95B" w14:textId="77777777" w:rsidR="00400371" w:rsidRDefault="00400371" w:rsidP="00400371">
      <w:pPr>
        <w:pStyle w:val="Heading2"/>
        <w:rPr>
          <w:rFonts w:asciiTheme="minorHAnsi" w:hAnsiTheme="minorHAnsi"/>
          <w:color w:val="4F81BD" w:themeColor="accent1"/>
          <w:sz w:val="22"/>
          <w:szCs w:val="22"/>
        </w:rPr>
      </w:pPr>
      <w:r>
        <w:rPr>
          <w:rStyle w:val="s4"/>
          <w:rFonts w:asciiTheme="minorHAnsi" w:eastAsiaTheme="majorEastAsia" w:hAnsiTheme="minorHAnsi"/>
          <w:color w:val="00B050"/>
          <w:sz w:val="22"/>
          <w:szCs w:val="22"/>
        </w:rPr>
        <w:t>*Environmentally Friendly:</w:t>
      </w:r>
      <w:r>
        <w:rPr>
          <w:rFonts w:asciiTheme="minorHAnsi" w:hAnsiTheme="minorHAnsi"/>
          <w:color w:val="00B050"/>
          <w:sz w:val="22"/>
          <w:szCs w:val="22"/>
        </w:rPr>
        <w:br/>
      </w:r>
      <w:r>
        <w:rPr>
          <w:rStyle w:val="s4"/>
          <w:rFonts w:asciiTheme="minorHAnsi" w:eastAsiaTheme="majorEastAsia" w:hAnsiTheme="minorHAnsi"/>
          <w:sz w:val="22"/>
          <w:szCs w:val="22"/>
        </w:rPr>
        <w:t>7. </w:t>
      </w:r>
      <w:hyperlink r:id="rId110" w:tgtFrame="_blank" w:history="1">
        <w:r>
          <w:rPr>
            <w:rStyle w:val="s6"/>
            <w:rFonts w:asciiTheme="minorHAnsi" w:hAnsiTheme="minorHAnsi"/>
            <w:color w:val="00B050"/>
            <w:sz w:val="24"/>
            <w:szCs w:val="24"/>
            <w:u w:val="single"/>
          </w:rPr>
          <w:t>Kibbutz Ein Gedi</w:t>
        </w:r>
      </w:hyperlink>
      <w:r>
        <w:rPr>
          <w:rStyle w:val="s4"/>
          <w:rFonts w:asciiTheme="minorHAnsi" w:eastAsiaTheme="majorEastAsia" w:hAnsiTheme="minorHAnsi"/>
          <w:sz w:val="22"/>
          <w:szCs w:val="22"/>
        </w:rPr>
        <w:t xml:space="preserve">   </w:t>
      </w:r>
      <w:hyperlink r:id="rId111" w:history="1">
        <w:r>
          <w:rPr>
            <w:rStyle w:val="Hyperlink"/>
            <w:rFonts w:asciiTheme="minorHAnsi" w:hAnsiTheme="minorHAnsi"/>
            <w:sz w:val="22"/>
            <w:szCs w:val="22"/>
          </w:rPr>
          <w:t>www.eingedi.co.il</w:t>
        </w:r>
      </w:hyperlink>
      <w:r>
        <w:rPr>
          <w:rStyle w:val="s4"/>
          <w:rFonts w:asciiTheme="minorHAnsi" w:eastAsiaTheme="majorEastAsia" w:hAnsiTheme="minorHAnsi"/>
          <w:sz w:val="22"/>
          <w:szCs w:val="22"/>
        </w:rPr>
        <w:t xml:space="preserve"> (Heb) /</w:t>
      </w:r>
      <w:r>
        <w:rPr>
          <w:rStyle w:val="s4"/>
          <w:rFonts w:asciiTheme="minorHAnsi" w:eastAsiaTheme="majorEastAsia" w:hAnsiTheme="minorHAnsi"/>
          <w:b w:val="0"/>
          <w:bCs w:val="0"/>
          <w:sz w:val="22"/>
          <w:szCs w:val="22"/>
        </w:rPr>
        <w:t xml:space="preserve">en.wikipedia.org/wiki/Ein_Gedi_(kibbutz) </w:t>
      </w:r>
      <w:r>
        <w:rPr>
          <w:rStyle w:val="s4"/>
          <w:rFonts w:asciiTheme="minorHAnsi" w:eastAsiaTheme="majorEastAsia" w:hAnsiTheme="minorHAnsi"/>
          <w:sz w:val="22"/>
          <w:szCs w:val="22"/>
        </w:rPr>
        <w:t>(Eng)</w:t>
      </w:r>
      <w:r>
        <w:rPr>
          <w:rFonts w:asciiTheme="minorHAnsi" w:hAnsiTheme="minorHAnsi"/>
          <w:sz w:val="22"/>
          <w:szCs w:val="22"/>
        </w:rPr>
        <w:br/>
      </w:r>
      <w:r>
        <w:rPr>
          <w:rStyle w:val="s1"/>
          <w:rFonts w:asciiTheme="minorHAnsi" w:hAnsiTheme="minorHAnsi"/>
          <w:b w:val="0"/>
          <w:bCs w:val="0"/>
          <w:sz w:val="22"/>
          <w:szCs w:val="22"/>
        </w:rPr>
        <w:t xml:space="preserve">Founded by members of the Naha, and Zionist youth movement in 1948, it survived 20 years of isolation until the 6 day war exulted in Israel’s claiming the West Bank from Jordan. A paved road now connects Ein Gedi to the rest of civilization allowing the developing of agriculture and tourism, </w:t>
      </w:r>
      <w:r>
        <w:rPr>
          <w:rStyle w:val="s1"/>
          <w:rFonts w:asciiTheme="minorHAnsi" w:hAnsiTheme="minorHAnsi"/>
          <w:color w:val="00B050"/>
          <w:sz w:val="22"/>
          <w:szCs w:val="22"/>
          <w:u w:val="single"/>
        </w:rPr>
        <w:t>a botanical garden</w:t>
      </w:r>
      <w:r>
        <w:rPr>
          <w:rStyle w:val="s1"/>
          <w:rFonts w:asciiTheme="minorHAnsi" w:hAnsiTheme="minorHAnsi"/>
          <w:color w:val="00B050"/>
          <w:sz w:val="22"/>
          <w:szCs w:val="22"/>
        </w:rPr>
        <w:t xml:space="preserve"> and the Kibbutz’s </w:t>
      </w:r>
      <w:r>
        <w:rPr>
          <w:rStyle w:val="s1"/>
          <w:rFonts w:asciiTheme="minorHAnsi" w:hAnsiTheme="minorHAnsi"/>
          <w:color w:val="00B050"/>
          <w:sz w:val="22"/>
          <w:szCs w:val="22"/>
          <w:u w:val="single"/>
        </w:rPr>
        <w:t>spring water business</w:t>
      </w:r>
      <w:r>
        <w:rPr>
          <w:rStyle w:val="s1"/>
          <w:rFonts w:asciiTheme="minorHAnsi" w:hAnsiTheme="minorHAnsi"/>
          <w:color w:val="00B050"/>
          <w:sz w:val="22"/>
          <w:szCs w:val="22"/>
        </w:rPr>
        <w:t>.</w:t>
      </w:r>
      <w:r>
        <w:rPr>
          <w:rFonts w:asciiTheme="minorHAnsi" w:hAnsiTheme="minorHAnsi"/>
          <w:color w:val="00B050"/>
          <w:sz w:val="22"/>
          <w:szCs w:val="22"/>
        </w:rPr>
        <w:br/>
      </w:r>
      <w:r>
        <w:rPr>
          <w:rStyle w:val="s1"/>
          <w:rFonts w:asciiTheme="minorHAnsi" w:hAnsiTheme="minorHAnsi"/>
          <w:sz w:val="22"/>
          <w:szCs w:val="22"/>
        </w:rPr>
        <w:t>Location: Dead Sea, Tamar Region</w:t>
      </w:r>
      <w:r>
        <w:rPr>
          <w:rFonts w:asciiTheme="minorHAnsi" w:hAnsiTheme="minorHAnsi"/>
          <w:sz w:val="22"/>
          <w:szCs w:val="22"/>
        </w:rPr>
        <w:br/>
      </w:r>
    </w:p>
    <w:p w14:paraId="15CDB192" w14:textId="77777777" w:rsidR="00400371" w:rsidRDefault="00400371" w:rsidP="00400371">
      <w:pPr>
        <w:rPr>
          <w:rFonts w:eastAsia="Times New Roman" w:cs="Times New Roman"/>
        </w:rPr>
      </w:pPr>
      <w:r>
        <w:rPr>
          <w:rStyle w:val="s4"/>
          <w:color w:val="00B050"/>
        </w:rPr>
        <w:t>*</w:t>
      </w:r>
      <w:r>
        <w:rPr>
          <w:rStyle w:val="s4"/>
          <w:b/>
          <w:bCs/>
          <w:color w:val="00B050"/>
        </w:rPr>
        <w:t>Environmentally Friendly:</w:t>
      </w:r>
      <w:r>
        <w:rPr>
          <w:color w:val="00B050"/>
        </w:rPr>
        <w:br/>
      </w:r>
      <w:r>
        <w:rPr>
          <w:rStyle w:val="s4"/>
        </w:rPr>
        <w:t>8. </w:t>
      </w:r>
      <w:hyperlink r:id="rId112" w:tgtFrame="_blank" w:history="1">
        <w:r>
          <w:rPr>
            <w:rStyle w:val="s6"/>
            <w:b/>
            <w:bCs/>
            <w:u w:val="single"/>
          </w:rPr>
          <w:t>Kibbutz Bar’am</w:t>
        </w:r>
      </w:hyperlink>
      <w:r>
        <w:rPr>
          <w:rStyle w:val="s4"/>
        </w:rPr>
        <w:t xml:space="preserve">  </w:t>
      </w:r>
      <w:r>
        <w:rPr>
          <w:rStyle w:val="s4"/>
          <w:b/>
          <w:bCs/>
          <w:u w:val="single"/>
        </w:rPr>
        <w:t>www.baram.org.il</w:t>
      </w:r>
      <w:r>
        <w:br/>
      </w:r>
      <w:r>
        <w:rPr>
          <w:rStyle w:val="s1"/>
        </w:rPr>
        <w:t>Home to the ruins of one of Israel’s oldest synagogue, this Kibbutz sits in a National Park on a site thought to have been inhabited since between the 7</w:t>
      </w:r>
      <w:r>
        <w:rPr>
          <w:rStyle w:val="s7"/>
          <w:vertAlign w:val="superscript"/>
        </w:rPr>
        <w:t>th</w:t>
      </w:r>
      <w:r>
        <w:rPr>
          <w:rStyle w:val="s1"/>
        </w:rPr>
        <w:t xml:space="preserve"> and 13</w:t>
      </w:r>
      <w:r>
        <w:rPr>
          <w:rStyle w:val="s7"/>
          <w:vertAlign w:val="superscript"/>
        </w:rPr>
        <w:t>th</w:t>
      </w:r>
      <w:r>
        <w:rPr>
          <w:rStyle w:val="s1"/>
        </w:rPr>
        <w:t xml:space="preserve"> centuries. Upon its founding in 1949 the population was evicted which was followed by the site’s bombing by the Israeli Air Force. Today its </w:t>
      </w:r>
      <w:r>
        <w:rPr>
          <w:rStyle w:val="s1"/>
          <w:b/>
          <w:bCs/>
          <w:color w:val="00B050"/>
          <w:u w:val="single"/>
        </w:rPr>
        <w:t>exports come from orchards of many fruits as well as growing corn, peanuts, sunflower seeds, cotton and farming fishing</w:t>
      </w:r>
      <w:r>
        <w:rPr>
          <w:rStyle w:val="s1"/>
          <w:color w:val="00B050"/>
          <w:u w:val="single"/>
        </w:rPr>
        <w:t>.</w:t>
      </w:r>
      <w:r>
        <w:rPr>
          <w:color w:val="00B050"/>
          <w:u w:val="single"/>
        </w:rPr>
        <w:br/>
      </w:r>
      <w:r>
        <w:rPr>
          <w:rFonts w:eastAsia="Times New Roman" w:cs="Times New Roman"/>
        </w:rPr>
        <w:t xml:space="preserve">From the site: Baram cultivates a large system of </w:t>
      </w:r>
      <w:r>
        <w:rPr>
          <w:rFonts w:eastAsia="Times New Roman" w:cs="Times New Roman"/>
          <w:b/>
          <w:bCs/>
          <w:color w:val="00B050"/>
          <w:u w:val="single"/>
        </w:rPr>
        <w:t>orchards where apples, pears, nectarines, plums,and kiwi are grown</w:t>
      </w:r>
      <w:r>
        <w:rPr>
          <w:rFonts w:eastAsia="Times New Roman" w:cs="Times New Roman"/>
          <w:b/>
          <w:bCs/>
          <w:color w:val="00B050"/>
        </w:rPr>
        <w:t>.</w:t>
      </w:r>
      <w:r>
        <w:rPr>
          <w:rFonts w:eastAsia="Times New Roman" w:cs="Times New Roman"/>
        </w:rPr>
        <w:t xml:space="preserve"> The fruit is sorted, packed and kept in cold storage in a modern Packing Plant until sent to domestic markets throughout Israel.</w:t>
      </w:r>
    </w:p>
    <w:p w14:paraId="0F21F9A5" w14:textId="77777777" w:rsidR="00400371" w:rsidRDefault="00400371" w:rsidP="00400371">
      <w:pPr>
        <w:spacing w:after="0" w:line="240" w:lineRule="auto"/>
        <w:rPr>
          <w:rFonts w:eastAsia="Times New Roman" w:cs="Times New Roman"/>
        </w:rPr>
      </w:pPr>
      <w:r>
        <w:rPr>
          <w:rFonts w:eastAsia="Times New Roman" w:cs="Times New Roman"/>
        </w:rPr>
        <w:t xml:space="preserve">Baram has agriculture in the Hulah Valley. There are more than </w:t>
      </w:r>
      <w:r>
        <w:rPr>
          <w:rFonts w:eastAsia="Times New Roman" w:cs="Times New Roman"/>
          <w:b/>
          <w:bCs/>
          <w:color w:val="00B050"/>
          <w:u w:val="single"/>
        </w:rPr>
        <w:t>2,000 dunams for the growing of corn, peanuts and sunflower seeds</w:t>
      </w:r>
      <w:r>
        <w:rPr>
          <w:rFonts w:eastAsia="Times New Roman" w:cs="Times New Roman"/>
        </w:rPr>
        <w:t xml:space="preserve">.  A new orchard where we grow different kinds of fruits such as </w:t>
      </w:r>
      <w:r>
        <w:rPr>
          <w:rFonts w:eastAsia="Times New Roman" w:cs="Times New Roman"/>
          <w:b/>
          <w:bCs/>
          <w:color w:val="00B050"/>
          <w:u w:val="single"/>
        </w:rPr>
        <w:t>Tangerine, Almonds and more</w:t>
      </w:r>
      <w:r>
        <w:rPr>
          <w:rFonts w:eastAsia="Times New Roman" w:cs="Times New Roman"/>
        </w:rPr>
        <w:t xml:space="preserve"> was planted in the Hula Valey replacing Cotton fields we had before.</w:t>
      </w:r>
    </w:p>
    <w:p w14:paraId="2572ECFC" w14:textId="77777777" w:rsidR="00400371" w:rsidRDefault="00400371" w:rsidP="00400371">
      <w:pPr>
        <w:spacing w:after="0" w:line="240" w:lineRule="auto"/>
        <w:rPr>
          <w:rStyle w:val="s4"/>
          <w:color w:val="00B050"/>
        </w:rPr>
      </w:pPr>
      <w:r>
        <w:rPr>
          <w:rFonts w:eastAsia="Times New Roman" w:cs="Times New Roman"/>
        </w:rPr>
        <w:t xml:space="preserve">In addition there are </w:t>
      </w:r>
      <w:r>
        <w:rPr>
          <w:rFonts w:eastAsia="Times New Roman" w:cs="Times New Roman"/>
          <w:b/>
          <w:bCs/>
          <w:color w:val="00B050"/>
          <w:u w:val="single"/>
        </w:rPr>
        <w:t>ponds for fish farming</w:t>
      </w:r>
      <w:r>
        <w:rPr>
          <w:rFonts w:eastAsia="Times New Roman" w:cs="Times New Roman"/>
        </w:rPr>
        <w:t>.</w:t>
      </w:r>
      <w:r>
        <w:rPr>
          <w:rFonts w:eastAsia="Times New Roman" w:cs="Times New Roman"/>
        </w:rPr>
        <w:br/>
      </w:r>
      <w:r>
        <w:rPr>
          <w:rStyle w:val="s1"/>
          <w:b/>
          <w:bCs/>
        </w:rPr>
        <w:t>Location: Upper Galilee Rehion, close to border with Lebanon</w:t>
      </w:r>
      <w:r>
        <w:rPr>
          <w:b/>
          <w:bCs/>
        </w:rPr>
        <w:br/>
      </w:r>
      <w:r>
        <w:rPr>
          <w:b/>
          <w:bCs/>
        </w:rPr>
        <w:br/>
      </w:r>
      <w:r>
        <w:rPr>
          <w:rStyle w:val="s4"/>
          <w:b/>
          <w:bCs/>
          <w:color w:val="00B050"/>
        </w:rPr>
        <w:t>*SUSTAINABLE</w:t>
      </w:r>
      <w:r>
        <w:rPr>
          <w:rStyle w:val="s4"/>
          <w:color w:val="00B050"/>
        </w:rPr>
        <w:t xml:space="preserve"> </w:t>
      </w:r>
    </w:p>
    <w:p w14:paraId="44FA424F" w14:textId="77777777" w:rsidR="00400371" w:rsidRDefault="00400371" w:rsidP="00400371">
      <w:pPr>
        <w:spacing w:after="0" w:line="240" w:lineRule="auto"/>
      </w:pPr>
      <w:r>
        <w:rPr>
          <w:rStyle w:val="s4"/>
        </w:rPr>
        <w:t>9. </w:t>
      </w:r>
      <w:hyperlink r:id="rId113" w:tgtFrame="_blank" w:history="1">
        <w:r>
          <w:rPr>
            <w:rStyle w:val="s6"/>
            <w:b/>
            <w:bCs/>
            <w:sz w:val="24"/>
            <w:szCs w:val="24"/>
          </w:rPr>
          <w:t>Kibbutz Harduf</w:t>
        </w:r>
      </w:hyperlink>
      <w:r>
        <w:rPr>
          <w:rStyle w:val="s4"/>
        </w:rPr>
        <w:t> (052) 725-0000   www.harduf.net/home</w:t>
      </w:r>
      <w:r>
        <w:br/>
      </w:r>
      <w:r>
        <w:rPr>
          <w:rStyle w:val="s1"/>
        </w:rPr>
        <w:t xml:space="preserve">Named after the Hebrew word for Oleander of which many trees grow in the area. A more recent addition, this was founded in 1982 by followers of Rudolf Steiner and his anthropological theories. It focuses on rehabilitation for adults with special needs, foster children and youths with emotional problems. </w:t>
      </w:r>
      <w:r>
        <w:rPr>
          <w:rStyle w:val="s1"/>
          <w:color w:val="00B050"/>
          <w:u w:val="single"/>
        </w:rPr>
        <w:t>Its community is working towards an ecological park run on recycled water following the successful their sewage management system.</w:t>
      </w:r>
      <w:r>
        <w:rPr>
          <w:color w:val="00B050"/>
          <w:u w:val="single"/>
        </w:rPr>
        <w:br/>
      </w:r>
      <w:r>
        <w:t xml:space="preserve">From the site: In Harduf our ecological view has led us to start bio-dynamic agricultural activity right from the foundation of the community in 1982. Today, we have about 1,000 km2 (= 100 hectares) of land, which we cultivate for </w:t>
      </w:r>
      <w:r>
        <w:rPr>
          <w:color w:val="00B050"/>
          <w:u w:val="single"/>
        </w:rPr>
        <w:t>growing vegetables, various types of seeds, fodder for the cows</w:t>
      </w:r>
      <w:r>
        <w:t xml:space="preserve"> and an </w:t>
      </w:r>
      <w:r>
        <w:rPr>
          <w:color w:val="00B050"/>
          <w:u w:val="single"/>
        </w:rPr>
        <w:t xml:space="preserve">olive </w:t>
      </w:r>
      <w:r>
        <w:rPr>
          <w:color w:val="00B050"/>
          <w:u w:val="single"/>
        </w:rPr>
        <w:lastRenderedPageBreak/>
        <w:t>plantation</w:t>
      </w:r>
      <w:r>
        <w:t xml:space="preserve">. For the fields we use </w:t>
      </w:r>
      <w:r>
        <w:rPr>
          <w:color w:val="00B050"/>
          <w:u w:val="single"/>
        </w:rPr>
        <w:t>bio-dynamic compost from the Harduf dairy farm</w:t>
      </w:r>
      <w:r>
        <w:t>.</w:t>
      </w:r>
      <w:r>
        <w:br/>
      </w:r>
      <w:r>
        <w:br/>
        <w:t xml:space="preserve">The Harduf dairy was founded in 1992 as the </w:t>
      </w:r>
      <w:r>
        <w:rPr>
          <w:color w:val="00B050"/>
          <w:sz w:val="24"/>
          <w:szCs w:val="24"/>
          <w:u w:val="single"/>
        </w:rPr>
        <w:t>first organic dairy in Israel</w:t>
      </w:r>
      <w:r>
        <w:t>. After first gaining experience in organic agriculture, we then decided to establish a dairy farm in order to complete the cycle of agricultural activity. Today we have a quota of 2.2 million litres per annum.</w:t>
      </w:r>
      <w:r>
        <w:br/>
        <w:t>During the year 2002, after twenty years of activity, we came to see that the best structure for a correct agricultural management would be to found an agricultural association which would include the dairy, the dairy farm, the agricultural farm and the vegetable market in Harduf, all united into one body.</w:t>
      </w:r>
      <w:r>
        <w:rPr>
          <w:color w:val="00B050"/>
          <w:u w:val="single"/>
        </w:rPr>
        <w:br/>
      </w:r>
      <w:r>
        <w:rPr>
          <w:rStyle w:val="s1"/>
          <w:b/>
          <w:bCs/>
        </w:rPr>
        <w:t>Location: Lower Galilee, Jezreel Valley Region</w:t>
      </w:r>
      <w:r>
        <w:rPr>
          <w:b/>
          <w:bCs/>
        </w:rPr>
        <w:br/>
      </w:r>
      <w:r>
        <w:rPr>
          <w:b/>
          <w:bCs/>
        </w:rPr>
        <w:br/>
      </w:r>
      <w:r>
        <w:rPr>
          <w:rStyle w:val="s4"/>
        </w:rPr>
        <w:t>10. </w:t>
      </w:r>
      <w:hyperlink r:id="rId114" w:tgtFrame="_blank" w:history="1">
        <w:r>
          <w:rPr>
            <w:rStyle w:val="s6"/>
            <w:b/>
            <w:bCs/>
          </w:rPr>
          <w:t>Kibbutz Palmach Tzova</w:t>
        </w:r>
      </w:hyperlink>
      <w:r>
        <w:rPr>
          <w:rStyle w:val="s4"/>
        </w:rPr>
        <w:t xml:space="preserve">  </w:t>
      </w:r>
      <w:hyperlink r:id="rId115" w:history="1">
        <w:r>
          <w:rPr>
            <w:rStyle w:val="Hyperlink"/>
          </w:rPr>
          <w:t>www.tzuba.org.il</w:t>
        </w:r>
      </w:hyperlink>
      <w:r>
        <w:rPr>
          <w:rStyle w:val="s4"/>
        </w:rPr>
        <w:t xml:space="preserve"> </w:t>
      </w:r>
      <w:r>
        <w:rPr>
          <w:rStyle w:val="s4"/>
          <w:b/>
          <w:bCs/>
        </w:rPr>
        <w:t>(Heb)</w:t>
      </w:r>
      <w:r>
        <w:br/>
      </w:r>
      <w:r>
        <w:rPr>
          <w:rStyle w:val="s1"/>
        </w:rPr>
        <w:t xml:space="preserve">Established in 1948 by a group of Palmach veterans although the site had previously seen Jewish settlement as early as the days of King David. </w:t>
      </w:r>
      <w:r>
        <w:rPr>
          <w:rStyle w:val="s1"/>
          <w:b/>
          <w:bCs/>
        </w:rPr>
        <w:t>Today they produce safety glass</w:t>
      </w:r>
      <w:r>
        <w:rPr>
          <w:rStyle w:val="s1"/>
        </w:rPr>
        <w:t xml:space="preserve"> and run a hotel, children’s amusement park, </w:t>
      </w:r>
      <w:r>
        <w:rPr>
          <w:rStyle w:val="s1"/>
          <w:color w:val="00B050"/>
          <w:u w:val="single"/>
        </w:rPr>
        <w:t>orchards, vineyards</w:t>
      </w:r>
      <w:r>
        <w:rPr>
          <w:rStyle w:val="s1"/>
        </w:rPr>
        <w:t xml:space="preserve"> and a chocolate workshop. It runs on a socialist principle meaning that even members who work outside the Kibbutz pay their salaries back to the community.</w:t>
      </w:r>
      <w:r>
        <w:br/>
      </w:r>
      <w:r>
        <w:rPr>
          <w:rStyle w:val="s1"/>
        </w:rPr>
        <w:t>Location: central Israel, Mahen Yehuda Region</w:t>
      </w:r>
      <w:r>
        <w:br/>
      </w:r>
      <w:r>
        <w:br/>
      </w:r>
      <w:r>
        <w:rPr>
          <w:rStyle w:val="s1"/>
          <w:b/>
          <w:bCs/>
          <w:color w:val="00B050"/>
        </w:rPr>
        <w:t>*SUSTAINABLE</w:t>
      </w:r>
      <w:r>
        <w:rPr>
          <w:rStyle w:val="s1"/>
          <w:color w:val="00B050"/>
        </w:rPr>
        <w:t xml:space="preserve"> </w:t>
      </w:r>
      <w:r>
        <w:rPr>
          <w:color w:val="00B050"/>
        </w:rPr>
        <w:br/>
      </w:r>
      <w:r>
        <w:rPr>
          <w:rStyle w:val="s1"/>
        </w:rPr>
        <w:t xml:space="preserve">11. </w:t>
      </w:r>
      <w:hyperlink r:id="rId116" w:tgtFrame="_blank" w:history="1">
        <w:r>
          <w:rPr>
            <w:rStyle w:val="Hyperlink"/>
            <w:color w:val="000000" w:themeColor="text1"/>
            <w:sz w:val="24"/>
            <w:szCs w:val="24"/>
          </w:rPr>
          <w:t>Kibbutz Samar</w:t>
        </w:r>
      </w:hyperlink>
      <w:r>
        <w:t xml:space="preserve"> www.kibbutz-samar.com</w:t>
      </w:r>
      <w:r>
        <w:br/>
      </w:r>
      <w:r>
        <w:rPr>
          <w:rStyle w:val="s1"/>
        </w:rPr>
        <w:t>Known as the “anarchist kibbutz” Samar was founded in 1976 proposing a more individualist approach than the traditional collective system. Taking advantage of Israel’s highest sun exposure</w:t>
      </w:r>
      <w:r>
        <w:rPr>
          <w:rStyle w:val="s1"/>
          <w:sz w:val="24"/>
          <w:szCs w:val="24"/>
        </w:rPr>
        <w:t xml:space="preserve"> </w:t>
      </w:r>
      <w:r>
        <w:rPr>
          <w:rStyle w:val="s1"/>
          <w:color w:val="00B050"/>
          <w:sz w:val="24"/>
          <w:szCs w:val="24"/>
          <w:u w:val="single"/>
        </w:rPr>
        <w:t>it is run entirely on solar power</w:t>
      </w:r>
      <w:r>
        <w:rPr>
          <w:rStyle w:val="s1"/>
          <w:color w:val="00B050"/>
          <w:u w:val="single"/>
        </w:rPr>
        <w:t xml:space="preserve"> </w:t>
      </w:r>
      <w:r>
        <w:rPr>
          <w:rStyle w:val="s1"/>
        </w:rPr>
        <w:t>and offers its residents and visitors parties, concerts, Internet and TV as well as desert adventures on bike and foot.</w:t>
      </w:r>
      <w:r>
        <w:br/>
      </w:r>
      <w:r>
        <w:rPr>
          <w:rStyle w:val="s1"/>
        </w:rPr>
        <w:t xml:space="preserve">From the site: </w:t>
      </w:r>
      <w:r>
        <w:t xml:space="preserve">The </w:t>
      </w:r>
      <w:r>
        <w:rPr>
          <w:color w:val="00B050"/>
        </w:rPr>
        <w:t>main businesses</w:t>
      </w:r>
      <w:r>
        <w:t xml:space="preserve"> of the kibbutz now range widely,</w:t>
      </w:r>
      <w:r>
        <w:rPr>
          <w:color w:val="00B050"/>
        </w:rPr>
        <w:t> </w:t>
      </w:r>
      <w:r>
        <w:rPr>
          <w:color w:val="00B050"/>
          <w:u w:val="single"/>
        </w:rPr>
        <w:t>from agriculture, to eco-tourism,</w:t>
      </w:r>
      <w:r>
        <w:rPr>
          <w:color w:val="00B050"/>
        </w:rPr>
        <w:t xml:space="preserve"> </w:t>
      </w:r>
      <w:r>
        <w:t>to high-tech software development.</w:t>
      </w:r>
      <w:r>
        <w:rPr>
          <w:b/>
          <w:bCs/>
        </w:rPr>
        <w:br/>
      </w:r>
      <w:r>
        <w:rPr>
          <w:rStyle w:val="s1"/>
          <w:b/>
          <w:bCs/>
        </w:rPr>
        <w:t>Location: Arava Valley</w:t>
      </w:r>
    </w:p>
    <w:p w14:paraId="4FCEA478" w14:textId="77777777" w:rsidR="00400371" w:rsidRDefault="00400371" w:rsidP="00400371">
      <w:pPr>
        <w:pStyle w:val="Heading2"/>
        <w:rPr>
          <w:rFonts w:asciiTheme="minorHAnsi" w:hAnsiTheme="minorHAnsi"/>
          <w:sz w:val="22"/>
          <w:szCs w:val="22"/>
        </w:rPr>
      </w:pPr>
      <w:r>
        <w:rPr>
          <w:rStyle w:val="s1"/>
          <w:rFonts w:asciiTheme="minorHAnsi" w:hAnsiTheme="minorHAnsi"/>
          <w:color w:val="00B050"/>
          <w:sz w:val="22"/>
          <w:szCs w:val="22"/>
        </w:rPr>
        <w:t>Environmentally Friendly:</w:t>
      </w:r>
      <w:r>
        <w:rPr>
          <w:rFonts w:asciiTheme="minorHAnsi" w:hAnsiTheme="minorHAnsi"/>
          <w:sz w:val="22"/>
          <w:szCs w:val="22"/>
        </w:rPr>
        <w:br/>
      </w:r>
      <w:r>
        <w:rPr>
          <w:rStyle w:val="s1"/>
          <w:rFonts w:asciiTheme="minorHAnsi" w:hAnsiTheme="minorHAnsi"/>
          <w:sz w:val="22"/>
          <w:szCs w:val="22"/>
        </w:rPr>
        <w:t xml:space="preserve">12. </w:t>
      </w:r>
      <w:hyperlink r:id="rId117" w:tgtFrame="_blank" w:history="1">
        <w:r>
          <w:rPr>
            <w:rStyle w:val="Hyperlink"/>
            <w:rFonts w:asciiTheme="minorHAnsi" w:hAnsiTheme="minorHAnsi"/>
            <w:sz w:val="24"/>
            <w:szCs w:val="24"/>
          </w:rPr>
          <w:t>Kibbutz Ein Harod</w:t>
        </w:r>
      </w:hyperlink>
      <w:r>
        <w:t xml:space="preserve">  </w:t>
      </w:r>
      <w:hyperlink r:id="rId118" w:history="1">
        <w:r>
          <w:rPr>
            <w:rStyle w:val="Hyperlink"/>
            <w:rFonts w:asciiTheme="minorHAnsi" w:hAnsiTheme="minorHAnsi"/>
            <w:sz w:val="22"/>
            <w:szCs w:val="22"/>
          </w:rPr>
          <w:t>www.ein-harod.co.il/en/?cat=5</w:t>
        </w:r>
      </w:hyperlink>
      <w:r>
        <w:rPr>
          <w:rFonts w:asciiTheme="minorHAnsi" w:hAnsiTheme="minorHAnsi"/>
          <w:b w:val="0"/>
          <w:bCs w:val="0"/>
          <w:sz w:val="22"/>
          <w:szCs w:val="22"/>
        </w:rPr>
        <w:t xml:space="preserve">  </w:t>
      </w:r>
      <w:r>
        <w:rPr>
          <w:rFonts w:asciiTheme="minorHAnsi" w:hAnsiTheme="minorHAnsi"/>
          <w:sz w:val="22"/>
          <w:szCs w:val="22"/>
        </w:rPr>
        <w:t>(04) 648-6083</w:t>
      </w:r>
      <w:r>
        <w:rPr>
          <w:rFonts w:asciiTheme="minorHAnsi" w:hAnsiTheme="minorHAnsi"/>
          <w:sz w:val="22"/>
          <w:szCs w:val="22"/>
        </w:rPr>
        <w:br/>
      </w:r>
      <w:r>
        <w:rPr>
          <w:rStyle w:val="s1"/>
          <w:rFonts w:asciiTheme="minorHAnsi" w:hAnsiTheme="minorHAnsi"/>
          <w:b w:val="0"/>
          <w:bCs w:val="0"/>
          <w:sz w:val="22"/>
          <w:szCs w:val="22"/>
        </w:rPr>
        <w:t xml:space="preserve">Having previously suffered a political feud between its residents in 1952 until 2009, the site is once again United, running as an </w:t>
      </w:r>
      <w:r>
        <w:rPr>
          <w:rStyle w:val="s1"/>
          <w:rFonts w:asciiTheme="minorHAnsi" w:hAnsiTheme="minorHAnsi"/>
          <w:color w:val="00B050"/>
          <w:sz w:val="22"/>
          <w:szCs w:val="22"/>
          <w:u w:val="single"/>
        </w:rPr>
        <w:t>Eco-friendly luxury hotel</w:t>
      </w:r>
      <w:r>
        <w:rPr>
          <w:rStyle w:val="s1"/>
          <w:rFonts w:asciiTheme="minorHAnsi" w:hAnsiTheme="minorHAnsi"/>
          <w:b w:val="0"/>
          <w:bCs w:val="0"/>
          <w:sz w:val="22"/>
          <w:szCs w:val="22"/>
        </w:rPr>
        <w:t xml:space="preserve"> in which couples can enjoy a romantic stay in the Jezreel valley, with canoeing, para-gliding and hot-air balloon rides as just a few of their options of activity.</w:t>
      </w:r>
      <w:r>
        <w:rPr>
          <w:rFonts w:asciiTheme="minorHAnsi" w:hAnsiTheme="minorHAnsi"/>
          <w:sz w:val="22"/>
          <w:szCs w:val="22"/>
        </w:rPr>
        <w:br/>
      </w:r>
      <w:r>
        <w:rPr>
          <w:rStyle w:val="s1"/>
          <w:rFonts w:asciiTheme="minorHAnsi" w:hAnsiTheme="minorHAnsi"/>
          <w:sz w:val="22"/>
          <w:szCs w:val="22"/>
        </w:rPr>
        <w:t>Location: Jezreel Valley, Lower Galilee Region</w:t>
      </w:r>
      <w:r>
        <w:rPr>
          <w:rFonts w:asciiTheme="minorHAnsi" w:hAnsiTheme="minorHAnsi"/>
          <w:sz w:val="22"/>
          <w:szCs w:val="22"/>
        </w:rPr>
        <w:br/>
      </w:r>
    </w:p>
    <w:p w14:paraId="45886C48" w14:textId="77777777" w:rsidR="00400371" w:rsidRDefault="00400371" w:rsidP="00400371">
      <w:pPr>
        <w:spacing w:line="240" w:lineRule="auto"/>
      </w:pPr>
      <w:r>
        <w:rPr>
          <w:rStyle w:val="s1"/>
          <w:b/>
          <w:bCs/>
          <w:color w:val="00B050"/>
        </w:rPr>
        <w:t>*SUSTAINABLE:</w:t>
      </w:r>
      <w:r>
        <w:rPr>
          <w:color w:val="00B050"/>
        </w:rPr>
        <w:br/>
      </w:r>
      <w:r>
        <w:rPr>
          <w:rStyle w:val="s1"/>
        </w:rPr>
        <w:t xml:space="preserve">13. </w:t>
      </w:r>
      <w:hyperlink r:id="rId119" w:tgtFrame="_blank" w:history="1">
        <w:r>
          <w:rPr>
            <w:rStyle w:val="Hyperlink"/>
            <w:sz w:val="24"/>
            <w:szCs w:val="24"/>
          </w:rPr>
          <w:t>Kibbutz Sde Eliyahu</w:t>
        </w:r>
      </w:hyperlink>
      <w:r>
        <w:rPr>
          <w:color w:val="00B050"/>
        </w:rPr>
        <w:t xml:space="preserve">  </w:t>
      </w:r>
      <w:hyperlink r:id="rId120" w:history="1">
        <w:r>
          <w:rPr>
            <w:rStyle w:val="Hyperlink"/>
          </w:rPr>
          <w:t>www.seliyahu.org.il</w:t>
        </w:r>
      </w:hyperlink>
      <w:r>
        <w:rPr>
          <w:b/>
          <w:bCs/>
        </w:rPr>
        <w:t xml:space="preserve">  </w:t>
      </w:r>
      <w:r>
        <w:t>(0</w:t>
      </w:r>
      <w:r>
        <w:rPr>
          <w:rFonts w:cs="Arial"/>
        </w:rPr>
        <w:t>4) 609-6525</w:t>
      </w:r>
      <w:r>
        <w:br/>
      </w:r>
      <w:r>
        <w:rPr>
          <w:rStyle w:val="s1"/>
        </w:rPr>
        <w:t xml:space="preserve">Thought to be a </w:t>
      </w:r>
      <w:r>
        <w:rPr>
          <w:rStyle w:val="s1"/>
          <w:color w:val="00B050"/>
        </w:rPr>
        <w:t>pioneer of organic agriculture</w:t>
      </w:r>
      <w:r>
        <w:rPr>
          <w:rStyle w:val="s1"/>
        </w:rPr>
        <w:t xml:space="preserve">, visitors are welcomed to attend </w:t>
      </w:r>
      <w:r>
        <w:rPr>
          <w:rStyle w:val="s1"/>
          <w:b/>
          <w:bCs/>
          <w:color w:val="00B050"/>
          <w:u w:val="single"/>
        </w:rPr>
        <w:t>bio-tours</w:t>
      </w:r>
      <w:r>
        <w:rPr>
          <w:rStyle w:val="s1"/>
        </w:rPr>
        <w:t xml:space="preserve"> to understand their </w:t>
      </w:r>
      <w:r>
        <w:rPr>
          <w:rStyle w:val="s1"/>
          <w:b/>
          <w:bCs/>
          <w:color w:val="00B050"/>
          <w:u w:val="single"/>
        </w:rPr>
        <w:t>modern techniques in organic farming</w:t>
      </w:r>
      <w:r>
        <w:rPr>
          <w:rStyle w:val="s1"/>
        </w:rPr>
        <w:t>. For its members religious studies are highly important.</w:t>
      </w:r>
      <w:r>
        <w:rPr>
          <w:b/>
          <w:bCs/>
        </w:rPr>
        <w:br/>
      </w:r>
      <w:r>
        <w:rPr>
          <w:rStyle w:val="s1"/>
        </w:rPr>
        <w:t>Among the Kibbutz’s Initiatives and Produce include (from the site):</w:t>
      </w:r>
      <w:r>
        <w:rPr>
          <w:rStyle w:val="s1"/>
          <w:b/>
          <w:bCs/>
        </w:rPr>
        <w:t xml:space="preserve"> </w:t>
      </w:r>
      <w:r>
        <w:rPr>
          <w:b/>
          <w:bCs/>
        </w:rPr>
        <w:br/>
      </w:r>
      <w:hyperlink r:id="rId121" w:history="1">
        <w:r>
          <w:rPr>
            <w:rStyle w:val="Hyperlink"/>
            <w:rFonts w:cs="Arial"/>
          </w:rPr>
          <w:t>SDA Spice</w:t>
        </w:r>
      </w:hyperlink>
      <w:r>
        <w:rPr>
          <w:rFonts w:cs="Arial"/>
        </w:rPr>
        <w:t xml:space="preserve"> (Spice production company)</w:t>
      </w:r>
      <w:r>
        <w:rPr>
          <w:rFonts w:ascii="Arial" w:hAnsi="Arial" w:cs="Arial"/>
        </w:rPr>
        <w:t xml:space="preserve"> </w:t>
      </w:r>
      <w:r>
        <w:rPr>
          <w:rFonts w:ascii="Arial" w:hAnsi="Arial" w:cs="Arial"/>
        </w:rPr>
        <w:br/>
      </w:r>
      <w:hyperlink r:id="rId122" w:history="1">
        <w:r>
          <w:rPr>
            <w:rStyle w:val="Hyperlink"/>
            <w:rFonts w:cs="Arial"/>
          </w:rPr>
          <w:t>BioBee</w:t>
        </w:r>
      </w:hyperlink>
      <w:r>
        <w:rPr>
          <w:rFonts w:cs="Arial"/>
        </w:rPr>
        <w:t xml:space="preserve"> (Pollination with Bumblebees)</w:t>
      </w:r>
      <w:r>
        <w:t xml:space="preserve"> </w:t>
      </w:r>
      <w:r>
        <w:br/>
        <w:t xml:space="preserve"> </w:t>
      </w:r>
      <w:hyperlink r:id="rId123" w:history="1">
        <w:r>
          <w:rPr>
            <w:rStyle w:val="Hyperlink"/>
            <w:rFonts w:cs="Arial"/>
          </w:rPr>
          <w:t>BioTour</w:t>
        </w:r>
      </w:hyperlink>
      <w:r>
        <w:rPr>
          <w:rFonts w:cs="Arial"/>
        </w:rPr>
        <w:t xml:space="preserve"> (Tour Sde Eliyahu's Organic Farm )</w:t>
      </w:r>
      <w:r>
        <w:rPr>
          <w:rFonts w:cs="Arial"/>
        </w:rPr>
        <w:br/>
      </w:r>
      <w:r>
        <w:t xml:space="preserve"> </w:t>
      </w:r>
      <w:hyperlink r:id="rId124" w:history="1">
        <w:r>
          <w:rPr>
            <w:rStyle w:val="Hyperlink"/>
            <w:rFonts w:cs="Arial"/>
          </w:rPr>
          <w:t>Tilapia Fish Hatcheries</w:t>
        </w:r>
      </w:hyperlink>
      <w:r>
        <w:rPr>
          <w:rFonts w:cs="Arial"/>
        </w:rPr>
        <w:t xml:space="preserve"> </w:t>
      </w:r>
      <w:r>
        <w:rPr>
          <w:rFonts w:cs="Arial"/>
        </w:rPr>
        <w:br/>
      </w:r>
      <w:r>
        <w:t xml:space="preserve"> </w:t>
      </w:r>
      <w:hyperlink r:id="rId125" w:history="1">
        <w:r>
          <w:rPr>
            <w:rStyle w:val="Hyperlink"/>
            <w:rFonts w:cs="Arial"/>
          </w:rPr>
          <w:t>Dates</w:t>
        </w:r>
      </w:hyperlink>
      <w:r>
        <w:rPr>
          <w:rFonts w:cs="Arial"/>
        </w:rPr>
        <w:t xml:space="preserve">, </w:t>
      </w:r>
      <w:hyperlink r:id="rId126" w:history="1">
        <w:r>
          <w:rPr>
            <w:rStyle w:val="Hyperlink"/>
            <w:rFonts w:cs="Arial"/>
          </w:rPr>
          <w:t>Grapes</w:t>
        </w:r>
      </w:hyperlink>
      <w:hyperlink r:id="rId127" w:history="1">
        <w:r>
          <w:rPr>
            <w:rStyle w:val="Hyperlink"/>
            <w:rFonts w:cs="Arial"/>
          </w:rPr>
          <w:t xml:space="preserve"> and </w:t>
        </w:r>
      </w:hyperlink>
      <w:hyperlink r:id="rId128" w:history="1">
        <w:r>
          <w:rPr>
            <w:rStyle w:val="Hyperlink"/>
            <w:rFonts w:cs="Arial"/>
          </w:rPr>
          <w:t>Pomegranates</w:t>
        </w:r>
      </w:hyperlink>
      <w:r>
        <w:rPr>
          <w:rFonts w:cs="Arial"/>
        </w:rPr>
        <w:t xml:space="preserve">, </w:t>
      </w:r>
      <w:hyperlink r:id="rId129" w:history="1">
        <w:r>
          <w:rPr>
            <w:rStyle w:val="Hyperlink"/>
            <w:rFonts w:cs="Arial"/>
          </w:rPr>
          <w:t>Market Gardens</w:t>
        </w:r>
      </w:hyperlink>
      <w:r>
        <w:rPr>
          <w:rFonts w:cs="Arial"/>
        </w:rPr>
        <w:t xml:space="preserve"> and </w:t>
      </w:r>
      <w:hyperlink r:id="rId130" w:history="1">
        <w:r>
          <w:rPr>
            <w:rStyle w:val="Hyperlink"/>
            <w:rFonts w:cs="Arial"/>
          </w:rPr>
          <w:t>Field Crops</w:t>
        </w:r>
      </w:hyperlink>
      <w:r>
        <w:rPr>
          <w:rFonts w:cs="Arial"/>
        </w:rPr>
        <w:br/>
      </w:r>
      <w:r>
        <w:rPr>
          <w:b/>
          <w:bCs/>
        </w:rPr>
        <w:t xml:space="preserve"> </w:t>
      </w:r>
      <w:r>
        <w:rPr>
          <w:rStyle w:val="s1"/>
          <w:b/>
          <w:bCs/>
        </w:rPr>
        <w:t>Location: Jordan Valley</w:t>
      </w:r>
      <w:r>
        <w:rPr>
          <w:b/>
          <w:bCs/>
        </w:rPr>
        <w:br/>
      </w:r>
      <w:r>
        <w:rPr>
          <w:b/>
          <w:bCs/>
        </w:rPr>
        <w:lastRenderedPageBreak/>
        <w:br/>
      </w:r>
      <w:r>
        <w:rPr>
          <w:rStyle w:val="s1"/>
        </w:rPr>
        <w:t>14. </w:t>
      </w:r>
      <w:hyperlink r:id="rId131" w:tgtFrame="_blank" w:history="1">
        <w:r>
          <w:rPr>
            <w:rStyle w:val="Hyperlink"/>
          </w:rPr>
          <w:t>Moshav Balfouria</w:t>
        </w:r>
      </w:hyperlink>
      <w:r>
        <w:t xml:space="preserve">  moshavimofisrael.netzah.org/balfouria.php</w:t>
      </w:r>
      <w:r>
        <w:br/>
      </w:r>
      <w:r>
        <w:rPr>
          <w:rStyle w:val="s1"/>
        </w:rPr>
        <w:t xml:space="preserve">Technically not a kibbutz, Balfouria is known as a moshav in which the settlement is comprised of individual household farms whose production is collectively handled. Since 1979 </w:t>
      </w:r>
      <w:r>
        <w:rPr>
          <w:rStyle w:val="s1"/>
          <w:color w:val="00B050"/>
        </w:rPr>
        <w:t>the site has been a</w:t>
      </w:r>
      <w:r>
        <w:rPr>
          <w:rStyle w:val="s1"/>
        </w:rPr>
        <w:t xml:space="preserve"> </w:t>
      </w:r>
      <w:r>
        <w:rPr>
          <w:rStyle w:val="s1"/>
          <w:color w:val="00B050"/>
          <w:u w:val="single"/>
        </w:rPr>
        <w:t>nature reserve</w:t>
      </w:r>
      <w:r>
        <w:rPr>
          <w:rStyle w:val="s1"/>
        </w:rPr>
        <w:t xml:space="preserve"> and </w:t>
      </w:r>
      <w:r>
        <w:rPr>
          <w:rStyle w:val="s1"/>
          <w:color w:val="00B050"/>
        </w:rPr>
        <w:t>many visitors come through volunteering</w:t>
      </w:r>
      <w:r>
        <w:rPr>
          <w:rStyle w:val="s1"/>
        </w:rPr>
        <w:t xml:space="preserve"> </w:t>
      </w:r>
      <w:r>
        <w:rPr>
          <w:rStyle w:val="s1"/>
          <w:color w:val="00B050"/>
        </w:rPr>
        <w:t>organizations</w:t>
      </w:r>
      <w:r>
        <w:rPr>
          <w:rStyle w:val="s1"/>
        </w:rPr>
        <w:t xml:space="preserve"> like WWOOF.</w:t>
      </w:r>
      <w:r>
        <w:br/>
      </w:r>
      <w:r>
        <w:rPr>
          <w:rStyle w:val="s1"/>
        </w:rPr>
        <w:t>Location: Jezeral Valley</w:t>
      </w:r>
      <w:r>
        <w:br/>
      </w:r>
      <w:r>
        <w:br/>
      </w:r>
      <w:r>
        <w:rPr>
          <w:rStyle w:val="s1"/>
        </w:rPr>
        <w:t xml:space="preserve">15. </w:t>
      </w:r>
      <w:r>
        <w:rPr>
          <w:rStyle w:val="s1"/>
          <w:b/>
          <w:bCs/>
        </w:rPr>
        <w:t>Kibbutz Ein Zivan</w:t>
      </w:r>
      <w:r>
        <w:br/>
      </w:r>
      <w:r>
        <w:rPr>
          <w:rStyle w:val="s1"/>
        </w:rPr>
        <w:t>Home to around 85 families, it was founded in 1968 by young Israelis brought up in other Kibbutzim. In the 2000’s, after being joined Nahal core groups and other volunteers, the community expanded to include families from urban areas looking for a new way of life, including an Argentinian Chocolatier now successfully operating within the kibbutz.</w:t>
      </w:r>
      <w:r>
        <w:br/>
      </w:r>
      <w:r>
        <w:rPr>
          <w:rStyle w:val="s1"/>
        </w:rPr>
        <w:t>Location: Golan Region</w:t>
      </w:r>
      <w:r>
        <w:br/>
      </w:r>
      <w:r>
        <w:br/>
      </w:r>
      <w:r>
        <w:rPr>
          <w:rStyle w:val="s1"/>
        </w:rPr>
        <w:t xml:space="preserve">16. </w:t>
      </w:r>
      <w:hyperlink r:id="rId132" w:tgtFrame="_blank" w:history="1">
        <w:r>
          <w:rPr>
            <w:rStyle w:val="Hyperlink"/>
          </w:rPr>
          <w:t>Kibbutz Yad Mordechai</w:t>
        </w:r>
      </w:hyperlink>
      <w:r>
        <w:br/>
      </w:r>
      <w:r>
        <w:rPr>
          <w:rStyle w:val="s1"/>
        </w:rPr>
        <w:t>Founded by Polish members in the 1930’s, this Kibbutz is most famous for the battle of Yad Mordechai in which it was attacked by Egypt in 1948. The attack destroyed their water tower next to which now stands the statue of Anietewicz holding a hand grenade, by Nathan Rapoport.</w:t>
      </w:r>
      <w:r>
        <w:br/>
      </w:r>
      <w:r>
        <w:rPr>
          <w:rStyle w:val="s1"/>
        </w:rPr>
        <w:t>Location: near Akshelon</w:t>
      </w:r>
      <w:r>
        <w:br/>
      </w:r>
      <w:r>
        <w:br/>
      </w:r>
      <w:r>
        <w:rPr>
          <w:rStyle w:val="s1"/>
        </w:rPr>
        <w:t xml:space="preserve">17. </w:t>
      </w:r>
      <w:hyperlink r:id="rId133" w:tgtFrame="_blank" w:history="1">
        <w:r>
          <w:rPr>
            <w:rStyle w:val="Hyperlink"/>
          </w:rPr>
          <w:t>Kibbutz Inbar</w:t>
        </w:r>
      </w:hyperlink>
      <w:r>
        <w:br/>
      </w:r>
      <w:r>
        <w:rPr>
          <w:rStyle w:val="s1"/>
        </w:rPr>
        <w:t xml:space="preserve">Thought to be the smallest in the country with only 10 members founded in 1994. </w:t>
      </w:r>
      <w:r>
        <w:rPr>
          <w:rStyle w:val="s1"/>
          <w:b/>
          <w:bCs/>
        </w:rPr>
        <w:t>T</w:t>
      </w:r>
      <w:r>
        <w:rPr>
          <w:rStyle w:val="s1"/>
        </w:rPr>
        <w:t>he biblical site is home to an 18 room guesthouse and country lodge which serves as its source of income.</w:t>
      </w:r>
      <w:r>
        <w:br/>
      </w:r>
      <w:r>
        <w:rPr>
          <w:rStyle w:val="s1"/>
        </w:rPr>
        <w:t>Location: Galilee</w:t>
      </w:r>
    </w:p>
    <w:p w14:paraId="1DAED416" w14:textId="77777777" w:rsidR="00400371" w:rsidRDefault="00400371" w:rsidP="00400371">
      <w:pPr>
        <w:pStyle w:val="Heading2"/>
        <w:rPr>
          <w:rFonts w:asciiTheme="minorHAnsi" w:hAnsiTheme="minorHAnsi"/>
          <w:sz w:val="22"/>
          <w:szCs w:val="22"/>
        </w:rPr>
      </w:pPr>
      <w:r>
        <w:rPr>
          <w:rStyle w:val="s1"/>
          <w:rFonts w:asciiTheme="minorHAnsi" w:hAnsiTheme="minorHAnsi"/>
          <w:sz w:val="22"/>
          <w:szCs w:val="22"/>
        </w:rPr>
        <w:t xml:space="preserve">18. </w:t>
      </w:r>
      <w:hyperlink r:id="rId134" w:tgtFrame="_blank" w:history="1">
        <w:r>
          <w:rPr>
            <w:rStyle w:val="Hyperlink"/>
            <w:rFonts w:asciiTheme="minorHAnsi" w:hAnsiTheme="minorHAnsi"/>
            <w:sz w:val="22"/>
            <w:szCs w:val="22"/>
          </w:rPr>
          <w:t>Kibbutz Nir David</w:t>
        </w:r>
      </w:hyperlink>
      <w:r>
        <w:rPr>
          <w:rFonts w:asciiTheme="minorHAnsi" w:hAnsiTheme="minorHAnsi"/>
          <w:sz w:val="22"/>
          <w:szCs w:val="22"/>
        </w:rPr>
        <w:br/>
      </w:r>
      <w:r>
        <w:rPr>
          <w:rStyle w:val="s1"/>
          <w:rFonts w:asciiTheme="minorHAnsi" w:hAnsiTheme="minorHAnsi"/>
          <w:b w:val="0"/>
          <w:bCs w:val="0"/>
          <w:sz w:val="22"/>
          <w:szCs w:val="22"/>
        </w:rPr>
        <w:t xml:space="preserve">Founded in 1931 and known as “the world’s most beautiful Kibbutz” having been designed partly by Zeev Rechler, one of Israel’s most proliferate architects. Today over 650 members live here contributing to its </w:t>
      </w:r>
      <w:r>
        <w:rPr>
          <w:rStyle w:val="s1"/>
          <w:rFonts w:asciiTheme="minorHAnsi" w:hAnsiTheme="minorHAnsi"/>
          <w:color w:val="00B050"/>
          <w:sz w:val="22"/>
          <w:szCs w:val="22"/>
          <w:u w:val="single"/>
        </w:rPr>
        <w:t>production of field crops</w:t>
      </w:r>
      <w:r>
        <w:rPr>
          <w:rStyle w:val="s1"/>
          <w:rFonts w:asciiTheme="minorHAnsi" w:hAnsiTheme="minorHAnsi"/>
          <w:b w:val="0"/>
          <w:bCs w:val="0"/>
          <w:color w:val="00B050"/>
          <w:sz w:val="22"/>
          <w:szCs w:val="22"/>
          <w:u w:val="single"/>
        </w:rPr>
        <w:t xml:space="preserve">, </w:t>
      </w:r>
      <w:r>
        <w:rPr>
          <w:rStyle w:val="s1"/>
          <w:rFonts w:asciiTheme="minorHAnsi" w:hAnsiTheme="minorHAnsi"/>
          <w:color w:val="00B050"/>
          <w:sz w:val="22"/>
          <w:szCs w:val="22"/>
          <w:u w:val="single"/>
        </w:rPr>
        <w:t>tilapia fish, paper</w:t>
      </w:r>
      <w:r>
        <w:rPr>
          <w:rStyle w:val="s1"/>
          <w:rFonts w:asciiTheme="minorHAnsi" w:hAnsiTheme="minorHAnsi"/>
          <w:b w:val="0"/>
          <w:bCs w:val="0"/>
          <w:sz w:val="22"/>
          <w:szCs w:val="22"/>
        </w:rPr>
        <w:t xml:space="preserve"> and horticultural equipment.</w:t>
      </w:r>
      <w:r>
        <w:rPr>
          <w:rFonts w:asciiTheme="minorHAnsi" w:hAnsiTheme="minorHAnsi"/>
          <w:b w:val="0"/>
          <w:bCs w:val="0"/>
          <w:sz w:val="22"/>
          <w:szCs w:val="22"/>
        </w:rPr>
        <w:br/>
      </w:r>
      <w:r>
        <w:rPr>
          <w:rStyle w:val="s1"/>
          <w:rFonts w:asciiTheme="minorHAnsi" w:hAnsiTheme="minorHAnsi"/>
          <w:sz w:val="22"/>
          <w:szCs w:val="22"/>
        </w:rPr>
        <w:t>Location: Beat Shean Valley</w:t>
      </w:r>
    </w:p>
    <w:p w14:paraId="570AFFDF" w14:textId="77777777" w:rsidR="00400371" w:rsidRDefault="00400371" w:rsidP="00400371">
      <w:pPr>
        <w:pStyle w:val="Heading2"/>
        <w:rPr>
          <w:rFonts w:asciiTheme="minorHAnsi" w:hAnsiTheme="minorHAnsi"/>
          <w:color w:val="000000" w:themeColor="text1"/>
          <w:sz w:val="22"/>
          <w:szCs w:val="22"/>
        </w:rPr>
      </w:pPr>
      <w:r>
        <w:rPr>
          <w:rStyle w:val="s1"/>
          <w:rFonts w:asciiTheme="minorHAnsi" w:hAnsiTheme="minorHAnsi"/>
          <w:color w:val="000000" w:themeColor="text1"/>
          <w:sz w:val="22"/>
          <w:szCs w:val="22"/>
        </w:rPr>
        <w:t xml:space="preserve">19. </w:t>
      </w:r>
      <w:hyperlink r:id="rId135" w:tgtFrame="_blank" w:history="1">
        <w:r>
          <w:rPr>
            <w:rStyle w:val="Hyperlink"/>
            <w:rFonts w:asciiTheme="minorHAnsi" w:hAnsiTheme="minorHAnsi"/>
            <w:color w:val="000000" w:themeColor="text1"/>
            <w:sz w:val="22"/>
            <w:szCs w:val="22"/>
          </w:rPr>
          <w:t>Kibbutz Moran</w:t>
        </w:r>
      </w:hyperlink>
      <w:r>
        <w:rPr>
          <w:rFonts w:asciiTheme="minorHAnsi" w:hAnsiTheme="minorHAnsi"/>
          <w:color w:val="000000" w:themeColor="text1"/>
          <w:sz w:val="22"/>
          <w:szCs w:val="22"/>
        </w:rPr>
        <w:br/>
      </w:r>
      <w:r>
        <w:rPr>
          <w:rStyle w:val="s1"/>
          <w:rFonts w:asciiTheme="minorHAnsi" w:hAnsiTheme="minorHAnsi"/>
          <w:b w:val="0"/>
          <w:bCs w:val="0"/>
          <w:color w:val="000000" w:themeColor="text1"/>
          <w:sz w:val="22"/>
          <w:szCs w:val="22"/>
        </w:rPr>
        <w:t xml:space="preserve">Named after the wild local Viburnam plant, Kutza youths from the cities created this Kibbutz in 1977. Still relatively small at a population of less than 200. They attract tourism through a </w:t>
      </w:r>
      <w:r>
        <w:rPr>
          <w:rStyle w:val="s1"/>
          <w:rFonts w:asciiTheme="minorHAnsi" w:hAnsiTheme="minorHAnsi"/>
          <w:color w:val="000000" w:themeColor="text1"/>
          <w:sz w:val="22"/>
          <w:szCs w:val="22"/>
        </w:rPr>
        <w:t>28-room guesthouse.</w:t>
      </w:r>
      <w:r>
        <w:rPr>
          <w:rFonts w:asciiTheme="minorHAnsi" w:hAnsiTheme="minorHAnsi"/>
          <w:color w:val="000000" w:themeColor="text1"/>
          <w:sz w:val="22"/>
          <w:szCs w:val="22"/>
        </w:rPr>
        <w:br/>
      </w:r>
      <w:r>
        <w:rPr>
          <w:rStyle w:val="s1"/>
          <w:rFonts w:asciiTheme="minorHAnsi" w:hAnsiTheme="minorHAnsi"/>
          <w:color w:val="000000" w:themeColor="text1"/>
          <w:sz w:val="22"/>
          <w:szCs w:val="22"/>
        </w:rPr>
        <w:t>Location: Galilee, North Israel</w:t>
      </w:r>
    </w:p>
    <w:p w14:paraId="574B13A7" w14:textId="1E5FD674" w:rsidR="000B5EFB" w:rsidRDefault="00400371" w:rsidP="00400371">
      <w:pPr>
        <w:pStyle w:val="Heading2"/>
      </w:pPr>
      <w:r>
        <w:rPr>
          <w:rStyle w:val="s1"/>
          <w:rFonts w:asciiTheme="minorHAnsi" w:hAnsiTheme="minorHAnsi"/>
          <w:color w:val="000000" w:themeColor="text1"/>
          <w:sz w:val="22"/>
          <w:szCs w:val="22"/>
        </w:rPr>
        <w:t xml:space="preserve">20. </w:t>
      </w:r>
      <w:hyperlink r:id="rId136" w:tgtFrame="_blank" w:history="1">
        <w:r>
          <w:rPr>
            <w:rStyle w:val="Hyperlink"/>
            <w:rFonts w:asciiTheme="minorHAnsi" w:hAnsiTheme="minorHAnsi"/>
            <w:color w:val="000000" w:themeColor="text1"/>
            <w:sz w:val="22"/>
            <w:szCs w:val="22"/>
          </w:rPr>
          <w:t>Moshav Arbel</w:t>
        </w:r>
      </w:hyperlink>
      <w:r>
        <w:rPr>
          <w:rStyle w:val="s1"/>
          <w:rFonts w:asciiTheme="minorHAnsi" w:hAnsiTheme="minorHAnsi"/>
          <w:color w:val="000000" w:themeColor="text1"/>
          <w:sz w:val="22"/>
          <w:szCs w:val="22"/>
        </w:rPr>
        <w:t xml:space="preserve"> </w:t>
      </w:r>
      <w:r>
        <w:rPr>
          <w:rFonts w:asciiTheme="minorHAnsi" w:hAnsiTheme="minorHAnsi"/>
          <w:color w:val="000000" w:themeColor="text1"/>
          <w:sz w:val="22"/>
          <w:szCs w:val="22"/>
        </w:rPr>
        <w:br/>
      </w:r>
      <w:r>
        <w:rPr>
          <w:rStyle w:val="s1"/>
          <w:rFonts w:asciiTheme="minorHAnsi" w:hAnsiTheme="minorHAnsi"/>
          <w:b w:val="0"/>
          <w:bCs w:val="0"/>
          <w:color w:val="000000" w:themeColor="text1"/>
          <w:sz w:val="22"/>
          <w:szCs w:val="22"/>
        </w:rPr>
        <w:t xml:space="preserve">Like Balfouria, Arbel is classed as a Moshav and was established in 1948 by demobilized soldiers after the land’s residents were expelled. Its most famous feature is the ancient synagogue only remaining in ruins, of which still stands the natural piece of limestone carved in its place into an ornate door. Today the site is popular for its well-equipped </w:t>
      </w:r>
      <w:r>
        <w:rPr>
          <w:rStyle w:val="s1"/>
          <w:rFonts w:asciiTheme="minorHAnsi" w:hAnsiTheme="minorHAnsi"/>
          <w:color w:val="000000" w:themeColor="text1"/>
          <w:sz w:val="22"/>
          <w:szCs w:val="22"/>
        </w:rPr>
        <w:t>holiday cabins</w:t>
      </w:r>
      <w:r>
        <w:rPr>
          <w:rStyle w:val="s1"/>
          <w:rFonts w:asciiTheme="minorHAnsi" w:hAnsiTheme="minorHAnsi"/>
          <w:b w:val="0"/>
          <w:bCs w:val="0"/>
          <w:color w:val="000000" w:themeColor="text1"/>
          <w:sz w:val="22"/>
          <w:szCs w:val="22"/>
        </w:rPr>
        <w:t>.</w:t>
      </w:r>
      <w:r>
        <w:rPr>
          <w:rFonts w:asciiTheme="minorHAnsi" w:hAnsiTheme="minorHAnsi"/>
          <w:color w:val="000000" w:themeColor="text1"/>
          <w:sz w:val="22"/>
          <w:szCs w:val="22"/>
        </w:rPr>
        <w:br/>
      </w:r>
      <w:r>
        <w:rPr>
          <w:rStyle w:val="s1"/>
          <w:rFonts w:asciiTheme="minorHAnsi" w:hAnsiTheme="minorHAnsi"/>
          <w:color w:val="000000" w:themeColor="text1"/>
          <w:sz w:val="22"/>
          <w:szCs w:val="22"/>
        </w:rPr>
        <w:t>Location: Lower Galilee Region</w:t>
      </w:r>
      <w:r>
        <w:rPr>
          <w:sz w:val="20"/>
          <w:szCs w:val="20"/>
        </w:rPr>
        <w:br/>
        <w:t xml:space="preserve">misc </w:t>
      </w:r>
      <w:r>
        <w:rPr>
          <w:sz w:val="20"/>
          <w:szCs w:val="20"/>
        </w:rPr>
        <w:br/>
      </w:r>
      <w:r w:rsidRPr="00400371">
        <w:rPr>
          <w:sz w:val="28"/>
          <w:szCs w:val="28"/>
        </w:rPr>
        <w:t>21 Israeli beaches, 2 marinas receive Blue Flag label for environmental quality</w:t>
      </w:r>
      <w:r>
        <w:rPr>
          <w:sz w:val="20"/>
          <w:szCs w:val="20"/>
        </w:rPr>
        <w:br/>
        <w:t>http://www.jpost.com/Enviro-Tech/21-Israeli-beaches-2-marinas-receive-Blue-Flag-label-for-environmental-quality-35067</w:t>
      </w:r>
      <w:r>
        <w:rPr>
          <w:b w:val="0"/>
          <w:bCs w:val="0"/>
          <w:color w:val="00B050"/>
        </w:rPr>
        <w:br/>
      </w:r>
      <w:r>
        <w:rPr>
          <w:b w:val="0"/>
          <w:bCs w:val="0"/>
          <w:color w:val="00B050"/>
          <w:sz w:val="20"/>
          <w:szCs w:val="20"/>
        </w:rPr>
        <w:lastRenderedPageBreak/>
        <w:br/>
      </w:r>
      <w:r>
        <w:rPr>
          <w:sz w:val="20"/>
          <w:szCs w:val="20"/>
        </w:rPr>
        <w:br/>
      </w:r>
      <w:r>
        <w:rPr>
          <w:b w:val="0"/>
          <w:bCs w:val="0"/>
          <w:sz w:val="20"/>
          <w:szCs w:val="20"/>
        </w:rPr>
        <w:br/>
      </w:r>
      <w:r>
        <w:rPr>
          <w:sz w:val="20"/>
          <w:szCs w:val="20"/>
        </w:rPr>
        <w:br/>
      </w:r>
    </w:p>
    <w:p w14:paraId="5DB2EC1E" w14:textId="34191BC8" w:rsidR="00F43FCA" w:rsidRDefault="00F43FCA" w:rsidP="00400371">
      <w:pPr>
        <w:pStyle w:val="Heading2"/>
      </w:pPr>
    </w:p>
    <w:p w14:paraId="424B9C2D" w14:textId="69B33FFD" w:rsidR="00F43FCA" w:rsidRDefault="00F43FCA" w:rsidP="00400371">
      <w:pPr>
        <w:pStyle w:val="Heading2"/>
      </w:pPr>
    </w:p>
    <w:p w14:paraId="1CAABE5B" w14:textId="5D555CAF" w:rsidR="00F43FCA" w:rsidRDefault="00F43FCA" w:rsidP="00400371">
      <w:pPr>
        <w:pStyle w:val="Heading2"/>
      </w:pPr>
    </w:p>
    <w:p w14:paraId="2ED1852F" w14:textId="2CAA66E5" w:rsidR="00F43FCA" w:rsidRDefault="00F43FCA" w:rsidP="00400371">
      <w:pPr>
        <w:pStyle w:val="Heading2"/>
      </w:pPr>
    </w:p>
    <w:p w14:paraId="203A2135" w14:textId="7118A2B3" w:rsidR="00F43FCA" w:rsidRDefault="00F43FCA" w:rsidP="00400371">
      <w:pPr>
        <w:pStyle w:val="Heading2"/>
      </w:pPr>
    </w:p>
    <w:p w14:paraId="5926B2EC" w14:textId="3CAAF85A" w:rsidR="00F43FCA" w:rsidRDefault="00F43FCA" w:rsidP="00400371">
      <w:pPr>
        <w:pStyle w:val="Heading2"/>
      </w:pPr>
    </w:p>
    <w:p w14:paraId="06066EC3" w14:textId="3FD3EF0E" w:rsidR="00F43FCA" w:rsidRDefault="00F43FCA" w:rsidP="00400371">
      <w:pPr>
        <w:pStyle w:val="Heading2"/>
      </w:pPr>
    </w:p>
    <w:p w14:paraId="4086B91D" w14:textId="0B785CE3" w:rsidR="00F43FCA" w:rsidRDefault="00F43FCA" w:rsidP="00400371">
      <w:pPr>
        <w:pStyle w:val="Heading2"/>
      </w:pPr>
    </w:p>
    <w:p w14:paraId="239031A8" w14:textId="6DCDAE8E" w:rsidR="00F43FCA" w:rsidRDefault="00F43FCA" w:rsidP="00400371">
      <w:pPr>
        <w:pStyle w:val="Heading2"/>
      </w:pPr>
    </w:p>
    <w:p w14:paraId="06AE6417" w14:textId="6B428C69" w:rsidR="00F43FCA" w:rsidRDefault="00F43FCA" w:rsidP="00400371">
      <w:pPr>
        <w:pStyle w:val="Heading2"/>
      </w:pPr>
    </w:p>
    <w:p w14:paraId="731191FA" w14:textId="041A0B27" w:rsidR="00F43FCA" w:rsidRDefault="00F43FCA" w:rsidP="00400371">
      <w:pPr>
        <w:pStyle w:val="Heading2"/>
      </w:pPr>
    </w:p>
    <w:p w14:paraId="762A76DC" w14:textId="561ECFC1" w:rsidR="00F43FCA" w:rsidRDefault="00F43FCA" w:rsidP="00400371">
      <w:pPr>
        <w:pStyle w:val="Heading2"/>
      </w:pPr>
    </w:p>
    <w:p w14:paraId="77150670" w14:textId="7CA4E308" w:rsidR="00F43FCA" w:rsidRDefault="00F43FCA" w:rsidP="00400371">
      <w:pPr>
        <w:pStyle w:val="Heading2"/>
      </w:pPr>
    </w:p>
    <w:p w14:paraId="5CA69CEB" w14:textId="7EDEDCAD" w:rsidR="00F43FCA" w:rsidRDefault="00F43FCA" w:rsidP="00400371">
      <w:pPr>
        <w:pStyle w:val="Heading2"/>
      </w:pPr>
    </w:p>
    <w:p w14:paraId="46C4DBF9" w14:textId="0937B481" w:rsidR="00F43FCA" w:rsidRDefault="00F43FCA" w:rsidP="00400371">
      <w:pPr>
        <w:pStyle w:val="Heading2"/>
      </w:pPr>
    </w:p>
    <w:p w14:paraId="3914728F" w14:textId="607BAC8B" w:rsidR="00F43FCA" w:rsidRDefault="00F43FCA" w:rsidP="00400371">
      <w:pPr>
        <w:pStyle w:val="Heading2"/>
      </w:pPr>
    </w:p>
    <w:tbl>
      <w:tblPr>
        <w:tblW w:w="5000" w:type="pct"/>
        <w:tblCellSpacing w:w="0" w:type="dxa"/>
        <w:tblCellMar>
          <w:left w:w="0" w:type="dxa"/>
          <w:right w:w="0" w:type="dxa"/>
        </w:tblCellMar>
        <w:tblLook w:val="04A0" w:firstRow="1" w:lastRow="0" w:firstColumn="1" w:lastColumn="0" w:noHBand="0" w:noVBand="1"/>
      </w:tblPr>
      <w:tblGrid>
        <w:gridCol w:w="9354"/>
        <w:gridCol w:w="6"/>
      </w:tblGrid>
      <w:tr w:rsidR="00F43FCA" w:rsidRPr="008338AB" w14:paraId="694BD1D9" w14:textId="77777777" w:rsidTr="00CA0085">
        <w:trPr>
          <w:tblCellSpacing w:w="0" w:type="dxa"/>
        </w:trPr>
        <w:tc>
          <w:tcPr>
            <w:tcW w:w="0" w:type="auto"/>
            <w:vAlign w:val="center"/>
            <w:hideMark/>
          </w:tcPr>
          <w:p w14:paraId="6C04C164" w14:textId="77777777" w:rsidR="00F43FCA" w:rsidRPr="008338AB" w:rsidRDefault="00F43FCA" w:rsidP="00CA0085">
            <w:pPr>
              <w:spacing w:after="0" w:line="240" w:lineRule="auto"/>
              <w:rPr>
                <w:rFonts w:ascii="Times New Roman" w:eastAsia="Times New Roman" w:hAnsi="Times New Roman" w:cs="Times New Roman"/>
                <w:sz w:val="24"/>
                <w:szCs w:val="24"/>
              </w:rPr>
            </w:pPr>
            <w:r>
              <w:rPr>
                <w:b/>
                <w:bCs/>
                <w:sz w:val="28"/>
                <w:szCs w:val="28"/>
              </w:rPr>
              <w:lastRenderedPageBreak/>
              <w:t>RECYCLING RESOURCES: PICKUP</w:t>
            </w:r>
            <w:r>
              <w:br/>
            </w:r>
            <w:r>
              <w:br/>
            </w:r>
            <w:r w:rsidRPr="00246846">
              <w:rPr>
                <w:b/>
                <w:bCs/>
                <w:sz w:val="24"/>
                <w:szCs w:val="24"/>
              </w:rPr>
              <w:t>Amnir</w:t>
            </w:r>
            <w:r>
              <w:t xml:space="preserve">  (AMNIR.CO.IL) is the largest private recycling company in Israel.  </w:t>
            </w:r>
            <w:r>
              <w:br/>
              <w:t xml:space="preserve">(Subsidiary of </w:t>
            </w:r>
            <w:r w:rsidRPr="00795D6D">
              <w:rPr>
                <w:b/>
                <w:bCs/>
              </w:rPr>
              <w:t>Hadera Paper, Ltd.)</w:t>
            </w:r>
            <w:r>
              <w:br/>
              <w:t xml:space="preserve">The various city municipalities pay for pickup of recyclable materials around the country, through funding allotted to them. </w:t>
            </w:r>
            <w:r>
              <w:br/>
              <w:t xml:space="preserve">They deal with </w:t>
            </w:r>
            <w:r>
              <w:rPr>
                <w:b/>
                <w:bCs/>
              </w:rPr>
              <w:t>paper, packaging, cardboard, plastic, paper shredding of confidential data, technology</w:t>
            </w:r>
            <w:r>
              <w:rPr>
                <w:b/>
                <w:bCs/>
              </w:rPr>
              <w:br/>
            </w:r>
            <w:r>
              <w:t>(</w:t>
            </w:r>
            <w:r w:rsidRPr="008338AB">
              <w:t>and set up on-site facilities if necessary)</w:t>
            </w:r>
            <w:r>
              <w:t xml:space="preserve">. They do supply cardboard-disposal bins, bag frames for waste paper, special receptacles, containers, and more; they sell the recycled material to industrial companies. </w:t>
            </w:r>
            <w:r>
              <w:br/>
            </w:r>
            <w:r>
              <w:br/>
              <w:t xml:space="preserve">They also do </w:t>
            </w:r>
            <w:r w:rsidRPr="00767152">
              <w:rPr>
                <w:b/>
                <w:bCs/>
              </w:rPr>
              <w:t>private pickup</w:t>
            </w:r>
            <w:r>
              <w:t xml:space="preserve">: </w:t>
            </w:r>
            <w:r>
              <w:br/>
              <w:t xml:space="preserve">-You schedule with them  a week in advance </w:t>
            </w:r>
            <w:r>
              <w:br/>
              <w:t xml:space="preserve">-They provide you with bags etc to gather and separate </w:t>
            </w:r>
            <w:r>
              <w:br/>
              <w:t xml:space="preserve">  (You are not obliged to use the color coded bins that municipalities use)</w:t>
            </w:r>
            <w:r>
              <w:br/>
              <w:t xml:space="preserve">-Separate the recyclables by category into separate bags/bins: Paper/plastic etc. </w:t>
            </w:r>
            <w:r>
              <w:br/>
              <w:t>(they do not collect regular non-recyclable waste)</w:t>
            </w:r>
            <w:r>
              <w:br/>
              <w:t>-Price goes by the ton</w:t>
            </w:r>
            <w:r>
              <w:br/>
              <w:t>-They can tailor the method according to the special needs of each customer</w:t>
            </w:r>
            <w:r>
              <w:br/>
            </w:r>
            <w:r>
              <w:br/>
            </w:r>
            <w:r w:rsidRPr="008338AB">
              <w:rPr>
                <w:b/>
                <w:bCs/>
                <w:sz w:val="24"/>
                <w:szCs w:val="24"/>
              </w:rPr>
              <w:t>CONTACT</w:t>
            </w:r>
            <w:r>
              <w:rPr>
                <w:b/>
                <w:bCs/>
              </w:rPr>
              <w:t xml:space="preserve"> </w:t>
            </w:r>
            <w:r>
              <w:rPr>
                <w:b/>
                <w:bCs/>
              </w:rPr>
              <w:br/>
              <w:t xml:space="preserve">Site: </w:t>
            </w:r>
            <w:r w:rsidRPr="000449B3">
              <w:rPr>
                <w:b/>
                <w:bCs/>
              </w:rPr>
              <w:t>http://english.amnir.co.il</w:t>
            </w:r>
            <w:r>
              <w:rPr>
                <w:b/>
                <w:bCs/>
              </w:rPr>
              <w:br/>
            </w:r>
            <w:r w:rsidRPr="008338AB">
              <w:rPr>
                <w:rFonts w:eastAsia="Times New Roman"/>
                <w:b/>
                <w:bCs/>
              </w:rPr>
              <w:t>Management: 04-6349603</w:t>
            </w:r>
            <w:r w:rsidRPr="008338AB">
              <w:rPr>
                <w:rFonts w:eastAsia="Times New Roman"/>
              </w:rPr>
              <w:t xml:space="preserve"> Fax: +972-4-6332136</w:t>
            </w:r>
            <w:r w:rsidRPr="008338AB">
              <w:rPr>
                <w:rFonts w:eastAsia="Times New Roman"/>
                <w:b/>
                <w:bCs/>
              </w:rPr>
              <w:br/>
            </w:r>
            <w:r w:rsidRPr="008338AB">
              <w:rPr>
                <w:rFonts w:eastAsia="Times New Roman"/>
              </w:rPr>
              <w:t>Hadera Industrial Zone; POB 142; Hadera 38101</w:t>
            </w:r>
            <w:r w:rsidRPr="008338AB">
              <w:rPr>
                <w:rFonts w:eastAsia="Times New Roman"/>
              </w:rPr>
              <w:br/>
            </w:r>
            <w:r w:rsidRPr="008338AB">
              <w:rPr>
                <w:rFonts w:eastAsia="Times New Roman"/>
              </w:rPr>
              <w:br/>
            </w:r>
            <w:r w:rsidRPr="008338AB">
              <w:rPr>
                <w:rFonts w:eastAsia="Times New Roman"/>
                <w:b/>
                <w:bCs/>
              </w:rPr>
              <w:t>Center and south:</w:t>
            </w:r>
            <w:r w:rsidRPr="008338AB">
              <w:rPr>
                <w:rFonts w:eastAsia="Times New Roman"/>
              </w:rPr>
              <w:t xml:space="preserve"> </w:t>
            </w:r>
            <w:r w:rsidRPr="008338AB">
              <w:rPr>
                <w:rFonts w:eastAsia="Times New Roman"/>
                <w:b/>
                <w:bCs/>
              </w:rPr>
              <w:t>1-700-707-715</w:t>
            </w:r>
            <w:r w:rsidRPr="008338AB">
              <w:rPr>
                <w:rFonts w:eastAsia="Times New Roman"/>
              </w:rPr>
              <w:t xml:space="preserve"> Fax: +972-3-5793352</w:t>
            </w:r>
            <w:r w:rsidRPr="008338AB">
              <w:rPr>
                <w:rFonts w:eastAsia="Times New Roman"/>
              </w:rPr>
              <w:br/>
              <w:t xml:space="preserve">Bnei Brak Industrial Zone; POB 7009; Ramat Gan 52170 </w:t>
            </w:r>
            <w:r w:rsidRPr="008338AB">
              <w:rPr>
                <w:rFonts w:eastAsia="Times New Roman"/>
              </w:rPr>
              <w:br/>
            </w:r>
            <w:r w:rsidRPr="008338AB">
              <w:rPr>
                <w:rFonts w:eastAsia="Times New Roman"/>
              </w:rPr>
              <w:br/>
            </w:r>
            <w:r w:rsidRPr="008338AB">
              <w:rPr>
                <w:rFonts w:eastAsia="Times New Roman"/>
                <w:b/>
                <w:bCs/>
              </w:rPr>
              <w:t>Hadera and north:</w:t>
            </w:r>
            <w:r w:rsidRPr="008338AB">
              <w:rPr>
                <w:rFonts w:eastAsia="Times New Roman"/>
              </w:rPr>
              <w:t xml:space="preserve"> </w:t>
            </w:r>
            <w:r w:rsidRPr="008338AB">
              <w:rPr>
                <w:rFonts w:eastAsia="Times New Roman"/>
                <w:b/>
                <w:bCs/>
              </w:rPr>
              <w:t>1-700-707-715</w:t>
            </w:r>
            <w:r w:rsidRPr="008338AB">
              <w:rPr>
                <w:rFonts w:eastAsia="Times New Roman"/>
              </w:rPr>
              <w:t xml:space="preserve"> Fax: +972-4-6338613</w:t>
            </w:r>
            <w:r w:rsidRPr="008338AB">
              <w:rPr>
                <w:rFonts w:eastAsia="Times New Roman"/>
              </w:rPr>
              <w:br/>
              <w:t>Hadera Industrial Zone; POB 142; Hadera 38101</w:t>
            </w:r>
            <w:r w:rsidRPr="008338AB">
              <w:rPr>
                <w:rFonts w:eastAsia="Times New Roman"/>
              </w:rPr>
              <w:br/>
            </w:r>
            <w:r w:rsidRPr="008338AB">
              <w:rPr>
                <w:rFonts w:eastAsia="Times New Roman"/>
              </w:rPr>
              <w:br/>
            </w:r>
            <w:r w:rsidRPr="008338AB">
              <w:rPr>
                <w:rFonts w:eastAsia="Times New Roman"/>
                <w:b/>
                <w:bCs/>
              </w:rPr>
              <w:t>Jerusalem:  02-5383656</w:t>
            </w:r>
            <w:r w:rsidRPr="008338AB">
              <w:rPr>
                <w:rFonts w:eastAsia="Times New Roman"/>
              </w:rPr>
              <w:t xml:space="preserve"> Fax: +972-2-5383690</w:t>
            </w:r>
            <w:r>
              <w:rPr>
                <w:rFonts w:eastAsia="Times New Roman"/>
              </w:rPr>
              <w:br/>
            </w:r>
            <w:r>
              <w:rPr>
                <w:b/>
                <w:bCs/>
              </w:rPr>
              <w:t>S</w:t>
            </w:r>
            <w:r w:rsidRPr="008338AB">
              <w:rPr>
                <w:b/>
                <w:bCs/>
              </w:rPr>
              <w:t>ecurity</w:t>
            </w:r>
            <w:r>
              <w:t xml:space="preserve"> department </w:t>
            </w:r>
            <w:r w:rsidRPr="007F2065">
              <w:rPr>
                <w:b/>
                <w:bCs/>
              </w:rPr>
              <w:t>03-5799899</w:t>
            </w:r>
            <w:r>
              <w:br/>
            </w:r>
            <w:r>
              <w:br/>
              <w:t>From the site:</w:t>
            </w:r>
            <w:r>
              <w:br/>
            </w:r>
            <w:r>
              <w:rPr>
                <w:b/>
                <w:bCs/>
              </w:rPr>
              <w:t xml:space="preserve">Green: </w:t>
            </w:r>
            <w:r>
              <w:t>Amnir's activities help save on the import of raw materials for industry in Israel and reduce the consumption of costly natural resources, reducing the need for the landfilling of waste, while also preventing pollution.</w:t>
            </w:r>
            <w:r>
              <w:br/>
              <w:t>Amnir provides nationwide services and operates two service centers (Hadera &amp; Bnei Braq) serving thousands of customers all over Israel. Customer service is supported by advanced technology, including constant means of control and monitoring, to ensure quality of service and customer satisfaction.</w:t>
            </w:r>
            <w:r>
              <w:br/>
            </w:r>
            <w:r>
              <w:br/>
            </w:r>
            <w:r>
              <w:rPr>
                <w:b/>
                <w:bCs/>
              </w:rPr>
              <w:t xml:space="preserve">Community </w:t>
            </w:r>
            <w:r>
              <w:t>Amnir places supreme value on community involvement and support for weaker population segments. As a direct result of this social policy, the Company's employees and managers engage in a variety of activities whose principal point consists of contributing to the community, while employees with special needs are also integrated within its work force.</w:t>
            </w:r>
            <w:r>
              <w:br/>
            </w:r>
            <w:r>
              <w:rPr>
                <w:b/>
                <w:bCs/>
              </w:rPr>
              <w:t>Education:</w:t>
            </w:r>
            <w:r w:rsidRPr="00540B2E">
              <w:t xml:space="preserve"> </w:t>
            </w:r>
            <w:r>
              <w:t>Amnir is also active in education and schools, working with youngsters from an early age to instill in them environmental values and positive recycling habits.</w:t>
            </w:r>
          </w:p>
        </w:tc>
        <w:tc>
          <w:tcPr>
            <w:tcW w:w="0" w:type="auto"/>
            <w:vAlign w:val="center"/>
            <w:hideMark/>
          </w:tcPr>
          <w:p w14:paraId="0D7C0155" w14:textId="77777777" w:rsidR="00F43FCA" w:rsidRPr="008338AB" w:rsidRDefault="00F43FCA" w:rsidP="00CA0085">
            <w:pPr>
              <w:spacing w:after="0" w:line="240" w:lineRule="auto"/>
              <w:rPr>
                <w:rFonts w:ascii="Times New Roman" w:eastAsia="Times New Roman" w:hAnsi="Times New Roman" w:cs="Times New Roman"/>
                <w:sz w:val="24"/>
                <w:szCs w:val="24"/>
              </w:rPr>
            </w:pPr>
          </w:p>
        </w:tc>
      </w:tr>
    </w:tbl>
    <w:p w14:paraId="1CBE65F9" w14:textId="77777777" w:rsidR="00F43FCA" w:rsidRPr="00E93415" w:rsidRDefault="00F43FCA" w:rsidP="00F43FCA">
      <w:pPr>
        <w:pStyle w:val="NormalWeb"/>
        <w:rPr>
          <w:rFonts w:asciiTheme="minorHAnsi" w:hAnsiTheme="minorHAnsi"/>
          <w:sz w:val="22"/>
          <w:szCs w:val="22"/>
        </w:rPr>
      </w:pPr>
      <w:r w:rsidRPr="00E93415">
        <w:rPr>
          <w:rFonts w:asciiTheme="minorHAnsi" w:hAnsiTheme="minorHAnsi"/>
          <w:b/>
          <w:bCs/>
        </w:rPr>
        <w:lastRenderedPageBreak/>
        <w:t>Hadera Paper</w:t>
      </w:r>
      <w:r>
        <w:rPr>
          <w:rFonts w:asciiTheme="minorHAnsi" w:hAnsiTheme="minorHAnsi"/>
          <w:b/>
          <w:bCs/>
        </w:rPr>
        <w:t xml:space="preserve">   </w:t>
      </w:r>
      <w:r w:rsidRPr="00090717">
        <w:rPr>
          <w:rFonts w:asciiTheme="minorHAnsi" w:hAnsiTheme="minorHAnsi"/>
          <w:b/>
          <w:bCs/>
        </w:rPr>
        <w:t>04-6349349</w:t>
      </w:r>
      <w:r w:rsidRPr="00E93415">
        <w:rPr>
          <w:rFonts w:asciiTheme="minorHAnsi" w:hAnsiTheme="minorHAnsi"/>
          <w:b/>
          <w:bCs/>
        </w:rPr>
        <w:t xml:space="preserve"> </w:t>
      </w:r>
      <w:r>
        <w:rPr>
          <w:rFonts w:asciiTheme="minorHAnsi" w:hAnsiTheme="minorHAnsi"/>
          <w:b/>
          <w:bCs/>
        </w:rPr>
        <w:t xml:space="preserve">/ </w:t>
      </w:r>
      <w:r w:rsidRPr="00090717">
        <w:rPr>
          <w:rFonts w:asciiTheme="minorHAnsi" w:hAnsiTheme="minorHAnsi"/>
          <w:b/>
          <w:bCs/>
        </w:rPr>
        <w:t>04</w:t>
      </w:r>
      <w:r>
        <w:rPr>
          <w:rFonts w:asciiTheme="minorHAnsi" w:hAnsiTheme="minorHAnsi"/>
          <w:b/>
          <w:bCs/>
        </w:rPr>
        <w:t>-</w:t>
      </w:r>
      <w:r w:rsidRPr="00090717">
        <w:rPr>
          <w:rFonts w:asciiTheme="minorHAnsi" w:hAnsiTheme="minorHAnsi"/>
          <w:b/>
          <w:bCs/>
        </w:rPr>
        <w:t>634</w:t>
      </w:r>
      <w:r>
        <w:rPr>
          <w:rFonts w:asciiTheme="minorHAnsi" w:hAnsiTheme="minorHAnsi"/>
          <w:b/>
          <w:bCs/>
        </w:rPr>
        <w:t>-</w:t>
      </w:r>
      <w:r w:rsidRPr="00090717">
        <w:rPr>
          <w:rFonts w:asciiTheme="minorHAnsi" w:hAnsiTheme="minorHAnsi"/>
          <w:b/>
          <w:bCs/>
        </w:rPr>
        <w:t>9551</w:t>
      </w:r>
      <w:r>
        <w:rPr>
          <w:rFonts w:asciiTheme="minorHAnsi" w:hAnsiTheme="minorHAnsi"/>
          <w:b/>
          <w:bCs/>
        </w:rPr>
        <w:t xml:space="preserve">  </w:t>
      </w:r>
      <w:r w:rsidRPr="00090717">
        <w:rPr>
          <w:rFonts w:asciiTheme="minorHAnsi" w:hAnsiTheme="minorHAnsi"/>
          <w:b/>
          <w:bCs/>
        </w:rPr>
        <w:t>http://en.hadera-paper.co.il</w:t>
      </w:r>
      <w:r>
        <w:rPr>
          <w:rFonts w:asciiTheme="minorHAnsi" w:hAnsiTheme="minorHAnsi"/>
          <w:b/>
          <w:bCs/>
        </w:rPr>
        <w:br/>
      </w:r>
      <w:r w:rsidRPr="00E93415">
        <w:rPr>
          <w:rFonts w:asciiTheme="minorHAnsi" w:hAnsiTheme="minorHAnsi"/>
        </w:rPr>
        <w:t xml:space="preserve">the biggest recycling entity in Israel </w:t>
      </w:r>
      <w:r>
        <w:rPr>
          <w:rFonts w:asciiTheme="minorHAnsi" w:hAnsiTheme="minorHAnsi"/>
        </w:rPr>
        <w:t>[</w:t>
      </w:r>
      <w:r w:rsidRPr="00E93415">
        <w:rPr>
          <w:rFonts w:asciiTheme="minorHAnsi" w:hAnsiTheme="minorHAnsi"/>
        </w:rPr>
        <w:t xml:space="preserve">parent company of </w:t>
      </w:r>
      <w:r w:rsidRPr="00E93415">
        <w:rPr>
          <w:rFonts w:asciiTheme="minorHAnsi" w:hAnsiTheme="minorHAnsi"/>
          <w:b/>
          <w:bCs/>
        </w:rPr>
        <w:t>Amnir</w:t>
      </w:r>
      <w:r>
        <w:rPr>
          <w:rFonts w:asciiTheme="minorHAnsi" w:hAnsiTheme="minorHAnsi"/>
          <w:b/>
          <w:bCs/>
        </w:rPr>
        <w:t xml:space="preserve"> </w:t>
      </w:r>
      <w:r w:rsidRPr="00E93415">
        <w:rPr>
          <w:rFonts w:asciiTheme="minorHAnsi" w:hAnsiTheme="minorHAnsi"/>
        </w:rPr>
        <w:t>Recycling</w:t>
      </w:r>
      <w:r>
        <w:rPr>
          <w:rFonts w:asciiTheme="minorHAnsi" w:hAnsiTheme="minorHAnsi"/>
        </w:rPr>
        <w:t>]</w:t>
      </w:r>
      <w:r w:rsidRPr="00E93415">
        <w:rPr>
          <w:rFonts w:asciiTheme="minorHAnsi" w:hAnsiTheme="minorHAnsi"/>
        </w:rPr>
        <w:t xml:space="preserve"> of wastepaper</w:t>
      </w:r>
      <w:r>
        <w:rPr>
          <w:rFonts w:asciiTheme="minorHAnsi" w:hAnsiTheme="minorHAnsi"/>
        </w:rPr>
        <w:t>,</w:t>
      </w:r>
      <w:r w:rsidRPr="00090717">
        <w:rPr>
          <w:rFonts w:asciiTheme="minorHAnsi" w:hAnsiTheme="minorHAnsi"/>
        </w:rPr>
        <w:t xml:space="preserve"> </w:t>
      </w:r>
      <w:r w:rsidRPr="00E93415">
        <w:rPr>
          <w:rFonts w:asciiTheme="minorHAnsi" w:hAnsiTheme="minorHAnsi"/>
        </w:rPr>
        <w:t>cardboard, newspaper and plastic waste</w:t>
      </w:r>
      <w:r>
        <w:rPr>
          <w:rFonts w:asciiTheme="minorHAnsi" w:hAnsiTheme="minorHAnsi"/>
        </w:rPr>
        <w:t xml:space="preserve">. </w:t>
      </w:r>
      <w:r>
        <w:rPr>
          <w:rFonts w:asciiTheme="minorHAnsi" w:hAnsiTheme="minorHAnsi"/>
        </w:rPr>
        <w:br/>
        <w:t>P</w:t>
      </w:r>
      <w:r w:rsidRPr="00E93415">
        <w:rPr>
          <w:rFonts w:asciiTheme="minorHAnsi" w:hAnsiTheme="minorHAnsi"/>
        </w:rPr>
        <w:t>ublically traded company listed in Tel Aviv Stock Exchange and owned by the FIMI Fund.</w:t>
      </w:r>
      <w:r>
        <w:rPr>
          <w:rFonts w:asciiTheme="minorHAnsi" w:hAnsiTheme="minorHAnsi"/>
        </w:rPr>
        <w:br/>
      </w:r>
      <w:r>
        <w:rPr>
          <w:rFonts w:asciiTheme="minorHAnsi" w:hAnsiTheme="minorHAnsi"/>
          <w:sz w:val="22"/>
          <w:szCs w:val="22"/>
        </w:rPr>
        <w:br/>
      </w:r>
      <w:r w:rsidRPr="00E93415">
        <w:rPr>
          <w:rFonts w:asciiTheme="minorHAnsi" w:hAnsiTheme="minorHAnsi"/>
          <w:sz w:val="22"/>
          <w:szCs w:val="22"/>
        </w:rPr>
        <w:t>Every year, the company collects and handles 400,000 metric tons of raw materials that are transferred to the recycling industry.</w:t>
      </w:r>
      <w:r>
        <w:rPr>
          <w:rFonts w:asciiTheme="minorHAnsi" w:hAnsiTheme="minorHAnsi"/>
          <w:sz w:val="22"/>
          <w:szCs w:val="22"/>
        </w:rPr>
        <w:br/>
      </w:r>
      <w:r w:rsidRPr="00E93415">
        <w:rPr>
          <w:rFonts w:asciiTheme="minorHAnsi" w:hAnsiTheme="minorHAnsi"/>
          <w:sz w:val="22"/>
          <w:szCs w:val="22"/>
        </w:rPr>
        <w:t xml:space="preserve">As part of its corporate social responsibility activity, the company is </w:t>
      </w:r>
      <w:r w:rsidRPr="005A4FFD">
        <w:rPr>
          <w:rFonts w:asciiTheme="minorHAnsi" w:hAnsiTheme="minorHAnsi"/>
          <w:b/>
          <w:bCs/>
          <w:sz w:val="22"/>
          <w:szCs w:val="22"/>
        </w:rPr>
        <w:t>involved in implementation of environmental protection values and recycling practices in the general public,</w:t>
      </w:r>
      <w:r w:rsidRPr="00E93415">
        <w:rPr>
          <w:rFonts w:asciiTheme="minorHAnsi" w:hAnsiTheme="minorHAnsi"/>
          <w:sz w:val="22"/>
          <w:szCs w:val="22"/>
        </w:rPr>
        <w:t xml:space="preserve"> and</w:t>
      </w:r>
      <w:r w:rsidRPr="005A4FFD">
        <w:rPr>
          <w:rFonts w:asciiTheme="minorHAnsi" w:hAnsiTheme="minorHAnsi"/>
          <w:b/>
          <w:bCs/>
          <w:sz w:val="22"/>
          <w:szCs w:val="22"/>
        </w:rPr>
        <w:t xml:space="preserve"> specifically among pupils, soldiers, and students.</w:t>
      </w:r>
      <w:r>
        <w:rPr>
          <w:rFonts w:asciiTheme="minorHAnsi" w:hAnsiTheme="minorHAnsi"/>
          <w:b/>
          <w:bCs/>
          <w:sz w:val="22"/>
          <w:szCs w:val="22"/>
        </w:rPr>
        <w:br/>
      </w:r>
      <w:r>
        <w:rPr>
          <w:rFonts w:asciiTheme="minorHAnsi" w:hAnsiTheme="minorHAnsi"/>
          <w:b/>
          <w:bCs/>
          <w:sz w:val="22"/>
          <w:szCs w:val="22"/>
        </w:rPr>
        <w:br/>
        <w:t xml:space="preserve">General: </w:t>
      </w:r>
      <w:r w:rsidRPr="00E93415">
        <w:rPr>
          <w:rFonts w:asciiTheme="minorHAnsi" w:hAnsiTheme="minorHAnsi"/>
          <w:sz w:val="22"/>
          <w:szCs w:val="22"/>
        </w:rPr>
        <w:t>manufacture</w:t>
      </w:r>
      <w:r>
        <w:rPr>
          <w:rFonts w:asciiTheme="minorHAnsi" w:hAnsiTheme="minorHAnsi"/>
          <w:sz w:val="22"/>
          <w:szCs w:val="22"/>
        </w:rPr>
        <w:t>/</w:t>
      </w:r>
      <w:r w:rsidRPr="00E93415">
        <w:rPr>
          <w:rFonts w:asciiTheme="minorHAnsi" w:hAnsiTheme="minorHAnsi"/>
          <w:sz w:val="22"/>
          <w:szCs w:val="22"/>
        </w:rPr>
        <w:t xml:space="preserve"> market </w:t>
      </w:r>
      <w:r>
        <w:rPr>
          <w:rFonts w:asciiTheme="minorHAnsi" w:hAnsiTheme="minorHAnsi"/>
          <w:sz w:val="22"/>
          <w:szCs w:val="22"/>
        </w:rPr>
        <w:t xml:space="preserve">of </w:t>
      </w:r>
      <w:r w:rsidRPr="00E93415">
        <w:rPr>
          <w:rFonts w:asciiTheme="minorHAnsi" w:hAnsiTheme="minorHAnsi"/>
          <w:sz w:val="22"/>
          <w:szCs w:val="22"/>
        </w:rPr>
        <w:t xml:space="preserve">a range of products including: writing </w:t>
      </w:r>
      <w:r>
        <w:rPr>
          <w:rFonts w:asciiTheme="minorHAnsi" w:hAnsiTheme="minorHAnsi"/>
          <w:sz w:val="22"/>
          <w:szCs w:val="22"/>
        </w:rPr>
        <w:t>/</w:t>
      </w:r>
      <w:r w:rsidRPr="00E93415">
        <w:rPr>
          <w:rFonts w:asciiTheme="minorHAnsi" w:hAnsiTheme="minorHAnsi"/>
          <w:sz w:val="22"/>
          <w:szCs w:val="22"/>
        </w:rPr>
        <w:t xml:space="preserve"> printing paper, packaging paper, cardboard</w:t>
      </w:r>
      <w:r>
        <w:rPr>
          <w:rFonts w:asciiTheme="minorHAnsi" w:hAnsiTheme="minorHAnsi"/>
          <w:sz w:val="22"/>
          <w:szCs w:val="22"/>
        </w:rPr>
        <w:t>,</w:t>
      </w:r>
      <w:r w:rsidRPr="00E93415">
        <w:rPr>
          <w:rFonts w:asciiTheme="minorHAnsi" w:hAnsiTheme="minorHAnsi"/>
          <w:sz w:val="22"/>
          <w:szCs w:val="22"/>
        </w:rPr>
        <w:t xml:space="preserve"> corrugated fiberboard, office supplies to businesses and organizations</w:t>
      </w:r>
      <w:r>
        <w:rPr>
          <w:rFonts w:asciiTheme="minorHAnsi" w:hAnsiTheme="minorHAnsi"/>
          <w:sz w:val="22"/>
          <w:szCs w:val="22"/>
        </w:rPr>
        <w:t>, etc</w:t>
      </w:r>
      <w:r w:rsidRPr="00E93415">
        <w:rPr>
          <w:rFonts w:asciiTheme="minorHAnsi" w:hAnsiTheme="minorHAnsi"/>
          <w:sz w:val="22"/>
          <w:szCs w:val="22"/>
        </w:rPr>
        <w:t>.</w:t>
      </w:r>
    </w:p>
    <w:p w14:paraId="4F5AC9C3" w14:textId="77777777" w:rsidR="00F43FCA" w:rsidRPr="00E93415" w:rsidRDefault="00F43FCA" w:rsidP="00F43FCA">
      <w:pPr>
        <w:pStyle w:val="NormalWeb"/>
      </w:pPr>
      <w:r>
        <w:rPr>
          <w:rFonts w:asciiTheme="minorHAnsi" w:hAnsiTheme="minorHAnsi"/>
          <w:b/>
          <w:bCs/>
          <w:sz w:val="22"/>
          <w:szCs w:val="22"/>
        </w:rPr>
        <w:t>Recycling Related—see Amnir.</w:t>
      </w:r>
      <w:r>
        <w:rPr>
          <w:rFonts w:asciiTheme="minorHAnsi" w:hAnsiTheme="minorHAnsi"/>
          <w:b/>
          <w:bCs/>
          <w:sz w:val="22"/>
          <w:szCs w:val="22"/>
        </w:rPr>
        <w:br/>
        <w:t xml:space="preserve"> Info: </w:t>
      </w:r>
      <w:r w:rsidRPr="00E93415">
        <w:rPr>
          <w:rFonts w:asciiTheme="minorHAnsi" w:hAnsiTheme="minorHAnsi"/>
          <w:sz w:val="22"/>
          <w:szCs w:val="22"/>
        </w:rPr>
        <w:t xml:space="preserve">Recycling and sustainability have always been our guiding lights, and in recent years we have been focusing our efforts on technological development of products that sustain these values. Such is </w:t>
      </w:r>
      <w:r w:rsidRPr="000541CB">
        <w:rPr>
          <w:rFonts w:asciiTheme="minorHAnsi" w:hAnsiTheme="minorHAnsi"/>
          <w:b/>
          <w:bCs/>
          <w:sz w:val="22"/>
          <w:szCs w:val="22"/>
        </w:rPr>
        <w:t>Repaper</w:t>
      </w:r>
      <w:r w:rsidRPr="00E93415">
        <w:rPr>
          <w:rFonts w:asciiTheme="minorHAnsi" w:hAnsiTheme="minorHAnsi"/>
          <w:sz w:val="22"/>
          <w:szCs w:val="22"/>
        </w:rPr>
        <w:t xml:space="preserve">, the first paper in the world which is made entirely of wastepaper. In fact, it is </w:t>
      </w:r>
      <w:r w:rsidRPr="000541CB">
        <w:rPr>
          <w:rFonts w:asciiTheme="minorHAnsi" w:hAnsiTheme="minorHAnsi"/>
          <w:sz w:val="22"/>
          <w:szCs w:val="22"/>
        </w:rPr>
        <w:t>the</w:t>
      </w:r>
      <w:r w:rsidRPr="000541CB">
        <w:rPr>
          <w:rFonts w:asciiTheme="minorHAnsi" w:hAnsiTheme="minorHAnsi"/>
          <w:b/>
          <w:bCs/>
          <w:sz w:val="22"/>
          <w:szCs w:val="22"/>
        </w:rPr>
        <w:t xml:space="preserve"> most environmental paper in the</w:t>
      </w:r>
      <w:r w:rsidRPr="00E93415">
        <w:rPr>
          <w:rFonts w:asciiTheme="minorHAnsi" w:hAnsiTheme="minorHAnsi"/>
          <w:sz w:val="22"/>
          <w:szCs w:val="22"/>
        </w:rPr>
        <w:t xml:space="preserve"> world – free of cellulous or polluting chemicals. In addition to Repaper, we are highly active in recycling of paper, cardboard and plastic and in production of products with some of the most advanced recycling technologies worldwide.</w:t>
      </w:r>
      <w:r>
        <w:rPr>
          <w:rFonts w:asciiTheme="minorHAnsi" w:hAnsiTheme="minorHAnsi"/>
          <w:sz w:val="22"/>
          <w:szCs w:val="22"/>
        </w:rPr>
        <w:br/>
      </w:r>
      <w:r>
        <w:rPr>
          <w:rFonts w:asciiTheme="minorHAnsi" w:hAnsiTheme="minorHAnsi"/>
          <w:sz w:val="22"/>
          <w:szCs w:val="22"/>
        </w:rPr>
        <w:br/>
      </w:r>
      <w:r w:rsidRPr="00090717">
        <w:rPr>
          <w:rFonts w:asciiTheme="minorHAnsi" w:hAnsiTheme="minorHAnsi"/>
        </w:rPr>
        <w:t>The group’s management and employees are working for the goal of continuous improvement in the reduction of the environmental impact by:</w:t>
      </w:r>
    </w:p>
    <w:p w14:paraId="68FB228B"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rPr>
      </w:pPr>
      <w:r w:rsidRPr="00E93415">
        <w:rPr>
          <w:rFonts w:eastAsia="Times New Roman" w:cs="Times New Roman"/>
        </w:rPr>
        <w:t>Reducing and streamlining resources and inputs that may release pollutants to the environment, alongside monetary investments.</w:t>
      </w:r>
    </w:p>
    <w:p w14:paraId="05690D22"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rPr>
      </w:pPr>
      <w:r w:rsidRPr="00E93415">
        <w:rPr>
          <w:rFonts w:eastAsia="Times New Roman" w:cs="Times New Roman"/>
        </w:rPr>
        <w:t>Continually studying the effects of our activity on the environment, learning lessons and implementing them.</w:t>
      </w:r>
    </w:p>
    <w:p w14:paraId="2A2994A4"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rPr>
      </w:pPr>
      <w:r w:rsidRPr="00E93415">
        <w:rPr>
          <w:rFonts w:eastAsia="Times New Roman" w:cs="Times New Roman"/>
        </w:rPr>
        <w:t>Properly treating substances emitted to the environment in accordance with Israeli and international standards.</w:t>
      </w:r>
    </w:p>
    <w:p w14:paraId="18380F67"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b/>
          <w:bCs/>
        </w:rPr>
      </w:pPr>
      <w:r w:rsidRPr="00E93415">
        <w:rPr>
          <w:rFonts w:eastAsia="Times New Roman" w:cs="Times New Roman"/>
          <w:b/>
          <w:bCs/>
        </w:rPr>
        <w:t>Conducting trainings on environmental management topics, in support of nature preservation today and for future generations.</w:t>
      </w:r>
    </w:p>
    <w:p w14:paraId="39B3A242"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b/>
          <w:bCs/>
        </w:rPr>
      </w:pPr>
      <w:r w:rsidRPr="00E93415">
        <w:rPr>
          <w:rFonts w:eastAsia="Times New Roman" w:cs="Times New Roman"/>
          <w:b/>
          <w:bCs/>
        </w:rPr>
        <w:t>Continually learning environmental management processes and developments as a key principle in environmental protection.</w:t>
      </w:r>
    </w:p>
    <w:p w14:paraId="3B648E86" w14:textId="77777777" w:rsidR="00F43FCA" w:rsidRPr="00E93415" w:rsidRDefault="00F43FCA" w:rsidP="00F43FCA">
      <w:pPr>
        <w:numPr>
          <w:ilvl w:val="0"/>
          <w:numId w:val="13"/>
        </w:numPr>
        <w:spacing w:before="100" w:beforeAutospacing="1" w:after="100" w:afterAutospacing="1" w:line="240" w:lineRule="auto"/>
        <w:rPr>
          <w:rFonts w:eastAsia="Times New Roman" w:cs="Times New Roman"/>
          <w:b/>
          <w:bCs/>
        </w:rPr>
      </w:pPr>
      <w:r w:rsidRPr="00E93415">
        <w:rPr>
          <w:rFonts w:eastAsia="Times New Roman" w:cs="Times New Roman"/>
          <w:b/>
          <w:bCs/>
        </w:rPr>
        <w:t>Zealously following all the laws and regulations pertaining to environmental management, alongside corporate social responsibility and environmental accountability practices.</w:t>
      </w:r>
    </w:p>
    <w:p w14:paraId="1BBC8EA3" w14:textId="77777777" w:rsidR="00F43FCA" w:rsidRPr="0096392E" w:rsidRDefault="00F43FCA" w:rsidP="00F43FCA">
      <w:pPr>
        <w:pStyle w:val="NormalWeb"/>
        <w:rPr>
          <w:rFonts w:asciiTheme="minorHAnsi" w:hAnsiTheme="minorHAnsi"/>
        </w:rPr>
      </w:pPr>
      <w:r w:rsidRPr="006B4906">
        <w:rPr>
          <w:rFonts w:asciiTheme="minorHAnsi" w:hAnsiTheme="minorHAnsi"/>
          <w:b/>
          <w:bCs/>
          <w:kern w:val="36"/>
        </w:rPr>
        <w:t>ELA (lit. ‘Collections for the sake of the Environment’)</w:t>
      </w:r>
      <w:r w:rsidRPr="006B4906">
        <w:rPr>
          <w:rFonts w:asciiTheme="minorHAnsi" w:hAnsiTheme="minorHAnsi"/>
          <w:b/>
          <w:bCs/>
          <w:kern w:val="36"/>
        </w:rPr>
        <w:br/>
      </w:r>
      <w:r w:rsidRPr="006B4906">
        <w:rPr>
          <w:rFonts w:asciiTheme="minorHAnsi" w:hAnsiTheme="minorHAnsi"/>
          <w:kern w:val="36"/>
        </w:rPr>
        <w:t>web: http://www.ela.org.il/english/</w:t>
      </w:r>
      <w:r w:rsidRPr="006B4906">
        <w:rPr>
          <w:rFonts w:asciiTheme="minorHAnsi" w:hAnsiTheme="minorHAnsi"/>
          <w:kern w:val="36"/>
        </w:rPr>
        <w:br/>
      </w:r>
      <w:r w:rsidRPr="006B4906">
        <w:rPr>
          <w:rFonts w:asciiTheme="minorHAnsi" w:hAnsiTheme="minorHAnsi"/>
          <w:b/>
          <w:bCs/>
          <w:kern w:val="36"/>
        </w:rPr>
        <w:t>1-700-700-310</w:t>
      </w:r>
      <w:r w:rsidRPr="006B4906">
        <w:rPr>
          <w:rFonts w:asciiTheme="minorHAnsi" w:hAnsiTheme="minorHAnsi"/>
          <w:kern w:val="36"/>
        </w:rPr>
        <w:br/>
        <w:t xml:space="preserve">hours:  8a-4p </w:t>
      </w:r>
      <w:r w:rsidRPr="006B4906">
        <w:rPr>
          <w:rFonts w:asciiTheme="minorHAnsi" w:hAnsiTheme="minorHAnsi"/>
          <w:b/>
          <w:bCs/>
          <w:kern w:val="36"/>
        </w:rPr>
        <w:br/>
        <w:t>ELA</w:t>
      </w:r>
      <w:r w:rsidRPr="006B4906">
        <w:rPr>
          <w:rFonts w:asciiTheme="minorHAnsi" w:hAnsiTheme="minorHAnsi"/>
          <w:kern w:val="36"/>
        </w:rPr>
        <w:t xml:space="preserve"> is a non-profit organization owned by beverage manufacturers, collecting and recycling containers since 2001. They collect and recycle (more info pending)</w:t>
      </w:r>
      <w:r>
        <w:br/>
      </w:r>
      <w:r>
        <w:rPr>
          <w:b/>
          <w:bCs/>
        </w:rPr>
        <w:br/>
      </w:r>
      <w:r w:rsidRPr="00221954">
        <w:rPr>
          <w:rStyle w:val="Strong"/>
          <w:rFonts w:asciiTheme="minorHAnsi" w:hAnsiTheme="minorHAnsi"/>
          <w:color w:val="339966"/>
          <w:sz w:val="26"/>
          <w:szCs w:val="26"/>
        </w:rPr>
        <w:t>Negev</w:t>
      </w:r>
      <w:r w:rsidRPr="00221954">
        <w:rPr>
          <w:rStyle w:val="Strong"/>
          <w:rFonts w:asciiTheme="minorHAnsi" w:hAnsiTheme="minorHAnsi"/>
          <w:sz w:val="26"/>
          <w:szCs w:val="26"/>
        </w:rPr>
        <w:t> </w:t>
      </w:r>
      <w:r w:rsidRPr="00221954">
        <w:rPr>
          <w:rStyle w:val="Strong"/>
          <w:rFonts w:asciiTheme="minorHAnsi" w:hAnsiTheme="minorHAnsi"/>
          <w:color w:val="3366FF"/>
          <w:sz w:val="26"/>
          <w:szCs w:val="26"/>
        </w:rPr>
        <w:t>Ecology</w:t>
      </w:r>
      <w:r>
        <w:rPr>
          <w:rStyle w:val="Strong"/>
          <w:rFonts w:asciiTheme="minorHAnsi" w:hAnsiTheme="minorHAnsi"/>
          <w:color w:val="3366FF"/>
        </w:rPr>
        <w:t xml:space="preserve">     </w:t>
      </w:r>
      <w:r w:rsidRPr="00221954">
        <w:rPr>
          <w:rFonts w:asciiTheme="minorHAnsi" w:hAnsiTheme="minorHAnsi"/>
          <w:b/>
          <w:bCs/>
        </w:rPr>
        <w:t>08-9911566</w:t>
      </w:r>
      <w:r w:rsidRPr="00221954">
        <w:rPr>
          <w:rFonts w:asciiTheme="minorHAnsi" w:hAnsiTheme="minorHAnsi"/>
        </w:rPr>
        <w:t xml:space="preserve">  </w:t>
      </w:r>
      <w:r>
        <w:rPr>
          <w:rFonts w:asciiTheme="minorHAnsi" w:hAnsiTheme="minorHAnsi"/>
        </w:rPr>
        <w:t xml:space="preserve">/ </w:t>
      </w:r>
      <w:r w:rsidRPr="00221954">
        <w:rPr>
          <w:rFonts w:asciiTheme="minorHAnsi" w:hAnsiTheme="minorHAnsi"/>
        </w:rPr>
        <w:t>Fax: 08-9911557</w:t>
      </w:r>
      <w:r>
        <w:rPr>
          <w:rFonts w:asciiTheme="minorHAnsi" w:hAnsiTheme="minorHAnsi"/>
        </w:rPr>
        <w:br/>
      </w:r>
      <w:r w:rsidRPr="00221954">
        <w:rPr>
          <w:rFonts w:asciiTheme="minorHAnsi" w:hAnsiTheme="minorHAnsi"/>
        </w:rPr>
        <w:lastRenderedPageBreak/>
        <w:t>http://www.negevecology.co.il/english</w:t>
      </w:r>
      <w:r w:rsidRPr="00221954">
        <w:rPr>
          <w:rFonts w:asciiTheme="minorHAnsi" w:hAnsiTheme="minorHAnsi"/>
        </w:rPr>
        <w:br/>
        <w:t xml:space="preserve">Email: </w:t>
      </w:r>
      <w:hyperlink r:id="rId137" w:history="1">
        <w:r w:rsidRPr="00221954">
          <w:rPr>
            <w:rStyle w:val="Hyperlink"/>
            <w:rFonts w:asciiTheme="minorHAnsi" w:hAnsiTheme="minorHAnsi"/>
          </w:rPr>
          <w:t>Sivan@negevecology.co.il</w:t>
        </w:r>
      </w:hyperlink>
      <w:r w:rsidRPr="00221954">
        <w:rPr>
          <w:rFonts w:asciiTheme="minorHAnsi" w:hAnsiTheme="minorHAnsi"/>
        </w:rPr>
        <w:br/>
        <w:t>Kibbutz Mishmar HaNegev 85315</w:t>
      </w:r>
      <w:r>
        <w:rPr>
          <w:rFonts w:asciiTheme="minorHAnsi" w:hAnsiTheme="minorHAnsi"/>
        </w:rPr>
        <w:br/>
      </w:r>
      <w:r w:rsidRPr="006F6F09">
        <w:rPr>
          <w:rFonts w:asciiTheme="minorHAnsi" w:hAnsiTheme="minorHAnsi"/>
          <w:sz w:val="20"/>
          <w:szCs w:val="20"/>
        </w:rPr>
        <w:t>(Note: Called several times, no answer, left contact number in message.)</w:t>
      </w:r>
      <w:r>
        <w:rPr>
          <w:rFonts w:asciiTheme="minorHAnsi" w:hAnsiTheme="minorHAnsi"/>
        </w:rPr>
        <w:br/>
      </w:r>
      <w:r>
        <w:rPr>
          <w:rStyle w:val="Strong"/>
          <w:rFonts w:asciiTheme="minorHAnsi" w:hAnsiTheme="minorHAnsi"/>
          <w:color w:val="339966"/>
        </w:rPr>
        <w:br/>
      </w:r>
      <w:r w:rsidRPr="0096392E">
        <w:rPr>
          <w:rStyle w:val="Strong"/>
          <w:rFonts w:asciiTheme="minorHAnsi" w:hAnsiTheme="minorHAnsi"/>
          <w:color w:val="339966"/>
        </w:rPr>
        <w:t>Negev</w:t>
      </w:r>
      <w:r w:rsidRPr="0096392E">
        <w:rPr>
          <w:rStyle w:val="Strong"/>
          <w:rFonts w:asciiTheme="minorHAnsi" w:hAnsiTheme="minorHAnsi"/>
        </w:rPr>
        <w:t> </w:t>
      </w:r>
      <w:r w:rsidRPr="0096392E">
        <w:rPr>
          <w:rStyle w:val="Strong"/>
          <w:rFonts w:asciiTheme="minorHAnsi" w:hAnsiTheme="minorHAnsi"/>
          <w:color w:val="3366FF"/>
        </w:rPr>
        <w:t>Ecology</w:t>
      </w:r>
      <w:r w:rsidRPr="0096392E">
        <w:rPr>
          <w:rFonts w:asciiTheme="minorHAnsi" w:hAnsiTheme="minorHAnsi"/>
        </w:rPr>
        <w:t xml:space="preserve"> is involved with developing and maintaining environment through recycling and treatment with various types of waste.</w:t>
      </w:r>
      <w:r>
        <w:rPr>
          <w:rFonts w:asciiTheme="minorHAnsi" w:hAnsiTheme="minorHAnsi"/>
        </w:rPr>
        <w:t xml:space="preserve"> </w:t>
      </w:r>
      <w:r>
        <w:rPr>
          <w:rFonts w:asciiTheme="minorHAnsi" w:hAnsiTheme="minorHAnsi"/>
        </w:rPr>
        <w:br/>
        <w:t>C</w:t>
      </w:r>
      <w:r w:rsidRPr="0096392E">
        <w:rPr>
          <w:rFonts w:asciiTheme="minorHAnsi" w:hAnsiTheme="minorHAnsi"/>
          <w:sz w:val="22"/>
          <w:szCs w:val="22"/>
        </w:rPr>
        <w:t>ustomers include Government institutions, Authorities, factories, Public institutions and private clients.</w:t>
      </w:r>
      <w:r>
        <w:rPr>
          <w:rFonts w:asciiTheme="minorHAnsi" w:hAnsiTheme="minorHAnsi"/>
          <w:sz w:val="22"/>
          <w:szCs w:val="22"/>
        </w:rPr>
        <w:br/>
      </w:r>
      <w:r>
        <w:rPr>
          <w:rFonts w:asciiTheme="minorHAnsi" w:hAnsiTheme="minorHAnsi"/>
          <w:sz w:val="22"/>
          <w:szCs w:val="22"/>
        </w:rPr>
        <w:br/>
      </w:r>
      <w:r w:rsidRPr="00221954">
        <w:rPr>
          <w:rFonts w:asciiTheme="minorHAnsi" w:hAnsiTheme="minorHAnsi"/>
          <w:b/>
          <w:bCs/>
        </w:rPr>
        <w:t>Negev Ecology has a nationwide waste collection system with a unique handling of wet and dry waste stream from the client to the recycling plants and compost production.</w:t>
      </w:r>
      <w:r>
        <w:rPr>
          <w:rFonts w:asciiTheme="minorHAnsi" w:hAnsiTheme="minorHAnsi"/>
        </w:rPr>
        <w:br/>
      </w:r>
      <w:r>
        <w:rPr>
          <w:rFonts w:asciiTheme="minorHAnsi" w:hAnsiTheme="minorHAnsi"/>
        </w:rPr>
        <w:br/>
      </w:r>
      <w:r w:rsidRPr="00221954">
        <w:rPr>
          <w:rFonts w:asciiTheme="minorHAnsi" w:hAnsiTheme="minorHAnsi"/>
        </w:rPr>
        <w:t>This treatment system reduces the amount of waste directed to landfills, thus reducing the costs associated with transportation of landfill fees and brings substantial financial savings.</w:t>
      </w:r>
      <w:r>
        <w:rPr>
          <w:rFonts w:asciiTheme="minorHAnsi" w:hAnsiTheme="minorHAnsi"/>
        </w:rPr>
        <w:br/>
      </w:r>
      <w:r>
        <w:rPr>
          <w:rFonts w:asciiTheme="minorHAnsi" w:hAnsiTheme="minorHAnsi"/>
        </w:rPr>
        <w:br/>
      </w:r>
      <w:r w:rsidRPr="00221954">
        <w:rPr>
          <w:rFonts w:asciiTheme="minorHAnsi" w:hAnsiTheme="minorHAnsi"/>
        </w:rPr>
        <w:t>Amongst our clients are: food chains, catering establishments, institutional kitchens, packing houses and food establishments throughout the country.</w:t>
      </w:r>
    </w:p>
    <w:p w14:paraId="2BB8C288" w14:textId="77777777" w:rsidR="00F43FCA" w:rsidRDefault="00F43FCA" w:rsidP="00F43FCA">
      <w:pPr>
        <w:pStyle w:val="NormalWeb"/>
        <w:rPr>
          <w:rFonts w:asciiTheme="minorHAnsi" w:hAnsiTheme="minorHAnsi"/>
        </w:rPr>
      </w:pPr>
      <w:r>
        <w:rPr>
          <w:rFonts w:asciiTheme="minorHAnsi" w:hAnsiTheme="minorHAnsi"/>
          <w:b/>
          <w:bCs/>
        </w:rPr>
        <w:t xml:space="preserve">General: </w:t>
      </w:r>
      <w:r w:rsidRPr="0096392E">
        <w:rPr>
          <w:rFonts w:asciiTheme="minorHAnsi" w:hAnsiTheme="minorHAnsi"/>
        </w:rPr>
        <w:t>Our company’s leading vision is to create a cleaner and a Greener environment for us and for generation to come. This vision is promoted by using advanced methods and by developing technological solutions which complementary our company’s vision into practice.</w:t>
      </w:r>
      <w:r>
        <w:rPr>
          <w:rFonts w:asciiTheme="minorHAnsi" w:hAnsiTheme="minorHAnsi"/>
        </w:rPr>
        <w:br/>
      </w:r>
      <w:r>
        <w:rPr>
          <w:rFonts w:asciiTheme="minorHAnsi" w:hAnsiTheme="minorHAnsi"/>
        </w:rPr>
        <w:br/>
      </w:r>
      <w:r w:rsidRPr="0096392E">
        <w:rPr>
          <w:rFonts w:asciiTheme="minorHAnsi" w:hAnsiTheme="minorHAnsi"/>
        </w:rPr>
        <w:t>The company’s activities are based on 20 years of experience in recycling, landfill sites operation and evacuation of different types of waste. The company operates through its subsidiary “Hayun Ecology” in the production and marketing of compost.</w:t>
      </w:r>
      <w:r>
        <w:rPr>
          <w:rFonts w:asciiTheme="minorHAnsi" w:hAnsiTheme="minorHAnsi"/>
        </w:rPr>
        <w:br/>
      </w:r>
      <w:r>
        <w:rPr>
          <w:rFonts w:asciiTheme="minorHAnsi" w:hAnsiTheme="minorHAnsi"/>
        </w:rPr>
        <w:br/>
      </w:r>
      <w:r w:rsidRPr="00707558">
        <w:rPr>
          <w:rFonts w:asciiTheme="minorHAnsi" w:hAnsiTheme="minorHAnsi"/>
          <w:b/>
          <w:bCs/>
        </w:rPr>
        <w:t>KMMG Recycling Industries, Ltd</w:t>
      </w:r>
      <w:r>
        <w:rPr>
          <w:rFonts w:asciiTheme="minorHAnsi" w:hAnsiTheme="minorHAnsi"/>
        </w:rPr>
        <w:t xml:space="preserve">. </w:t>
      </w:r>
      <w:hyperlink r:id="rId138" w:history="1">
        <w:r w:rsidRPr="00494FBC">
          <w:rPr>
            <w:rStyle w:val="Hyperlink"/>
            <w:rFonts w:asciiTheme="minorHAnsi" w:hAnsiTheme="minorHAnsi"/>
            <w:b/>
            <w:bCs/>
          </w:rPr>
          <w:t>www.kmm.org.il/en</w:t>
        </w:r>
      </w:hyperlink>
      <w:r>
        <w:rPr>
          <w:rFonts w:asciiTheme="minorHAnsi" w:hAnsiTheme="minorHAnsi"/>
          <w:b/>
          <w:bCs/>
        </w:rPr>
        <w:br/>
      </w:r>
      <w:r w:rsidRPr="00435D04">
        <w:rPr>
          <w:rFonts w:asciiTheme="minorHAnsi" w:hAnsiTheme="minorHAnsi"/>
          <w:b/>
          <w:bCs/>
        </w:rPr>
        <w:t>03-956 6677</w:t>
      </w:r>
      <w:r w:rsidRPr="00435D04">
        <w:rPr>
          <w:rFonts w:asciiTheme="minorHAnsi" w:hAnsiTheme="minorHAnsi"/>
        </w:rPr>
        <w:t xml:space="preserve"> / Fax 03-956 6606: </w:t>
      </w:r>
      <w:hyperlink r:id="rId139" w:history="1">
        <w:r w:rsidRPr="00435D04">
          <w:rPr>
            <w:rStyle w:val="Hyperlink"/>
            <w:rFonts w:asciiTheme="minorHAnsi" w:hAnsiTheme="minorHAnsi"/>
          </w:rPr>
          <w:t>info@kmm.org.il</w:t>
        </w:r>
      </w:hyperlink>
      <w:r w:rsidRPr="00435D04">
        <w:rPr>
          <w:rFonts w:asciiTheme="minorHAnsi" w:hAnsiTheme="minorHAnsi"/>
        </w:rPr>
        <w:t xml:space="preserve"> Rishon LeZion</w:t>
      </w:r>
      <w:r>
        <w:rPr>
          <w:rFonts w:asciiTheme="minorHAnsi" w:hAnsiTheme="minorHAnsi"/>
        </w:rPr>
        <w:br/>
      </w:r>
      <w:r w:rsidRPr="00435D04">
        <w:rPr>
          <w:rFonts w:asciiTheme="minorHAnsi" w:hAnsiTheme="minorHAnsi"/>
        </w:rPr>
        <w:t>Private company participating in paper recycling, document shredding and tech only</w:t>
      </w:r>
      <w:r>
        <w:rPr>
          <w:rFonts w:asciiTheme="minorHAnsi" w:hAnsiTheme="minorHAnsi"/>
        </w:rPr>
        <w:t xml:space="preserve">. They also sell waste collection bins for the above. </w:t>
      </w:r>
    </w:p>
    <w:p w14:paraId="6A0BA189" w14:textId="77777777" w:rsidR="00F43FCA" w:rsidRDefault="00F43FCA" w:rsidP="00F43FCA">
      <w:pPr>
        <w:pStyle w:val="NormalWeb"/>
        <w:rPr>
          <w:rFonts w:asciiTheme="minorHAnsi" w:hAnsiTheme="minorHAnsi"/>
        </w:rPr>
      </w:pPr>
    </w:p>
    <w:p w14:paraId="5B410592" w14:textId="77777777" w:rsidR="00F43FCA" w:rsidRDefault="00F43FCA" w:rsidP="00F43FCA">
      <w:pPr>
        <w:pStyle w:val="NormalWeb"/>
        <w:rPr>
          <w:rStyle w:val="Strong"/>
          <w:rFonts w:asciiTheme="minorHAnsi" w:hAnsiTheme="minorHAnsi"/>
          <w:sz w:val="22"/>
          <w:szCs w:val="22"/>
        </w:rPr>
      </w:pPr>
      <w:r w:rsidRPr="00EC5837">
        <w:rPr>
          <w:rFonts w:asciiTheme="minorHAnsi" w:hAnsiTheme="minorHAnsi"/>
          <w:b/>
          <w:bCs/>
          <w:color w:val="1F497D" w:themeColor="text2"/>
        </w:rPr>
        <w:t>Bureau of International Recycling</w:t>
      </w:r>
      <w:r w:rsidRPr="00EC5837">
        <w:rPr>
          <w:rFonts w:asciiTheme="minorHAnsi" w:hAnsiTheme="minorHAnsi"/>
          <w:color w:val="1F497D" w:themeColor="text2"/>
        </w:rPr>
        <w:t xml:space="preserve">   The world’s only global recycling industry organization</w:t>
      </w:r>
      <w:r>
        <w:t xml:space="preserve"> </w:t>
      </w:r>
      <w:r w:rsidRPr="005E69C2">
        <w:rPr>
          <w:rFonts w:asciiTheme="minorHAnsi" w:hAnsiTheme="minorHAnsi"/>
        </w:rPr>
        <w:t>http://www.bir.org/</w:t>
      </w:r>
      <w:r>
        <w:br/>
      </w:r>
      <w:r w:rsidRPr="005E69C2">
        <w:rPr>
          <w:rFonts w:asciiTheme="minorHAnsi" w:hAnsiTheme="minorHAnsi"/>
          <w:b/>
          <w:bCs/>
        </w:rPr>
        <w:t xml:space="preserve">T: +32 2 627 57 70 </w:t>
      </w:r>
      <w:r>
        <w:rPr>
          <w:rFonts w:asciiTheme="minorHAnsi" w:hAnsiTheme="minorHAnsi"/>
          <w:b/>
          <w:bCs/>
        </w:rPr>
        <w:t xml:space="preserve">  </w:t>
      </w:r>
      <w:r w:rsidRPr="005E69C2">
        <w:rPr>
          <w:rFonts w:asciiTheme="minorHAnsi" w:hAnsiTheme="minorHAnsi"/>
          <w:b/>
          <w:bCs/>
        </w:rPr>
        <w:t>F: +32 2 627 57 73</w:t>
      </w:r>
      <w:r>
        <w:br/>
      </w:r>
      <w:r w:rsidRPr="005E69C2">
        <w:rPr>
          <w:rFonts w:asciiTheme="minorHAnsi" w:hAnsiTheme="minorHAnsi"/>
        </w:rPr>
        <w:t xml:space="preserve">BIR Secretariat </w:t>
      </w:r>
      <w:r w:rsidRPr="005E69C2">
        <w:rPr>
          <w:rFonts w:asciiTheme="minorHAnsi" w:hAnsiTheme="minorHAnsi"/>
        </w:rPr>
        <w:br/>
        <w:t xml:space="preserve">24 Avenue Franklin Roosevelt </w:t>
      </w:r>
      <w:r w:rsidRPr="005E69C2">
        <w:rPr>
          <w:rFonts w:asciiTheme="minorHAnsi" w:hAnsiTheme="minorHAnsi"/>
        </w:rPr>
        <w:br/>
        <w:t xml:space="preserve">1050 Brussels </w:t>
      </w:r>
      <w:r w:rsidRPr="005E69C2">
        <w:rPr>
          <w:rFonts w:asciiTheme="minorHAnsi" w:hAnsiTheme="minorHAnsi"/>
        </w:rPr>
        <w:br/>
        <w:t xml:space="preserve">Belgium </w:t>
      </w:r>
      <w:r>
        <w:rPr>
          <w:rFonts w:asciiTheme="minorHAnsi" w:hAnsiTheme="minorHAnsi"/>
        </w:rPr>
        <w:br/>
      </w:r>
      <w:r>
        <w:rPr>
          <w:rFonts w:asciiTheme="minorHAnsi" w:hAnsiTheme="minorHAnsi"/>
        </w:rPr>
        <w:br/>
      </w:r>
    </w:p>
    <w:p w14:paraId="687F9518" w14:textId="77777777" w:rsidR="00F43FCA" w:rsidRPr="006F557D" w:rsidRDefault="00F43FCA" w:rsidP="00F43FCA">
      <w:pPr>
        <w:pStyle w:val="NormalWeb"/>
        <w:rPr>
          <w:rFonts w:asciiTheme="minorHAnsi" w:hAnsiTheme="minorHAnsi"/>
        </w:rPr>
      </w:pPr>
      <w:r w:rsidRPr="00D84362">
        <w:rPr>
          <w:rStyle w:val="Strong"/>
          <w:rFonts w:asciiTheme="minorHAnsi" w:hAnsiTheme="minorHAnsi"/>
          <w:sz w:val="22"/>
          <w:szCs w:val="22"/>
        </w:rPr>
        <w:lastRenderedPageBreak/>
        <w:t>UPCOMING EVENTS</w:t>
      </w:r>
      <w:r>
        <w:rPr>
          <w:rStyle w:val="Strong"/>
          <w:rFonts w:asciiTheme="minorHAnsi" w:hAnsiTheme="minorHAnsi"/>
          <w:sz w:val="22"/>
          <w:szCs w:val="22"/>
        </w:rPr>
        <w:br/>
      </w:r>
      <w:r w:rsidRPr="00D84362">
        <w:rPr>
          <w:rStyle w:val="Strong"/>
          <w:rFonts w:asciiTheme="minorHAnsi" w:hAnsiTheme="minorHAnsi"/>
          <w:sz w:val="22"/>
          <w:szCs w:val="22"/>
        </w:rPr>
        <w:br/>
        <w:t>2017 World Recycling Convention &amp; Exhibition</w:t>
      </w:r>
      <w:r w:rsidRPr="00D84362">
        <w:rPr>
          <w:rFonts w:asciiTheme="minorHAnsi" w:hAnsiTheme="minorHAnsi"/>
          <w:sz w:val="22"/>
          <w:szCs w:val="22"/>
        </w:rPr>
        <w:t xml:space="preserve"> </w:t>
      </w:r>
      <w:r w:rsidRPr="00D84362">
        <w:rPr>
          <w:rFonts w:asciiTheme="minorHAnsi" w:hAnsiTheme="minorHAnsi"/>
          <w:sz w:val="22"/>
          <w:szCs w:val="22"/>
        </w:rPr>
        <w:br/>
      </w:r>
      <w:r w:rsidRPr="00D84362">
        <w:rPr>
          <w:rStyle w:val="small"/>
          <w:rFonts w:asciiTheme="minorHAnsi" w:hAnsiTheme="minorHAnsi"/>
          <w:sz w:val="22"/>
          <w:szCs w:val="22"/>
        </w:rPr>
        <w:t>Hong Kong, (21) 22-24 May</w:t>
      </w:r>
      <w:r w:rsidRPr="00D84362">
        <w:rPr>
          <w:rStyle w:val="small"/>
          <w:rFonts w:asciiTheme="minorHAnsi" w:hAnsiTheme="minorHAnsi"/>
          <w:sz w:val="22"/>
          <w:szCs w:val="22"/>
        </w:rPr>
        <w:br/>
      </w:r>
      <w:r w:rsidRPr="00D84362">
        <w:rPr>
          <w:rStyle w:val="Strong"/>
          <w:rFonts w:asciiTheme="minorHAnsi" w:hAnsiTheme="minorHAnsi"/>
          <w:sz w:val="22"/>
          <w:szCs w:val="22"/>
        </w:rPr>
        <w:t>World Recycling Convention (Round-Table Sessions)</w:t>
      </w:r>
      <w:r w:rsidRPr="00D84362">
        <w:rPr>
          <w:rFonts w:asciiTheme="minorHAnsi" w:hAnsiTheme="minorHAnsi"/>
          <w:sz w:val="22"/>
          <w:szCs w:val="22"/>
        </w:rPr>
        <w:t xml:space="preserve"> </w:t>
      </w:r>
      <w:r w:rsidRPr="00D84362">
        <w:rPr>
          <w:rFonts w:asciiTheme="minorHAnsi" w:hAnsiTheme="minorHAnsi"/>
          <w:sz w:val="22"/>
          <w:szCs w:val="22"/>
        </w:rPr>
        <w:br/>
      </w:r>
      <w:r w:rsidRPr="00D84362">
        <w:rPr>
          <w:rStyle w:val="small"/>
          <w:rFonts w:asciiTheme="minorHAnsi" w:hAnsiTheme="minorHAnsi"/>
          <w:sz w:val="22"/>
          <w:szCs w:val="22"/>
        </w:rPr>
        <w:t>New Dehli, October/November 2017</w:t>
      </w:r>
      <w:r w:rsidRPr="005E69C2">
        <w:rPr>
          <w:rFonts w:asciiTheme="minorHAnsi" w:hAnsiTheme="minorHAnsi"/>
        </w:rPr>
        <w:br/>
      </w:r>
      <w:r>
        <w:rPr>
          <w:rFonts w:asciiTheme="minorHAnsi" w:hAnsiTheme="minorHAnsi"/>
          <w:sz w:val="22"/>
          <w:szCs w:val="22"/>
        </w:rPr>
        <w:br/>
      </w:r>
      <w:r w:rsidRPr="00574DD9">
        <w:rPr>
          <w:rFonts w:asciiTheme="minorHAnsi" w:hAnsiTheme="minorHAnsi"/>
          <w:sz w:val="22"/>
          <w:szCs w:val="22"/>
        </w:rPr>
        <w:t>Founded in 1948, BIR was the first federation to support the interests of the recycling industry on an international scale. Today, BIR represents over 760 member companies from the private sector and 36 national associations in more than 70 countries. Together, these members form the largest international recycling federation.</w:t>
      </w:r>
      <w:r>
        <w:rPr>
          <w:rFonts w:asciiTheme="minorHAnsi" w:hAnsiTheme="minorHAnsi"/>
          <w:sz w:val="22"/>
          <w:szCs w:val="22"/>
        </w:rPr>
        <w:br/>
      </w:r>
      <w:r>
        <w:rPr>
          <w:rFonts w:asciiTheme="minorHAnsi" w:hAnsiTheme="minorHAnsi"/>
          <w:sz w:val="22"/>
          <w:szCs w:val="22"/>
        </w:rPr>
        <w:br/>
      </w:r>
      <w:r w:rsidRPr="00D84362">
        <w:rPr>
          <w:rFonts w:asciiTheme="minorHAnsi" w:hAnsiTheme="minorHAnsi"/>
          <w:b/>
          <w:bCs/>
          <w:sz w:val="22"/>
          <w:szCs w:val="22"/>
        </w:rPr>
        <w:t>Mission</w:t>
      </w:r>
      <w:r>
        <w:rPr>
          <w:rFonts w:asciiTheme="minorHAnsi" w:hAnsiTheme="minorHAnsi"/>
        </w:rPr>
        <w:br/>
      </w:r>
      <w:r w:rsidRPr="006F557D">
        <w:rPr>
          <w:rFonts w:asciiTheme="minorHAnsi" w:hAnsiTheme="minorHAnsi"/>
          <w:b/>
          <w:bCs/>
          <w:sz w:val="22"/>
          <w:szCs w:val="22"/>
        </w:rPr>
        <w:t>The Bureau of International Recycling promotes materials recycling and facilitates free and fair trade of recyclables in a sustainable and competitive world economy.</w:t>
      </w:r>
    </w:p>
    <w:p w14:paraId="01879882" w14:textId="77777777" w:rsidR="00F43FCA" w:rsidRPr="006F557D" w:rsidRDefault="00F43FCA" w:rsidP="00F43FCA">
      <w:pPr>
        <w:spacing w:before="100" w:beforeAutospacing="1" w:after="100" w:afterAutospacing="1" w:line="240" w:lineRule="auto"/>
        <w:rPr>
          <w:rFonts w:eastAsia="Times New Roman" w:cs="Times New Roman"/>
          <w:sz w:val="24"/>
          <w:szCs w:val="24"/>
        </w:rPr>
      </w:pPr>
      <w:r w:rsidRPr="006F557D">
        <w:rPr>
          <w:rFonts w:eastAsia="Times New Roman" w:cs="Times New Roman"/>
          <w:sz w:val="24"/>
          <w:szCs w:val="24"/>
        </w:rPr>
        <w:t>Other key goals of BIR and its members are:</w:t>
      </w:r>
    </w:p>
    <w:p w14:paraId="49F25E16" w14:textId="77777777" w:rsidR="00F43FCA" w:rsidRPr="006F557D" w:rsidRDefault="00F43FCA" w:rsidP="00F43FCA">
      <w:pPr>
        <w:numPr>
          <w:ilvl w:val="0"/>
          <w:numId w:val="14"/>
        </w:numPr>
        <w:spacing w:before="100" w:beforeAutospacing="1" w:after="100" w:afterAutospacing="1" w:line="240" w:lineRule="auto"/>
        <w:rPr>
          <w:rFonts w:eastAsia="Times New Roman" w:cs="Times New Roman"/>
          <w:sz w:val="24"/>
          <w:szCs w:val="24"/>
        </w:rPr>
      </w:pPr>
      <w:r w:rsidRPr="006F557D">
        <w:rPr>
          <w:rFonts w:eastAsia="Times New Roman" w:cs="Times New Roman"/>
          <w:sz w:val="24"/>
          <w:szCs w:val="24"/>
        </w:rPr>
        <w:t>To speak as one voice representing the international recycling industries globally;</w:t>
      </w:r>
    </w:p>
    <w:p w14:paraId="721047EF" w14:textId="77777777" w:rsidR="00F43FCA" w:rsidRPr="006F557D" w:rsidRDefault="00F43FCA" w:rsidP="00F43FCA">
      <w:pPr>
        <w:numPr>
          <w:ilvl w:val="0"/>
          <w:numId w:val="14"/>
        </w:numPr>
        <w:spacing w:before="100" w:beforeAutospacing="1" w:after="100" w:afterAutospacing="1" w:line="240" w:lineRule="auto"/>
        <w:rPr>
          <w:rFonts w:eastAsia="Times New Roman" w:cs="Times New Roman"/>
          <w:sz w:val="24"/>
          <w:szCs w:val="24"/>
        </w:rPr>
      </w:pPr>
      <w:r w:rsidRPr="006F557D">
        <w:rPr>
          <w:rFonts w:eastAsia="Times New Roman" w:cs="Times New Roman"/>
          <w:sz w:val="24"/>
          <w:szCs w:val="24"/>
        </w:rPr>
        <w:t>To raise public awareness of their economic and environmental contributions such as the reduction of energy consumption and of greenhouse emissions;</w:t>
      </w:r>
    </w:p>
    <w:p w14:paraId="75A48E3D" w14:textId="77777777" w:rsidR="00F43FCA" w:rsidRPr="006F557D" w:rsidRDefault="00F43FCA" w:rsidP="00F43FCA">
      <w:pPr>
        <w:numPr>
          <w:ilvl w:val="0"/>
          <w:numId w:val="14"/>
        </w:numPr>
        <w:spacing w:before="100" w:beforeAutospacing="1" w:after="100" w:afterAutospacing="1" w:line="240" w:lineRule="auto"/>
        <w:rPr>
          <w:rFonts w:eastAsia="Times New Roman" w:cs="Times New Roman"/>
          <w:sz w:val="24"/>
          <w:szCs w:val="24"/>
        </w:rPr>
      </w:pPr>
      <w:r w:rsidRPr="006F557D">
        <w:rPr>
          <w:rFonts w:eastAsia="Times New Roman" w:cs="Times New Roman"/>
          <w:sz w:val="24"/>
          <w:szCs w:val="24"/>
        </w:rPr>
        <w:t>To promote free trade, the environmentally sound management of resources and the use of recycled materials worldwide;</w:t>
      </w:r>
    </w:p>
    <w:p w14:paraId="44F1A216" w14:textId="77777777" w:rsidR="00F43FCA" w:rsidRPr="006F557D" w:rsidRDefault="00F43FCA" w:rsidP="00F43FCA">
      <w:pPr>
        <w:numPr>
          <w:ilvl w:val="0"/>
          <w:numId w:val="14"/>
        </w:numPr>
        <w:spacing w:before="100" w:beforeAutospacing="1" w:after="100" w:afterAutospacing="1" w:line="240" w:lineRule="auto"/>
        <w:rPr>
          <w:rFonts w:eastAsia="Times New Roman" w:cs="Times New Roman"/>
          <w:sz w:val="24"/>
          <w:szCs w:val="24"/>
        </w:rPr>
      </w:pPr>
      <w:r w:rsidRPr="006F557D">
        <w:rPr>
          <w:rFonts w:eastAsia="Times New Roman" w:cs="Times New Roman"/>
          <w:sz w:val="24"/>
          <w:szCs w:val="24"/>
        </w:rPr>
        <w:t>To encourage manufacturers to design products with a better understanding of the possibilities for recycling;</w:t>
      </w:r>
    </w:p>
    <w:p w14:paraId="04E3FD70" w14:textId="77777777" w:rsidR="00F43FCA" w:rsidRPr="006F557D" w:rsidRDefault="00F43FCA" w:rsidP="00F43FCA">
      <w:pPr>
        <w:numPr>
          <w:ilvl w:val="0"/>
          <w:numId w:val="14"/>
        </w:numPr>
        <w:spacing w:before="100" w:beforeAutospacing="1" w:after="100" w:afterAutospacing="1" w:line="240" w:lineRule="auto"/>
      </w:pPr>
      <w:r w:rsidRPr="006F557D">
        <w:rPr>
          <w:rFonts w:eastAsia="Times New Roman" w:cs="Times New Roman"/>
          <w:sz w:val="24"/>
          <w:szCs w:val="24"/>
        </w:rPr>
        <w:t>To provide its members with a proper forum to discuss issues of importance to the international recycling community;</w:t>
      </w:r>
      <w:r>
        <w:rPr>
          <w:rFonts w:eastAsia="Times New Roman" w:cs="Times New Roman"/>
          <w:sz w:val="24"/>
          <w:szCs w:val="24"/>
        </w:rPr>
        <w:br/>
      </w:r>
      <w:r w:rsidRPr="006F557D">
        <w:rPr>
          <w:rFonts w:eastAsia="Times New Roman" w:cs="Times New Roman"/>
          <w:sz w:val="24"/>
          <w:szCs w:val="24"/>
        </w:rPr>
        <w:t xml:space="preserve">To provide its members, through </w:t>
      </w:r>
      <w:hyperlink r:id="rId140" w:history="1">
        <w:r w:rsidRPr="006F557D">
          <w:rPr>
            <w:rFonts w:eastAsia="Times New Roman" w:cs="Times New Roman"/>
            <w:color w:val="0000FF"/>
            <w:sz w:val="24"/>
            <w:szCs w:val="24"/>
            <w:u w:val="single"/>
          </w:rPr>
          <w:t>arbitration</w:t>
        </w:r>
      </w:hyperlink>
      <w:r w:rsidRPr="006F557D">
        <w:rPr>
          <w:rFonts w:eastAsia="Times New Roman" w:cs="Times New Roman"/>
          <w:sz w:val="24"/>
          <w:szCs w:val="24"/>
        </w:rPr>
        <w:t>, with a fast and efficient means to resolve commercial disputes.</w:t>
      </w:r>
    </w:p>
    <w:p w14:paraId="397E6431" w14:textId="77777777" w:rsidR="00F43FCA" w:rsidRPr="00723997" w:rsidRDefault="00F43FCA" w:rsidP="00F43FCA">
      <w:pPr>
        <w:spacing w:before="100" w:beforeAutospacing="1" w:after="100" w:afterAutospacing="1" w:line="240" w:lineRule="auto"/>
        <w:ind w:left="360"/>
        <w:rPr>
          <w:rFonts w:eastAsia="Times New Roman" w:cs="Times New Roman"/>
          <w:b/>
          <w:bCs/>
          <w:sz w:val="24"/>
          <w:szCs w:val="24"/>
        </w:rPr>
      </w:pPr>
      <w:r w:rsidRPr="00723997">
        <w:rPr>
          <w:rFonts w:eastAsia="Times New Roman" w:cs="Times New Roman"/>
          <w:b/>
          <w:bCs/>
          <w:sz w:val="24"/>
          <w:szCs w:val="24"/>
        </w:rPr>
        <w:t xml:space="preserve">MEMBERSHIP </w:t>
      </w:r>
      <w:r>
        <w:rPr>
          <w:rFonts w:eastAsia="Times New Roman" w:cs="Times New Roman"/>
          <w:b/>
          <w:bCs/>
          <w:sz w:val="24"/>
          <w:szCs w:val="24"/>
        </w:rPr>
        <w:t>Provides:</w:t>
      </w:r>
    </w:p>
    <w:p w14:paraId="40D66F9C" w14:textId="77777777" w:rsidR="00F43FCA" w:rsidRPr="00723997" w:rsidRDefault="00F43FCA" w:rsidP="00F43FCA">
      <w:pPr>
        <w:numPr>
          <w:ilvl w:val="0"/>
          <w:numId w:val="15"/>
        </w:numPr>
        <w:spacing w:before="100" w:beforeAutospacing="1" w:after="100" w:afterAutospacing="1" w:line="240" w:lineRule="auto"/>
        <w:rPr>
          <w:rFonts w:eastAsia="Times New Roman" w:cs="Times New Roman"/>
        </w:rPr>
      </w:pPr>
      <w:r w:rsidRPr="00723997">
        <w:rPr>
          <w:rFonts w:eastAsia="Times New Roman" w:cs="Times New Roman"/>
        </w:rPr>
        <w:t>Business networking</w:t>
      </w:r>
    </w:p>
    <w:p w14:paraId="7D849C45" w14:textId="77777777" w:rsidR="00F43FCA" w:rsidRPr="00723997" w:rsidRDefault="00F43FCA" w:rsidP="00F43FCA">
      <w:pPr>
        <w:numPr>
          <w:ilvl w:val="0"/>
          <w:numId w:val="15"/>
        </w:numPr>
        <w:spacing w:before="100" w:beforeAutospacing="1" w:after="100" w:afterAutospacing="1" w:line="240" w:lineRule="auto"/>
        <w:rPr>
          <w:rFonts w:eastAsia="Times New Roman" w:cs="Times New Roman"/>
        </w:rPr>
      </w:pPr>
      <w:r w:rsidRPr="00723997">
        <w:rPr>
          <w:rFonts w:eastAsia="Times New Roman" w:cs="Times New Roman"/>
        </w:rPr>
        <w:t>Expert knowledge and up-to-date market information</w:t>
      </w:r>
    </w:p>
    <w:p w14:paraId="636BF2C8" w14:textId="77777777" w:rsidR="00F43FCA" w:rsidRPr="00723997" w:rsidRDefault="00F43FCA" w:rsidP="00F43FCA">
      <w:pPr>
        <w:numPr>
          <w:ilvl w:val="0"/>
          <w:numId w:val="15"/>
        </w:numPr>
        <w:spacing w:before="100" w:beforeAutospacing="1" w:after="100" w:afterAutospacing="1" w:line="240" w:lineRule="auto"/>
        <w:rPr>
          <w:rFonts w:eastAsia="Times New Roman" w:cs="Times New Roman"/>
        </w:rPr>
      </w:pPr>
      <w:r w:rsidRPr="00723997">
        <w:rPr>
          <w:rFonts w:eastAsia="Times New Roman" w:cs="Times New Roman"/>
        </w:rPr>
        <w:t>Influential position with decision makers</w:t>
      </w:r>
    </w:p>
    <w:p w14:paraId="3F4DDC44" w14:textId="77777777" w:rsidR="00F43FCA" w:rsidRPr="00723997" w:rsidRDefault="00F43FCA" w:rsidP="00F43FCA">
      <w:pPr>
        <w:numPr>
          <w:ilvl w:val="0"/>
          <w:numId w:val="15"/>
        </w:numPr>
        <w:spacing w:before="100" w:beforeAutospacing="1" w:after="100" w:afterAutospacing="1" w:line="240" w:lineRule="auto"/>
        <w:rPr>
          <w:rFonts w:eastAsia="Times New Roman" w:cs="Times New Roman"/>
        </w:rPr>
      </w:pPr>
      <w:r w:rsidRPr="00723997">
        <w:rPr>
          <w:rFonts w:eastAsia="Times New Roman" w:cs="Times New Roman"/>
        </w:rPr>
        <w:t>Legal advice and arbitration</w:t>
      </w:r>
      <w:r>
        <w:rPr>
          <w:rFonts w:eastAsia="Times New Roman" w:cs="Times New Roman"/>
        </w:rPr>
        <w:br/>
      </w:r>
      <w:r>
        <w:rPr>
          <w:rFonts w:eastAsia="Times New Roman" w:cs="Times New Roman"/>
        </w:rPr>
        <w:br/>
      </w:r>
    </w:p>
    <w:p w14:paraId="2907EEFA" w14:textId="77777777" w:rsidR="00F43FCA" w:rsidRPr="00EE50E4" w:rsidRDefault="00F43FCA" w:rsidP="00F43FCA">
      <w:pPr>
        <w:spacing w:before="100" w:beforeAutospacing="1" w:after="100" w:afterAutospacing="1" w:line="240" w:lineRule="auto"/>
        <w:ind w:left="360"/>
        <w:rPr>
          <w:rStyle w:val="Strong"/>
          <w:b w:val="0"/>
          <w:bCs w:val="0"/>
        </w:rPr>
      </w:pPr>
      <w:r w:rsidRPr="00865065">
        <w:rPr>
          <w:rFonts w:eastAsia="Times New Roman" w:cs="Times New Roman"/>
          <w:b/>
          <w:bCs/>
          <w:color w:val="1F497D" w:themeColor="text2"/>
          <w:sz w:val="28"/>
          <w:szCs w:val="28"/>
        </w:rPr>
        <w:t>Veolia</w:t>
      </w:r>
      <w:r>
        <w:rPr>
          <w:rFonts w:eastAsia="Times New Roman" w:cs="Times New Roman"/>
          <w:b/>
          <w:bCs/>
          <w:color w:val="1F497D" w:themeColor="text2"/>
          <w:sz w:val="26"/>
          <w:szCs w:val="26"/>
        </w:rPr>
        <w:t xml:space="preserve"> </w:t>
      </w:r>
      <w:hyperlink r:id="rId141" w:history="1">
        <w:r w:rsidRPr="00494FBC">
          <w:rPr>
            <w:rStyle w:val="Hyperlink"/>
            <w:rFonts w:eastAsia="Times New Roman" w:cs="Times New Roman"/>
            <w:b/>
            <w:bCs/>
            <w:sz w:val="26"/>
            <w:szCs w:val="26"/>
          </w:rPr>
          <w:t>http://veridis.co.il/en</w:t>
        </w:r>
      </w:hyperlink>
      <w:r>
        <w:rPr>
          <w:rFonts w:eastAsia="Times New Roman" w:cs="Times New Roman"/>
          <w:b/>
          <w:bCs/>
          <w:color w:val="1F497D" w:themeColor="text2"/>
          <w:sz w:val="26"/>
          <w:szCs w:val="26"/>
        </w:rPr>
        <w:t xml:space="preserve"> Waste Collection (all waste) </w:t>
      </w:r>
      <w:r>
        <w:rPr>
          <w:rFonts w:eastAsia="Times New Roman" w:cs="Times New Roman"/>
          <w:b/>
          <w:bCs/>
          <w:color w:val="1F497D" w:themeColor="text2"/>
          <w:sz w:val="26"/>
          <w:szCs w:val="26"/>
        </w:rPr>
        <w:br/>
        <w:t>Location: Herzliya, with offices around center and north</w:t>
      </w:r>
      <w:r>
        <w:rPr>
          <w:rFonts w:eastAsia="Times New Roman" w:cs="Times New Roman"/>
          <w:b/>
          <w:bCs/>
          <w:color w:val="1F497D" w:themeColor="text2"/>
          <w:sz w:val="26"/>
          <w:szCs w:val="26"/>
        </w:rPr>
        <w:br/>
        <w:t>Direct: Elai Livni 052-801-9211</w:t>
      </w:r>
      <w:r>
        <w:rPr>
          <w:rFonts w:eastAsia="Times New Roman" w:cs="Times New Roman"/>
          <w:b/>
          <w:bCs/>
          <w:color w:val="1F497D" w:themeColor="text2"/>
          <w:sz w:val="26"/>
          <w:szCs w:val="26"/>
        </w:rPr>
        <w:br/>
      </w:r>
      <w:r w:rsidRPr="009B0FC0">
        <w:rPr>
          <w:b/>
          <w:bCs/>
        </w:rPr>
        <w:t>General: 09-952-0000</w:t>
      </w:r>
      <w:r>
        <w:rPr>
          <w:b/>
          <w:bCs/>
        </w:rPr>
        <w:t xml:space="preserve">    </w:t>
      </w:r>
      <w:hyperlink r:id="rId142" w:tooltip="office@groupve.co.il" w:history="1">
        <w:r w:rsidRPr="009B0FC0">
          <w:rPr>
            <w:rStyle w:val="Hyperlink"/>
            <w:b/>
            <w:bCs/>
          </w:rPr>
          <w:t>office</w:t>
        </w:r>
        <w:hyperlink r:id="rId143" w:tooltip="office@groupve.co.il" w:history="1">
          <w:r w:rsidRPr="009B0FC0">
            <w:rPr>
              <w:rStyle w:val="Hyperlink"/>
              <w:b/>
              <w:bCs/>
            </w:rPr>
            <w:t>office@groupve.co.il</w:t>
          </w:r>
        </w:hyperlink>
        <w:r>
          <w:rPr>
            <w:rStyle w:val="Hyperlink"/>
            <w:color w:val="FFFFFF"/>
          </w:rPr>
          <w:t>@groupve.co.il</w:t>
        </w:r>
      </w:hyperlink>
      <w:r>
        <w:br/>
      </w:r>
      <w:hyperlink r:id="rId144" w:tooltip="office@groupve.co.il" w:history="1">
        <w:r>
          <w:rPr>
            <w:rStyle w:val="Hyperlink"/>
            <w:color w:val="FFFFFF"/>
          </w:rPr>
          <w:t>office@groupve.co.il</w:t>
        </w:r>
      </w:hyperlink>
      <w:r>
        <w:rPr>
          <w:rFonts w:eastAsia="Times New Roman" w:cs="Times New Roman"/>
          <w:b/>
          <w:bCs/>
          <w:color w:val="1F497D" w:themeColor="text2"/>
          <w:sz w:val="26"/>
          <w:szCs w:val="26"/>
        </w:rPr>
        <w:t xml:space="preserve"> </w:t>
      </w:r>
      <w:r>
        <w:rPr>
          <w:rFonts w:eastAsia="Times New Roman" w:cs="Times New Roman"/>
          <w:b/>
          <w:bCs/>
          <w:color w:val="1F497D" w:themeColor="text2"/>
          <w:sz w:val="26"/>
          <w:szCs w:val="26"/>
        </w:rPr>
        <w:br/>
      </w:r>
      <w:r w:rsidRPr="009C64D2">
        <w:rPr>
          <w:rFonts w:eastAsia="Times New Roman" w:cs="Times New Roman"/>
          <w:sz w:val="24"/>
          <w:szCs w:val="24"/>
        </w:rPr>
        <w:t xml:space="preserve">They collect privately and from municipalities all over Israel. If you want a container best to call 2 weeks in advance. If you provide your own bags, a week in advance. </w:t>
      </w:r>
      <w:r w:rsidRPr="009C64D2">
        <w:rPr>
          <w:rFonts w:eastAsia="Times New Roman" w:cs="Times New Roman"/>
          <w:sz w:val="24"/>
          <w:szCs w:val="24"/>
        </w:rPr>
        <w:br/>
      </w:r>
      <w:r w:rsidRPr="009C64D2">
        <w:rPr>
          <w:rFonts w:eastAsia="Times New Roman" w:cs="Times New Roman"/>
          <w:sz w:val="24"/>
          <w:szCs w:val="24"/>
        </w:rPr>
        <w:lastRenderedPageBreak/>
        <w:t xml:space="preserve">Price depends on: location, quantity and whether you separate materials for recycle or not </w:t>
      </w:r>
      <w:r w:rsidRPr="009C64D2">
        <w:rPr>
          <w:rFonts w:eastAsia="Times New Roman" w:cs="Times New Roman"/>
          <w:sz w:val="24"/>
          <w:szCs w:val="24"/>
        </w:rPr>
        <w:br/>
        <w:t>(if you let them separate for recycle it may be cheaper)</w:t>
      </w:r>
      <w:r>
        <w:rPr>
          <w:rFonts w:eastAsia="Times New Roman" w:cs="Times New Roman"/>
          <w:sz w:val="24"/>
          <w:szCs w:val="24"/>
        </w:rPr>
        <w:br/>
      </w:r>
      <w:r>
        <w:rPr>
          <w:rFonts w:eastAsia="Times New Roman" w:cs="Times New Roman"/>
          <w:sz w:val="24"/>
          <w:szCs w:val="24"/>
        </w:rPr>
        <w:br/>
      </w:r>
      <w:r w:rsidRPr="009C64D2">
        <w:rPr>
          <w:rFonts w:eastAsia="Times New Roman" w:cs="Times New Roman"/>
          <w:b/>
          <w:bCs/>
          <w:sz w:val="24"/>
          <w:szCs w:val="24"/>
        </w:rPr>
        <w:t>General</w:t>
      </w:r>
      <w:r>
        <w:rPr>
          <w:rFonts w:eastAsia="Times New Roman" w:cs="Times New Roman"/>
          <w:sz w:val="24"/>
          <w:szCs w:val="24"/>
        </w:rPr>
        <w:t xml:space="preserve">: </w:t>
      </w:r>
      <w:r w:rsidRPr="009C64D2">
        <w:rPr>
          <w:rStyle w:val="Strong"/>
          <w:b w:val="0"/>
          <w:bCs w:val="0"/>
        </w:rPr>
        <w:t>Veolia Israel specializes in environmental solutions in four complementary business sectors:</w:t>
      </w:r>
      <w:r>
        <w:rPr>
          <w:rStyle w:val="Strong"/>
          <w:b w:val="0"/>
          <w:bCs w:val="0"/>
        </w:rPr>
        <w:t xml:space="preserve"> Waste Management, Water, Energy &amp; Soil</w:t>
      </w:r>
      <w:r>
        <w:rPr>
          <w:rStyle w:val="Strong"/>
          <w:b w:val="0"/>
          <w:bCs w:val="0"/>
        </w:rPr>
        <w:br/>
        <w:t xml:space="preserve">Waste Management:  </w:t>
      </w:r>
      <w:r>
        <w:t>Veolia Israel offers solutions and services for managing all phases of waste management: from collection and transportation, through separation, sorting, and recycling, to safe and effective disposal. The company applies advanced technologies to utilize waste in producing recycled raw materials and renewable energies.</w:t>
      </w:r>
    </w:p>
    <w:p w14:paraId="3067B13B" w14:textId="77777777" w:rsidR="00F43FCA" w:rsidRPr="00EE50E4" w:rsidRDefault="00F43FCA" w:rsidP="00F43FCA">
      <w:pPr>
        <w:pStyle w:val="NormalWeb"/>
        <w:rPr>
          <w:rFonts w:asciiTheme="minorHAnsi" w:hAnsiTheme="minorHAnsi"/>
        </w:rPr>
      </w:pPr>
      <w:r w:rsidRPr="00EE50E4">
        <w:rPr>
          <w:rFonts w:asciiTheme="minorHAnsi" w:hAnsiTheme="minorHAnsi"/>
        </w:rPr>
        <w:t>Extensive logistic capabilities provide for effective collection of waste. Veolia’s customers enjoy Israel’s most extensive infrastructure of recovery and recycling centers and landfills. The advantages of our country-wide network are evident in all stages of operation – from the planning of infrastructure to the waste treatment phase.</w:t>
      </w:r>
    </w:p>
    <w:p w14:paraId="1506F80E" w14:textId="77777777" w:rsidR="00F43FCA" w:rsidRDefault="00F43FCA" w:rsidP="00F43FCA">
      <w:pPr>
        <w:pStyle w:val="Heading5"/>
      </w:pPr>
      <w:r w:rsidRPr="00EE50E4">
        <w:rPr>
          <w:rStyle w:val="Strong"/>
          <w:rFonts w:asciiTheme="minorHAnsi" w:hAnsiTheme="minorHAnsi"/>
        </w:rPr>
        <w:t>The scope of Veolia’s logistic base enables an efficient solution for each customer’s special needs.</w:t>
      </w:r>
      <w:r>
        <w:rPr>
          <w:rStyle w:val="Strong"/>
          <w:rFonts w:asciiTheme="minorHAnsi" w:hAnsiTheme="minorHAnsi"/>
        </w:rPr>
        <w:br/>
      </w:r>
      <w:r>
        <w:rPr>
          <w:sz w:val="24"/>
          <w:szCs w:val="24"/>
        </w:rPr>
        <w:t>Collection Solutions</w:t>
      </w:r>
    </w:p>
    <w:p w14:paraId="4766FFD6" w14:textId="77777777" w:rsidR="00F43FCA" w:rsidRDefault="00F43FCA" w:rsidP="00F43FCA">
      <w:pPr>
        <w:numPr>
          <w:ilvl w:val="0"/>
          <w:numId w:val="16"/>
        </w:numPr>
        <w:spacing w:before="100" w:beforeAutospacing="1" w:after="100" w:afterAutospacing="1" w:line="240" w:lineRule="auto"/>
      </w:pPr>
      <w:r>
        <w:t>Collection of non-hazardous, household, commercial and light industrial waste, as well as green waste</w:t>
      </w:r>
    </w:p>
    <w:p w14:paraId="55718AE9" w14:textId="77777777" w:rsidR="00F43FCA" w:rsidRDefault="00F43FCA" w:rsidP="00F43FCA">
      <w:pPr>
        <w:numPr>
          <w:ilvl w:val="0"/>
          <w:numId w:val="16"/>
        </w:numPr>
        <w:spacing w:before="100" w:beforeAutospacing="1" w:after="100" w:afterAutospacing="1" w:line="240" w:lineRule="auto"/>
      </w:pPr>
      <w:r>
        <w:t>Planning and implementing alternative waste collection technologies for household, commercial and building requirements</w:t>
      </w:r>
    </w:p>
    <w:p w14:paraId="7FEAE222" w14:textId="77777777" w:rsidR="00F43FCA" w:rsidRDefault="00F43FCA" w:rsidP="00F43FCA">
      <w:pPr>
        <w:numPr>
          <w:ilvl w:val="0"/>
          <w:numId w:val="16"/>
        </w:numPr>
        <w:spacing w:before="100" w:beforeAutospacing="1" w:after="100" w:afterAutospacing="1" w:line="240" w:lineRule="auto"/>
      </w:pPr>
      <w:r>
        <w:t>Innovative collection and separation solutions in the environmental field, and management of bottle, paper and cardboard recycling bins</w:t>
      </w:r>
    </w:p>
    <w:p w14:paraId="70F23C38" w14:textId="77777777" w:rsidR="00F43FCA" w:rsidRPr="00EE50E4" w:rsidRDefault="00F43FCA" w:rsidP="00F43FCA">
      <w:pPr>
        <w:pStyle w:val="NormalWeb"/>
        <w:rPr>
          <w:rFonts w:asciiTheme="minorHAnsi" w:hAnsiTheme="minorHAnsi"/>
          <w:sz w:val="22"/>
          <w:szCs w:val="22"/>
        </w:rPr>
      </w:pPr>
      <w:r w:rsidRPr="00EE50E4">
        <w:rPr>
          <w:rStyle w:val="Strong"/>
          <w:rFonts w:asciiTheme="minorHAnsi" w:hAnsiTheme="minorHAnsi"/>
          <w:sz w:val="22"/>
          <w:szCs w:val="22"/>
        </w:rPr>
        <w:t>Veolia provides collection services to more than 50 local authorities across Israel.</w:t>
      </w:r>
    </w:p>
    <w:p w14:paraId="17FD1294" w14:textId="77777777" w:rsidR="00F43FCA" w:rsidRPr="00EE50E4" w:rsidRDefault="00F43FCA" w:rsidP="00F43FCA">
      <w:pPr>
        <w:pStyle w:val="NormalWeb"/>
        <w:rPr>
          <w:rFonts w:asciiTheme="minorHAnsi" w:hAnsiTheme="minorHAnsi"/>
          <w:sz w:val="22"/>
          <w:szCs w:val="22"/>
        </w:rPr>
      </w:pPr>
      <w:r w:rsidRPr="00EE50E4">
        <w:rPr>
          <w:rFonts w:asciiTheme="minorHAnsi" w:hAnsiTheme="minorHAnsi"/>
          <w:sz w:val="22"/>
          <w:szCs w:val="22"/>
        </w:rPr>
        <w:t>The Company operates about 250 waste collection and incorporated compactor trucks, using trained personnel of 600 technicians and collection managers. The equipment, vehicles and experienced workforce enable high performance in difficult field conditions, and in dense urban environments. Along with protecting natural resources, Veolia’s employees are committed to the quality and safety of the services they provide.</w:t>
      </w:r>
    </w:p>
    <w:p w14:paraId="62BE7056" w14:textId="77777777" w:rsidR="00F43FCA" w:rsidRDefault="00F43FCA" w:rsidP="00F43FCA">
      <w:pPr>
        <w:pStyle w:val="NormalWeb"/>
      </w:pPr>
      <w:r w:rsidRPr="00EE50E4">
        <w:rPr>
          <w:rStyle w:val="Strong"/>
          <w:rFonts w:asciiTheme="minorHAnsi" w:hAnsiTheme="minorHAnsi"/>
          <w:sz w:val="22"/>
          <w:szCs w:val="22"/>
        </w:rPr>
        <w:t>Our waste collection services promote meeting budget targets, while minimizing the environmental footprint.</w:t>
      </w:r>
      <w:r>
        <w:rPr>
          <w:rStyle w:val="Strong"/>
          <w:b w:val="0"/>
          <w:bCs w:val="0"/>
        </w:rPr>
        <w:br/>
      </w:r>
      <w:r w:rsidRPr="00F01449">
        <w:rPr>
          <w:rFonts w:asciiTheme="minorHAnsi" w:hAnsiTheme="minorHAnsi"/>
        </w:rPr>
        <w:br/>
      </w:r>
      <w:r w:rsidRPr="00F01449">
        <w:rPr>
          <w:rFonts w:asciiTheme="minorHAnsi" w:hAnsiTheme="minorHAnsi"/>
          <w:b/>
          <w:bCs/>
          <w:rtl/>
        </w:rPr>
        <w:t>גל מיחזור בע"מ</w:t>
      </w:r>
      <w:r w:rsidRPr="00F01449">
        <w:rPr>
          <w:rFonts w:asciiTheme="minorHAnsi" w:hAnsiTheme="minorHAnsi"/>
        </w:rPr>
        <w:t> :</w:t>
      </w:r>
      <w:hyperlink r:id="rId145" w:history="1">
        <w:r w:rsidRPr="00F01449">
          <w:rPr>
            <w:rStyle w:val="Hyperlink"/>
            <w:rFonts w:asciiTheme="minorHAnsi" w:hAnsiTheme="minorHAnsi"/>
          </w:rPr>
          <w:t>Address</w:t>
        </w:r>
      </w:hyperlink>
      <w:r w:rsidRPr="00F01449">
        <w:rPr>
          <w:rStyle w:val="xdb"/>
          <w:rFonts w:asciiTheme="minorHAnsi" w:hAnsiTheme="minorHAnsi"/>
        </w:rPr>
        <w:t xml:space="preserve">: </w:t>
      </w:r>
      <w:r w:rsidRPr="00F01449">
        <w:rPr>
          <w:rStyle w:val="xbe"/>
          <w:rFonts w:asciiTheme="minorHAnsi" w:hAnsiTheme="minorHAnsi"/>
        </w:rPr>
        <w:t>Shalom Aleichem St 10, Kiryat Ata, 28506</w:t>
      </w:r>
      <w:r w:rsidRPr="00F01449">
        <w:rPr>
          <w:rStyle w:val="xbe"/>
          <w:rFonts w:asciiTheme="minorHAnsi" w:hAnsiTheme="minorHAnsi"/>
        </w:rPr>
        <w:br/>
      </w:r>
      <w:hyperlink r:id="rId146" w:history="1">
        <w:r w:rsidRPr="00F01449">
          <w:rPr>
            <w:rStyle w:val="Hyperlink"/>
            <w:rFonts w:asciiTheme="minorHAnsi" w:hAnsiTheme="minorHAnsi"/>
          </w:rPr>
          <w:t>Phone</w:t>
        </w:r>
      </w:hyperlink>
      <w:r w:rsidRPr="00F01449">
        <w:rPr>
          <w:rStyle w:val="xdb"/>
          <w:rFonts w:asciiTheme="minorHAnsi" w:hAnsiTheme="minorHAnsi"/>
        </w:rPr>
        <w:t xml:space="preserve">: </w:t>
      </w:r>
      <w:hyperlink r:id="rId147" w:tooltip="Call via Hangouts" w:history="1">
        <w:r w:rsidRPr="00F01449">
          <w:rPr>
            <w:rStyle w:val="Hyperlink"/>
            <w:rFonts w:asciiTheme="minorHAnsi" w:hAnsiTheme="minorHAnsi"/>
          </w:rPr>
          <w:t>052-320-7425</w:t>
        </w:r>
      </w:hyperlink>
      <w:r>
        <w:rPr>
          <w:rStyle w:val="xbe"/>
        </w:rPr>
        <w:br/>
      </w:r>
      <w:r>
        <w:rPr>
          <w:rStyle w:val="xbe"/>
        </w:rPr>
        <w:br/>
      </w:r>
      <w:r w:rsidRPr="00865065">
        <w:rPr>
          <w:rFonts w:asciiTheme="minorHAnsi" w:hAnsiTheme="minorHAnsi"/>
          <w:b/>
          <w:bCs/>
          <w:color w:val="1F497D" w:themeColor="text2"/>
          <w:sz w:val="28"/>
          <w:szCs w:val="28"/>
        </w:rPr>
        <w:t>Gan Tavruah:</w:t>
      </w:r>
      <w:r w:rsidRPr="00865065">
        <w:rPr>
          <w:rFonts w:asciiTheme="minorHAnsi" w:hAnsiTheme="minorHAnsi"/>
          <w:b/>
          <w:bCs/>
          <w:color w:val="1F497D" w:themeColor="text2"/>
          <w:sz w:val="22"/>
          <w:szCs w:val="22"/>
        </w:rPr>
        <w:t xml:space="preserve"> </w:t>
      </w:r>
      <w:r w:rsidRPr="00865065">
        <w:rPr>
          <w:rFonts w:asciiTheme="minorHAnsi" w:hAnsiTheme="minorHAnsi"/>
          <w:b/>
          <w:bCs/>
          <w:color w:val="1F497D" w:themeColor="text2"/>
          <w:sz w:val="28"/>
          <w:szCs w:val="28"/>
        </w:rPr>
        <w:t>All Waste Collection and Recycling</w:t>
      </w:r>
      <w:r w:rsidRPr="00865065">
        <w:rPr>
          <w:rFonts w:asciiTheme="minorHAnsi" w:hAnsiTheme="minorHAnsi"/>
          <w:sz w:val="22"/>
          <w:szCs w:val="22"/>
        </w:rPr>
        <w:br/>
        <w:t>http://gan-t.co.il/</w:t>
      </w:r>
      <w:r w:rsidRPr="00865065">
        <w:rPr>
          <w:rFonts w:asciiTheme="minorHAnsi" w:hAnsiTheme="minorHAnsi"/>
          <w:sz w:val="22"/>
          <w:szCs w:val="22"/>
        </w:rPr>
        <w:br/>
        <w:t xml:space="preserve">Contact </w:t>
      </w:r>
      <w:r w:rsidRPr="00865065">
        <w:rPr>
          <w:rFonts w:asciiTheme="minorHAnsi" w:hAnsiTheme="minorHAnsi"/>
          <w:b/>
          <w:bCs/>
          <w:sz w:val="22"/>
          <w:szCs w:val="22"/>
        </w:rPr>
        <w:t>Rafi</w:t>
      </w:r>
      <w:r w:rsidRPr="00865065">
        <w:rPr>
          <w:rFonts w:asciiTheme="minorHAnsi" w:hAnsiTheme="minorHAnsi"/>
          <w:sz w:val="22"/>
          <w:szCs w:val="22"/>
        </w:rPr>
        <w:t xml:space="preserve">:  </w:t>
      </w:r>
      <w:r w:rsidRPr="00865065">
        <w:rPr>
          <w:rFonts w:asciiTheme="minorHAnsi" w:hAnsiTheme="minorHAnsi"/>
          <w:b/>
          <w:bCs/>
          <w:sz w:val="22"/>
          <w:szCs w:val="22"/>
        </w:rPr>
        <w:t>052-867-8500</w:t>
      </w:r>
      <w:r w:rsidRPr="00865065">
        <w:rPr>
          <w:rFonts w:asciiTheme="minorHAnsi" w:hAnsiTheme="minorHAnsi"/>
          <w:sz w:val="22"/>
          <w:szCs w:val="22"/>
        </w:rPr>
        <w:t xml:space="preserve">  / </w:t>
      </w:r>
      <w:r w:rsidRPr="00865065">
        <w:rPr>
          <w:rFonts w:asciiTheme="minorHAnsi" w:hAnsiTheme="minorHAnsi"/>
          <w:b/>
          <w:bCs/>
          <w:sz w:val="22"/>
          <w:szCs w:val="22"/>
        </w:rPr>
        <w:t>gan-h@012.net.il</w:t>
      </w:r>
      <w:r w:rsidRPr="00865065">
        <w:rPr>
          <w:rFonts w:asciiTheme="minorHAnsi" w:hAnsiTheme="minorHAnsi"/>
          <w:sz w:val="22"/>
          <w:szCs w:val="22"/>
        </w:rPr>
        <w:br/>
        <w:t>Cleanup in south only: from Airport City  &amp; Southward: garbage, recycle</w:t>
      </w:r>
      <w:r w:rsidRPr="00865065">
        <w:rPr>
          <w:rFonts w:asciiTheme="minorHAnsi" w:hAnsiTheme="minorHAnsi"/>
          <w:sz w:val="22"/>
          <w:szCs w:val="22"/>
        </w:rPr>
        <w:br/>
        <w:t>They provide collection bags/bins, pickup and send recyclables for reuse &amp; export</w:t>
      </w:r>
      <w:r w:rsidRPr="00865065">
        <w:rPr>
          <w:rFonts w:asciiTheme="minorHAnsi" w:hAnsiTheme="minorHAnsi"/>
          <w:sz w:val="22"/>
          <w:szCs w:val="22"/>
        </w:rPr>
        <w:br/>
        <w:t>Once you call them, they come to the site, give you a price estimate and within 48 hr provide containers/bags. Prices vary according to location &amp; project</w:t>
      </w:r>
      <w:r>
        <w:br/>
      </w:r>
      <w:r>
        <w:lastRenderedPageBreak/>
        <w:br/>
      </w:r>
      <w:r w:rsidRPr="005565BD">
        <w:rPr>
          <w:b/>
          <w:bCs/>
        </w:rPr>
        <w:t>Garbage recycling bins</w:t>
      </w:r>
      <w:r>
        <w:t xml:space="preserve"> Dec 2014 </w:t>
      </w:r>
      <w:hyperlink r:id="rId148" w:history="1">
        <w:r w:rsidRPr="00734BCE">
          <w:rPr>
            <w:rStyle w:val="Hyperlink"/>
          </w:rPr>
          <w:t>http://www.israel21c.org/garbage-goes-green/</w:t>
        </w:r>
      </w:hyperlink>
    </w:p>
    <w:p w14:paraId="7BB48B0A" w14:textId="0676F5A0" w:rsidR="00F43FCA" w:rsidRPr="0096392E" w:rsidRDefault="00F43FCA" w:rsidP="00F43FCA">
      <w:pPr>
        <w:spacing w:line="240" w:lineRule="auto"/>
      </w:pPr>
      <w:r>
        <w:rPr>
          <w:rFonts w:eastAsia="Times New Roman" w:cs="Times New Roman"/>
          <w:sz w:val="24"/>
          <w:szCs w:val="24"/>
        </w:rPr>
        <w:br/>
      </w:r>
      <w:r>
        <w:rPr>
          <w:rFonts w:eastAsia="Times New Roman" w:cs="Times New Roman"/>
          <w:sz w:val="24"/>
          <w:szCs w:val="24"/>
        </w:rPr>
        <w:br/>
      </w:r>
      <w:r w:rsidRPr="00F01449">
        <w:rPr>
          <w:rFonts w:eastAsia="Times New Roman" w:cs="Times New Roman"/>
          <w:b/>
          <w:bCs/>
          <w:sz w:val="24"/>
          <w:szCs w:val="24"/>
        </w:rPr>
        <w:t xml:space="preserve">NOTE: More pickup companies are available; inquiry and listing them will continue </w:t>
      </w:r>
      <w:r>
        <w:rPr>
          <w:rFonts w:eastAsia="Times New Roman" w:cs="Times New Roman"/>
          <w:b/>
          <w:bCs/>
          <w:sz w:val="24"/>
          <w:szCs w:val="24"/>
        </w:rPr>
        <w:t>per request</w:t>
      </w:r>
      <w:r w:rsidRPr="00F01449">
        <w:rPr>
          <w:rFonts w:eastAsia="Times New Roman" w:cs="Times New Roman"/>
          <w:b/>
          <w:bCs/>
          <w:sz w:val="24"/>
          <w:szCs w:val="24"/>
        </w:rPr>
        <w:t xml:space="preserve"> </w:t>
      </w:r>
      <w:r>
        <w:rPr>
          <w:rFonts w:eastAsia="Times New Roman" w:cs="Times New Roman"/>
          <w:b/>
          <w:bCs/>
          <w:sz w:val="24"/>
          <w:szCs w:val="24"/>
        </w:rPr>
        <w:t xml:space="preserve">for additional </w:t>
      </w:r>
      <w:r w:rsidRPr="00F01449">
        <w:rPr>
          <w:rFonts w:eastAsia="Times New Roman" w:cs="Times New Roman"/>
          <w:b/>
          <w:bCs/>
          <w:sz w:val="24"/>
          <w:szCs w:val="24"/>
        </w:rPr>
        <w:t>information</w:t>
      </w:r>
    </w:p>
    <w:p w14:paraId="50FDF98E" w14:textId="77777777" w:rsidR="00DB211A" w:rsidRDefault="00F43FCA" w:rsidP="00F43FCA">
      <w:pPr>
        <w:spacing w:line="240" w:lineRule="auto"/>
        <w:rPr>
          <w:b/>
          <w:bCs/>
        </w:rPr>
      </w:pPr>
      <w:r>
        <w:rPr>
          <w:b/>
          <w:bCs/>
        </w:rPr>
        <w:br/>
      </w:r>
    </w:p>
    <w:p w14:paraId="664209CB" w14:textId="77777777" w:rsidR="00DB211A" w:rsidRDefault="00DB211A" w:rsidP="00F43FCA">
      <w:pPr>
        <w:spacing w:line="240" w:lineRule="auto"/>
        <w:rPr>
          <w:b/>
          <w:bCs/>
        </w:rPr>
      </w:pPr>
    </w:p>
    <w:p w14:paraId="2BE45CA2" w14:textId="77777777" w:rsidR="00DB211A" w:rsidRDefault="00DB211A" w:rsidP="00F43FCA">
      <w:pPr>
        <w:spacing w:line="240" w:lineRule="auto"/>
        <w:rPr>
          <w:b/>
          <w:bCs/>
        </w:rPr>
      </w:pPr>
    </w:p>
    <w:p w14:paraId="2BB91E31" w14:textId="77777777" w:rsidR="00DB211A" w:rsidRDefault="00DB211A" w:rsidP="00F43FCA">
      <w:pPr>
        <w:spacing w:line="240" w:lineRule="auto"/>
        <w:rPr>
          <w:b/>
          <w:bCs/>
        </w:rPr>
      </w:pPr>
    </w:p>
    <w:p w14:paraId="4F3D62E9" w14:textId="77777777" w:rsidR="00DB211A" w:rsidRDefault="00DB211A" w:rsidP="00F43FCA">
      <w:pPr>
        <w:spacing w:line="240" w:lineRule="auto"/>
        <w:rPr>
          <w:b/>
          <w:bCs/>
        </w:rPr>
      </w:pPr>
    </w:p>
    <w:p w14:paraId="37DB9B34" w14:textId="77777777" w:rsidR="00DB211A" w:rsidRDefault="00DB211A" w:rsidP="00F43FCA">
      <w:pPr>
        <w:spacing w:line="240" w:lineRule="auto"/>
        <w:rPr>
          <w:b/>
          <w:bCs/>
        </w:rPr>
      </w:pPr>
    </w:p>
    <w:p w14:paraId="23F8E8C7" w14:textId="77777777" w:rsidR="00DB211A" w:rsidRDefault="00DB211A" w:rsidP="00F43FCA">
      <w:pPr>
        <w:spacing w:line="240" w:lineRule="auto"/>
        <w:rPr>
          <w:b/>
          <w:bCs/>
        </w:rPr>
      </w:pPr>
    </w:p>
    <w:p w14:paraId="6721616C" w14:textId="77777777" w:rsidR="00DB211A" w:rsidRDefault="00DB211A" w:rsidP="00F43FCA">
      <w:pPr>
        <w:spacing w:line="240" w:lineRule="auto"/>
        <w:rPr>
          <w:b/>
          <w:bCs/>
        </w:rPr>
      </w:pPr>
    </w:p>
    <w:p w14:paraId="415991D9" w14:textId="77777777" w:rsidR="00DB211A" w:rsidRDefault="00DB211A" w:rsidP="00F43FCA">
      <w:pPr>
        <w:spacing w:line="240" w:lineRule="auto"/>
        <w:rPr>
          <w:b/>
          <w:bCs/>
        </w:rPr>
      </w:pPr>
    </w:p>
    <w:p w14:paraId="5745BC84" w14:textId="77777777" w:rsidR="00DB211A" w:rsidRDefault="00DB211A" w:rsidP="00F43FCA">
      <w:pPr>
        <w:spacing w:line="240" w:lineRule="auto"/>
        <w:rPr>
          <w:b/>
          <w:bCs/>
        </w:rPr>
      </w:pPr>
    </w:p>
    <w:p w14:paraId="12A95FBC" w14:textId="77777777" w:rsidR="00DB211A" w:rsidRDefault="00DB211A" w:rsidP="00F43FCA">
      <w:pPr>
        <w:spacing w:line="240" w:lineRule="auto"/>
        <w:rPr>
          <w:b/>
          <w:bCs/>
        </w:rPr>
      </w:pPr>
    </w:p>
    <w:p w14:paraId="1BA3E9F8" w14:textId="77777777" w:rsidR="00DB211A" w:rsidRDefault="00DB211A" w:rsidP="00F43FCA">
      <w:pPr>
        <w:spacing w:line="240" w:lineRule="auto"/>
        <w:rPr>
          <w:b/>
          <w:bCs/>
        </w:rPr>
      </w:pPr>
    </w:p>
    <w:p w14:paraId="72295CAC" w14:textId="77777777" w:rsidR="00DB211A" w:rsidRDefault="00DB211A" w:rsidP="00F43FCA">
      <w:pPr>
        <w:spacing w:line="240" w:lineRule="auto"/>
        <w:rPr>
          <w:b/>
          <w:bCs/>
        </w:rPr>
      </w:pPr>
    </w:p>
    <w:p w14:paraId="0723716A" w14:textId="77777777" w:rsidR="00DB211A" w:rsidRDefault="00DB211A" w:rsidP="00F43FCA">
      <w:pPr>
        <w:spacing w:line="240" w:lineRule="auto"/>
        <w:rPr>
          <w:b/>
          <w:bCs/>
        </w:rPr>
      </w:pPr>
    </w:p>
    <w:p w14:paraId="483280DD" w14:textId="77777777" w:rsidR="00DB211A" w:rsidRDefault="00DB211A" w:rsidP="00F43FCA">
      <w:pPr>
        <w:spacing w:line="240" w:lineRule="auto"/>
        <w:rPr>
          <w:b/>
          <w:bCs/>
        </w:rPr>
      </w:pPr>
    </w:p>
    <w:p w14:paraId="461CF0E6" w14:textId="77777777" w:rsidR="00DB211A" w:rsidRDefault="00DB211A" w:rsidP="00F43FCA">
      <w:pPr>
        <w:spacing w:line="240" w:lineRule="auto"/>
        <w:rPr>
          <w:b/>
          <w:bCs/>
        </w:rPr>
      </w:pPr>
    </w:p>
    <w:p w14:paraId="7D293B1E" w14:textId="77777777" w:rsidR="00DB211A" w:rsidRDefault="00DB211A" w:rsidP="00F43FCA">
      <w:pPr>
        <w:spacing w:line="240" w:lineRule="auto"/>
        <w:rPr>
          <w:b/>
          <w:bCs/>
        </w:rPr>
      </w:pPr>
    </w:p>
    <w:p w14:paraId="41658D86" w14:textId="77777777" w:rsidR="00DB211A" w:rsidRDefault="00DB211A" w:rsidP="00F43FCA">
      <w:pPr>
        <w:spacing w:line="240" w:lineRule="auto"/>
        <w:rPr>
          <w:b/>
          <w:bCs/>
        </w:rPr>
      </w:pPr>
    </w:p>
    <w:p w14:paraId="5E65494E" w14:textId="77777777" w:rsidR="00DB211A" w:rsidRDefault="00DB211A" w:rsidP="00F43FCA">
      <w:pPr>
        <w:spacing w:line="240" w:lineRule="auto"/>
        <w:rPr>
          <w:b/>
          <w:bCs/>
        </w:rPr>
      </w:pPr>
    </w:p>
    <w:p w14:paraId="764EDBB4" w14:textId="77777777" w:rsidR="00DB211A" w:rsidRDefault="00DB211A" w:rsidP="00F43FCA">
      <w:pPr>
        <w:spacing w:line="240" w:lineRule="auto"/>
        <w:rPr>
          <w:b/>
          <w:bCs/>
        </w:rPr>
      </w:pPr>
    </w:p>
    <w:p w14:paraId="6466ACEF" w14:textId="77777777" w:rsidR="00DB211A" w:rsidRDefault="00DB211A" w:rsidP="00F43FCA">
      <w:pPr>
        <w:spacing w:line="240" w:lineRule="auto"/>
        <w:rPr>
          <w:b/>
          <w:bCs/>
        </w:rPr>
      </w:pPr>
    </w:p>
    <w:p w14:paraId="2EA58B85" w14:textId="77777777" w:rsidR="00DB211A" w:rsidRDefault="00DB211A" w:rsidP="00F43FCA">
      <w:pPr>
        <w:spacing w:line="240" w:lineRule="auto"/>
        <w:rPr>
          <w:b/>
          <w:bCs/>
        </w:rPr>
      </w:pPr>
    </w:p>
    <w:p w14:paraId="4FDA9F07" w14:textId="77777777" w:rsidR="00DB211A" w:rsidRDefault="00DB211A" w:rsidP="00DB211A">
      <w:pPr>
        <w:pStyle w:val="NormalWeb"/>
        <w:spacing w:before="0" w:beforeAutospacing="0" w:after="0" w:afterAutospacing="0" w:line="360" w:lineRule="auto"/>
        <w:jc w:val="center"/>
        <w:rPr>
          <w:rFonts w:asciiTheme="minorHAnsi" w:hAnsiTheme="minorHAnsi"/>
          <w:b/>
          <w:bCs/>
          <w:sz w:val="32"/>
        </w:rPr>
      </w:pPr>
      <w:r>
        <w:rPr>
          <w:rFonts w:asciiTheme="minorHAnsi" w:hAnsiTheme="minorHAnsi"/>
          <w:b/>
          <w:bCs/>
          <w:sz w:val="32"/>
        </w:rPr>
        <w:lastRenderedPageBreak/>
        <w:t>Makom Sustainable Communities</w:t>
      </w:r>
    </w:p>
    <w:p w14:paraId="1113B107" w14:textId="77777777" w:rsidR="00DB211A" w:rsidRDefault="00DB211A" w:rsidP="00DB211A">
      <w:pPr>
        <w:pStyle w:val="NormalWeb"/>
        <w:spacing w:before="0" w:beforeAutospacing="0" w:after="0" w:afterAutospacing="0" w:line="360" w:lineRule="auto"/>
        <w:jc w:val="both"/>
        <w:rPr>
          <w:rFonts w:asciiTheme="minorHAnsi" w:hAnsiTheme="minorHAnsi"/>
        </w:rPr>
      </w:pPr>
      <w:r>
        <w:rPr>
          <w:rFonts w:asciiTheme="minorHAnsi" w:hAnsiTheme="minorHAnsi"/>
          <w:b/>
          <w:bCs/>
        </w:rPr>
        <w:br/>
      </w:r>
      <w:r>
        <w:rPr>
          <w:rFonts w:asciiTheme="minorHAnsi" w:hAnsiTheme="minorHAnsi"/>
        </w:rPr>
        <w:t>MAKOM is the national federation of Intentional Communities in Israel, driven by the mission to repopulate the Negev and Galilee and weave back Israel's social</w:t>
      </w:r>
      <w:r>
        <w:rPr>
          <w:rFonts w:asciiTheme="minorHAnsi" w:hAnsiTheme="minorHAnsi"/>
          <w:rtl/>
        </w:rPr>
        <w:t xml:space="preserve"> </w:t>
      </w:r>
      <w:r>
        <w:rPr>
          <w:rFonts w:asciiTheme="minorHAnsi" w:hAnsiTheme="minorHAnsi"/>
        </w:rPr>
        <w:t>fabric (www.makompioneers.org.il). It does so by establishing, mentoring and developing groups of young people who settle in the geo-social periphery for life, and empower it from within through a variety of projects in the fields of education, employment and communal culture - the three most important elements, according to a Ben-Gurion University study, that attract new people, and retain existing people, in the periphery.</w:t>
      </w:r>
    </w:p>
    <w:p w14:paraId="3B7B1915" w14:textId="77777777" w:rsidR="00DB211A" w:rsidRDefault="00DB211A" w:rsidP="00DB211A">
      <w:pPr>
        <w:pStyle w:val="NormalWeb"/>
        <w:spacing w:before="0" w:beforeAutospacing="0" w:after="0" w:afterAutospacing="0" w:line="360" w:lineRule="auto"/>
        <w:jc w:val="both"/>
        <w:rPr>
          <w:rFonts w:asciiTheme="minorHAnsi" w:hAnsiTheme="minorHAnsi"/>
        </w:rPr>
      </w:pPr>
      <w:r>
        <w:rPr>
          <w:rFonts w:asciiTheme="minorHAnsi" w:hAnsiTheme="minorHAnsi"/>
        </w:rPr>
        <w:t xml:space="preserve">MAKOM comprises 14 different organizations of all sectors of society, 200 groups and communities with over 16,000 members that reach half a million beneficiaries year round. By bringing all those different sectors together (secular, religious, Druze, Ethiopian, Haredi and more) MAKOM contributes significantly to the effort to weave back the fragmented fabric of Israeli society. </w:t>
      </w:r>
    </w:p>
    <w:p w14:paraId="7C7E15AA" w14:textId="77777777" w:rsidR="00DB211A" w:rsidRDefault="00DB211A" w:rsidP="00DB211A">
      <w:pPr>
        <w:pStyle w:val="NormalWeb"/>
        <w:spacing w:before="0" w:beforeAutospacing="0" w:after="0" w:afterAutospacing="0" w:line="360" w:lineRule="auto"/>
        <w:jc w:val="both"/>
        <w:rPr>
          <w:rFonts w:cs="Arial"/>
          <w:color w:val="222222"/>
        </w:rPr>
      </w:pPr>
      <w:r>
        <w:rPr>
          <w:rFonts w:asciiTheme="minorHAnsi" w:hAnsiTheme="minorHAnsi"/>
        </w:rPr>
        <w:t>As what is probably the largest and most significant social movement in Israel, MAKOM also has</w:t>
      </w:r>
    </w:p>
    <w:p w14:paraId="0C120F33" w14:textId="77777777" w:rsidR="00DB211A" w:rsidRDefault="00DB211A" w:rsidP="00DB211A">
      <w:pPr>
        <w:shd w:val="clear" w:color="auto" w:fill="FFFFFF"/>
        <w:spacing w:after="0" w:line="360" w:lineRule="auto"/>
        <w:jc w:val="both"/>
        <w:rPr>
          <w:rFonts w:eastAsia="Times New Roman" w:cs="Arial"/>
          <w:color w:val="222222"/>
          <w:sz w:val="24"/>
          <w:szCs w:val="24"/>
          <w:lang w:bidi="ar-SA"/>
        </w:rPr>
      </w:pPr>
      <w:r>
        <w:rPr>
          <w:rFonts w:eastAsia="Times New Roman" w:cs="Arial"/>
          <w:color w:val="222222"/>
          <w:sz w:val="24"/>
          <w:szCs w:val="24"/>
          <w:lang w:bidi="ar-SA"/>
        </w:rPr>
        <w:t xml:space="preserve">dozens of </w:t>
      </w:r>
      <w:r>
        <w:rPr>
          <w:rFonts w:eastAsia="Times New Roman" w:cs="Arial"/>
          <w:b/>
          <w:bCs/>
          <w:color w:val="00B050"/>
          <w:sz w:val="24"/>
          <w:szCs w:val="24"/>
          <w:lang w:bidi="ar-SA"/>
        </w:rPr>
        <w:t>sustainable intentional communities</w:t>
      </w:r>
      <w:r>
        <w:rPr>
          <w:rFonts w:eastAsia="Times New Roman" w:cs="Arial"/>
          <w:color w:val="222222"/>
          <w:sz w:val="24"/>
          <w:szCs w:val="24"/>
          <w:lang w:bidi="ar-SA"/>
        </w:rPr>
        <w:t xml:space="preserve"> that engage with environmental issues in various capacities and manners. One of the main catalysts for creating these activities was the Local Sustainability Centers project, carried out by 11 different communities throughout the country a few years ago. The project was done in collaboration between MAKOM communities, the Heschel Center and the Ministry for Environmental Protection. </w:t>
      </w:r>
    </w:p>
    <w:p w14:paraId="2BDDD57F" w14:textId="77777777" w:rsidR="00DB211A" w:rsidRDefault="00DB211A" w:rsidP="00DB211A">
      <w:pPr>
        <w:shd w:val="clear" w:color="auto" w:fill="FFFFFF"/>
        <w:spacing w:after="0" w:line="360" w:lineRule="auto"/>
        <w:jc w:val="both"/>
        <w:rPr>
          <w:rFonts w:eastAsia="Times New Roman" w:cs="Arial"/>
          <w:color w:val="222222"/>
          <w:sz w:val="24"/>
          <w:szCs w:val="24"/>
          <w:lang w:bidi="ar-SA"/>
        </w:rPr>
      </w:pPr>
      <w:r>
        <w:rPr>
          <w:rFonts w:eastAsia="Times New Roman" w:cs="Arial"/>
          <w:color w:val="222222"/>
          <w:sz w:val="24"/>
          <w:szCs w:val="24"/>
          <w:lang w:bidi="ar-SA"/>
        </w:rPr>
        <w:t>An LSC is a multi-faceted activity and learning center that engages with global, national and municipal environmental issues at the local level. It starts with the intentional community itself, and then recruits local stake holders, residents and institutions to create a synergic and impactful process in the neighborhood that includes education, cleaning, recycling, community gardening, urban farming, arts and community events. The model proved successful and the LSC’s operate to this day.</w:t>
      </w:r>
    </w:p>
    <w:p w14:paraId="785424ED" w14:textId="77777777" w:rsidR="00DB211A" w:rsidRDefault="00DB211A" w:rsidP="00DB211A">
      <w:pPr>
        <w:shd w:val="clear" w:color="auto" w:fill="FFFFFF"/>
        <w:spacing w:after="0" w:line="360" w:lineRule="auto"/>
        <w:jc w:val="both"/>
        <w:rPr>
          <w:rFonts w:eastAsia="Times New Roman" w:cs="Arial"/>
          <w:color w:val="222222"/>
          <w:sz w:val="24"/>
          <w:szCs w:val="24"/>
          <w:lang w:bidi="ar-SA"/>
        </w:rPr>
      </w:pPr>
      <w:r>
        <w:rPr>
          <w:rFonts w:eastAsia="Times New Roman" w:cs="Arial"/>
          <w:color w:val="222222"/>
          <w:sz w:val="24"/>
          <w:szCs w:val="24"/>
          <w:lang w:bidi="ar-SA"/>
        </w:rPr>
        <w:t xml:space="preserve">This is only one example of MAKOM’s unique power and potential. MAKOM is an umbrella organization and it can reach out to its communities with a proposal for a cleaning project, sustainability project and so on. The effect could be tremendous since we can reach dozens of </w:t>
      </w:r>
      <w:r>
        <w:rPr>
          <w:rFonts w:eastAsia="Times New Roman" w:cs="Arial"/>
          <w:color w:val="222222"/>
          <w:sz w:val="24"/>
          <w:szCs w:val="24"/>
          <w:lang w:bidi="ar-SA"/>
        </w:rPr>
        <w:lastRenderedPageBreak/>
        <w:t>communities and thousands of beneficiaries by working with one central organization. We can not only work with the existing sustainable communities, but actually induce the creation of more sustainable intentional communities (through investing in the LSC network, or any other method), thus scaling our impact beyond measure.</w:t>
      </w:r>
    </w:p>
    <w:p w14:paraId="4F19965A" w14:textId="77777777" w:rsidR="00DB211A" w:rsidRDefault="00DB211A" w:rsidP="00DB211A">
      <w:pPr>
        <w:shd w:val="clear" w:color="auto" w:fill="FFFFFF"/>
        <w:spacing w:after="0" w:line="360" w:lineRule="auto"/>
        <w:jc w:val="both"/>
        <w:rPr>
          <w:rFonts w:eastAsia="Times New Roman" w:cs="Arial"/>
          <w:color w:val="222222"/>
          <w:sz w:val="24"/>
          <w:szCs w:val="24"/>
          <w:lang w:bidi="ar-SA"/>
        </w:rPr>
      </w:pPr>
    </w:p>
    <w:p w14:paraId="23A9D715" w14:textId="77777777" w:rsidR="00DB211A" w:rsidRDefault="00DB211A" w:rsidP="00DB211A">
      <w:pPr>
        <w:shd w:val="clear" w:color="auto" w:fill="FFFFFF"/>
        <w:spacing w:after="0" w:line="360" w:lineRule="auto"/>
        <w:jc w:val="both"/>
        <w:rPr>
          <w:rFonts w:eastAsia="Times New Roman" w:cs="Arial"/>
          <w:b/>
          <w:color w:val="222222"/>
          <w:sz w:val="24"/>
          <w:szCs w:val="24"/>
          <w:lang w:bidi="ar-SA"/>
        </w:rPr>
      </w:pPr>
      <w:r>
        <w:rPr>
          <w:rFonts w:eastAsia="Times New Roman" w:cs="Arial"/>
          <w:b/>
          <w:color w:val="222222"/>
          <w:sz w:val="24"/>
          <w:szCs w:val="24"/>
          <w:lang w:bidi="ar-SA"/>
        </w:rPr>
        <w:t>Brief Overview of Leading MAKOM Sustainable Communities</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36"/>
        <w:gridCol w:w="1067"/>
        <w:gridCol w:w="945"/>
        <w:gridCol w:w="914"/>
        <w:gridCol w:w="1184"/>
        <w:gridCol w:w="946"/>
        <w:gridCol w:w="721"/>
        <w:gridCol w:w="1191"/>
        <w:gridCol w:w="1440"/>
      </w:tblGrid>
      <w:tr w:rsidR="00DB211A" w14:paraId="0A7FA471" w14:textId="77777777" w:rsidTr="00DB211A">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45AD190B"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Location</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1CA6A1BA"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Team Name</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3F97112C"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Affiliation</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217A8C18"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 of Members</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755D36A7"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Employment</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14069EE1"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Education</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5D09DB1A"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Culture</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5E276B94"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 of Beneficiaries</w:t>
            </w:r>
          </w:p>
        </w:tc>
        <w:tc>
          <w:tcPr>
            <w:tcW w:w="0" w:type="auto"/>
            <w:tcBorders>
              <w:top w:val="single" w:sz="6" w:space="0" w:color="000000"/>
              <w:left w:val="single" w:sz="6" w:space="0" w:color="CCCCCC"/>
              <w:bottom w:val="single" w:sz="6" w:space="0" w:color="000000"/>
              <w:right w:val="single" w:sz="6" w:space="0" w:color="000000"/>
            </w:tcBorders>
            <w:shd w:val="clear" w:color="auto" w:fill="6D9EEB"/>
            <w:tcMar>
              <w:top w:w="0" w:type="dxa"/>
              <w:left w:w="45" w:type="dxa"/>
              <w:bottom w:w="0" w:type="dxa"/>
              <w:right w:w="45" w:type="dxa"/>
            </w:tcMar>
            <w:vAlign w:val="center"/>
            <w:hideMark/>
          </w:tcPr>
          <w:p w14:paraId="295705A0" w14:textId="77777777" w:rsidR="00DB211A" w:rsidRDefault="00DB211A">
            <w:pPr>
              <w:spacing w:after="0" w:line="240" w:lineRule="auto"/>
              <w:jc w:val="center"/>
              <w:rPr>
                <w:rFonts w:ascii="Calibri" w:eastAsia="Times New Roman" w:hAnsi="Calibri" w:cs="Arial"/>
                <w:b/>
                <w:bCs/>
                <w:color w:val="000000"/>
                <w:sz w:val="24"/>
                <w:szCs w:val="24"/>
                <w:lang w:bidi="ar-SA"/>
              </w:rPr>
            </w:pPr>
            <w:r>
              <w:rPr>
                <w:rFonts w:ascii="Calibri" w:eastAsia="Times New Roman" w:hAnsi="Calibri" w:cs="Arial"/>
                <w:b/>
                <w:bCs/>
                <w:color w:val="000000"/>
                <w:sz w:val="24"/>
                <w:szCs w:val="24"/>
                <w:lang w:bidi="ar-SA"/>
              </w:rPr>
              <w:t>Notes</w:t>
            </w:r>
          </w:p>
        </w:tc>
      </w:tr>
      <w:tr w:rsidR="00DB211A" w14:paraId="45D4FA1A"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D44A4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Hatzor HaGelilit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33889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VeAhavta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B3B0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Secular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379C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33D5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4934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3343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D6A32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EF1F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Mixed religious and secular, use sustainability as a connecting point across boundaries</w:t>
            </w:r>
          </w:p>
        </w:tc>
      </w:tr>
      <w:tr w:rsidR="00DB211A" w14:paraId="33BEA11E"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8B96F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Akko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BE55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Dror Israel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0AF3E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Educators Kibbutz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AE96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A3A57"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3CEE8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873F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A65F7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A85B2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Live communally, and operate some sustainable projects</w:t>
            </w:r>
          </w:p>
        </w:tc>
      </w:tr>
      <w:tr w:rsidR="00DB211A" w14:paraId="76C33E2B"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37D8B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Afula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82802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Ma'agaley 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7B72E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Religious-Zionist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F3986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A8B4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D517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9C4BE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8C3C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C2BA4" w14:textId="77777777" w:rsidR="00DB211A" w:rsidRDefault="00DB211A">
            <w:pPr>
              <w:rPr>
                <w:rFonts w:ascii="Calibri" w:eastAsia="Times New Roman" w:hAnsi="Calibri" w:cs="Arial"/>
                <w:color w:val="000000"/>
                <w:sz w:val="24"/>
                <w:szCs w:val="24"/>
                <w:lang w:bidi="ar-SA"/>
              </w:rPr>
            </w:pPr>
          </w:p>
        </w:tc>
      </w:tr>
      <w:tr w:rsidR="00DB211A" w14:paraId="04140154"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34E0B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Afula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ED33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Kapaim group</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1A6217"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Artists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31D64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7794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3837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071F6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CB4F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66B6D"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Integrate sustainability with arts and crafts</w:t>
            </w:r>
          </w:p>
        </w:tc>
      </w:tr>
      <w:tr w:rsidR="00DB211A" w14:paraId="2C72B1C3"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83A6F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Haifa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AA2FF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Ze Mikfar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FE304D"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Secular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FEEA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C2B60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CD5FE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5712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269D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23471" w14:textId="77777777" w:rsidR="00DB211A" w:rsidRDefault="00DB211A">
            <w:pPr>
              <w:rPr>
                <w:rFonts w:ascii="Calibri" w:eastAsia="Times New Roman" w:hAnsi="Calibri" w:cs="Arial"/>
                <w:color w:val="000000"/>
                <w:sz w:val="24"/>
                <w:szCs w:val="24"/>
                <w:lang w:bidi="ar-SA"/>
              </w:rPr>
            </w:pPr>
          </w:p>
        </w:tc>
      </w:tr>
      <w:tr w:rsidR="00DB211A" w14:paraId="7778A3A4"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1A501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Kiryat Gat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F82C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Hinneni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9193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Olim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9DFD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C710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37F48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DA01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438C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1EAC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Urban farming led by Ethiopian elders</w:t>
            </w:r>
          </w:p>
        </w:tc>
      </w:tr>
      <w:tr w:rsidR="00DB211A" w14:paraId="29A9A85D"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2AB23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Gedera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0356D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Haverim Bateva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269FA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Olim</w:t>
            </w:r>
          </w:p>
        </w:tc>
        <w:tc>
          <w:tcPr>
            <w:tcW w:w="0" w:type="auto"/>
            <w:tcBorders>
              <w:top w:val="single" w:sz="6" w:space="0" w:color="CCCCCC"/>
              <w:left w:val="single" w:sz="6" w:space="0" w:color="CCCCCC"/>
              <w:bottom w:val="single" w:sz="6" w:space="0" w:color="000000"/>
              <w:right w:val="single" w:sz="6" w:space="0" w:color="000000"/>
            </w:tcBorders>
            <w:noWrap/>
            <w:tcMar>
              <w:top w:w="30" w:type="dxa"/>
              <w:left w:w="45" w:type="dxa"/>
              <w:bottom w:w="30" w:type="dxa"/>
              <w:right w:w="45" w:type="dxa"/>
            </w:tcMar>
            <w:vAlign w:val="bottom"/>
            <w:hideMark/>
          </w:tcPr>
          <w:p w14:paraId="0EC718E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40</w:t>
            </w:r>
          </w:p>
        </w:tc>
        <w:tc>
          <w:tcPr>
            <w:tcW w:w="0" w:type="auto"/>
            <w:tcBorders>
              <w:top w:val="single" w:sz="6" w:space="0" w:color="CCCCCC"/>
              <w:left w:val="single" w:sz="6" w:space="0" w:color="CCCCCC"/>
              <w:bottom w:val="single" w:sz="6" w:space="0" w:color="000000"/>
              <w:right w:val="single" w:sz="6" w:space="0" w:color="000000"/>
            </w:tcBorders>
            <w:noWrap/>
            <w:tcMar>
              <w:top w:w="30" w:type="dxa"/>
              <w:left w:w="45" w:type="dxa"/>
              <w:bottom w:w="30" w:type="dxa"/>
              <w:right w:w="45" w:type="dxa"/>
            </w:tcMar>
            <w:vAlign w:val="bottom"/>
            <w:hideMark/>
          </w:tcPr>
          <w:p w14:paraId="0712CA2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noWrap/>
            <w:tcMar>
              <w:top w:w="30" w:type="dxa"/>
              <w:left w:w="45" w:type="dxa"/>
              <w:bottom w:w="30" w:type="dxa"/>
              <w:right w:w="45" w:type="dxa"/>
            </w:tcMar>
            <w:vAlign w:val="bottom"/>
            <w:hideMark/>
          </w:tcPr>
          <w:p w14:paraId="76E2268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noWrap/>
            <w:tcMar>
              <w:top w:w="30" w:type="dxa"/>
              <w:left w:w="45" w:type="dxa"/>
              <w:bottom w:w="30" w:type="dxa"/>
              <w:right w:w="45" w:type="dxa"/>
            </w:tcMar>
            <w:vAlign w:val="bottom"/>
            <w:hideMark/>
          </w:tcPr>
          <w:p w14:paraId="5CEC627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noWrap/>
            <w:tcMar>
              <w:top w:w="30" w:type="dxa"/>
              <w:left w:w="45" w:type="dxa"/>
              <w:bottom w:w="30" w:type="dxa"/>
              <w:right w:w="45" w:type="dxa"/>
            </w:tcMar>
            <w:vAlign w:val="bottom"/>
            <w:hideMark/>
          </w:tcPr>
          <w:p w14:paraId="7389E78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552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3719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Urban farming led by Ethiopian elders</w:t>
            </w:r>
          </w:p>
        </w:tc>
      </w:tr>
      <w:tr w:rsidR="00DB211A" w14:paraId="2B739656"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ACD0F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Netivot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8D9F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Hinneni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E8A8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Olim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8661C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1A9E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F7C2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0B96D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A6EE3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D25E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 xml:space="preserve">Urban farming led </w:t>
            </w:r>
            <w:r>
              <w:rPr>
                <w:rFonts w:ascii="Calibri" w:eastAsia="Times New Roman" w:hAnsi="Calibri" w:cs="Arial"/>
                <w:color w:val="000000"/>
                <w:sz w:val="24"/>
                <w:szCs w:val="24"/>
                <w:lang w:bidi="ar-SA"/>
              </w:rPr>
              <w:lastRenderedPageBreak/>
              <w:t>by Ethiopian elders</w:t>
            </w:r>
          </w:p>
        </w:tc>
      </w:tr>
      <w:tr w:rsidR="00DB211A" w14:paraId="5028197F"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5B3A7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Migdal HaEmek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F6756" w14:textId="77777777" w:rsidR="00DB211A" w:rsidRDefault="00DB211A">
            <w:pPr>
              <w:rPr>
                <w:rFonts w:ascii="Calibri" w:eastAsia="Times New Roman" w:hAnsi="Calibri" w:cs="Arial"/>
                <w:color w:val="000000"/>
                <w:sz w:val="24"/>
                <w:szCs w:val="24"/>
                <w:lang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8C223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Educators Kibbutz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A496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AE42E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8FC4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02BBE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083A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6C675" w14:textId="77777777" w:rsidR="00DB211A" w:rsidRDefault="00DB211A">
            <w:pPr>
              <w:rPr>
                <w:rFonts w:ascii="Calibri" w:eastAsia="Times New Roman" w:hAnsi="Calibri" w:cs="Arial"/>
                <w:color w:val="000000"/>
                <w:sz w:val="24"/>
                <w:szCs w:val="24"/>
                <w:lang w:bidi="ar-SA"/>
              </w:rPr>
            </w:pPr>
          </w:p>
        </w:tc>
      </w:tr>
      <w:tr w:rsidR="00DB211A" w14:paraId="18A45486"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67074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Ma'alot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01C4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Sde Tzofim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9A44BD"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Haredi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BB1D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190B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4A9F7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56FC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DF85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BF8C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Haredi Ba'al-Teshuvah community that operates a community garden and integrates sustainable thinking into many of its activities</w:t>
            </w:r>
          </w:p>
        </w:tc>
      </w:tr>
      <w:tr w:rsidR="00DB211A" w14:paraId="40B3BD5C"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4B44C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Yokne'am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BB8E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Shachar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1056F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Secular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E6448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F213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09393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E4690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9D923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FF718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Operate local hiking groups together with the Ethiopian community, as well as an LSC</w:t>
            </w:r>
          </w:p>
        </w:tc>
      </w:tr>
      <w:tr w:rsidR="00DB211A" w14:paraId="0EA90911"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4409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Pardes Hana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E0C2F" w14:textId="77777777" w:rsidR="00DB211A" w:rsidRDefault="00DB211A">
            <w:pPr>
              <w:rPr>
                <w:rFonts w:ascii="Calibri" w:eastAsia="Times New Roman" w:hAnsi="Calibri" w:cs="Arial"/>
                <w:color w:val="000000"/>
                <w:sz w:val="24"/>
                <w:szCs w:val="24"/>
                <w:lang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865D8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Religious-Zionist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F3147"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D248D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0FDA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4ED2B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5BBF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391A0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LSC</w:t>
            </w:r>
          </w:p>
        </w:tc>
      </w:tr>
      <w:tr w:rsidR="00DB211A" w14:paraId="0F20A86C"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CD885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Ofakim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F3A60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Afikey Orot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443A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Religious-Zionist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3A4C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A6053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2215E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EDE0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8018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FECEB"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LSC</w:t>
            </w:r>
          </w:p>
        </w:tc>
      </w:tr>
      <w:tr w:rsidR="00DB211A" w14:paraId="0C955BD2"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EA01C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Be'er Sheva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371F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Kama Community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479A4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Secular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53F5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C18B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D071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25B25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372A77"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5500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4EAE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Founders of the LSC model, and operate to this day one of the biggest ones in the underpriviliged Dalet neighbourhood.</w:t>
            </w:r>
          </w:p>
        </w:tc>
      </w:tr>
      <w:tr w:rsidR="00DB211A" w14:paraId="6A7054EF"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F032F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Shuva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E05054"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Garin Shuva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76602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Religious-Zionist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2EC58"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41A65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971E3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6DF55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93B7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BBEB7"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 xml:space="preserve">A Hassidic Eco-Community with many acitivities in </w:t>
            </w:r>
            <w:r>
              <w:rPr>
                <w:rFonts w:ascii="Calibri" w:eastAsia="Times New Roman" w:hAnsi="Calibri" w:cs="Arial"/>
                <w:color w:val="000000"/>
                <w:sz w:val="24"/>
                <w:szCs w:val="24"/>
                <w:lang w:bidi="ar-SA"/>
              </w:rPr>
              <w:lastRenderedPageBreak/>
              <w:t>this field, green building and organic businesses.</w:t>
            </w:r>
          </w:p>
        </w:tc>
      </w:tr>
      <w:tr w:rsidR="00DB211A" w14:paraId="27E56A2D"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774896"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Harish</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2894AE"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Ir Sviva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CD08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Secular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85B1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0AE32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B96E05"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BE6C4A"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D2EC0"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10000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07236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A group in formation that has already been able to shift the planning of an entire city and make it a sustainable city.</w:t>
            </w:r>
          </w:p>
        </w:tc>
      </w:tr>
      <w:tr w:rsidR="00DB211A" w14:paraId="2AA6B01C" w14:textId="77777777" w:rsidTr="00DB211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2718B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Jerusalem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AF7B3"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Beit Israel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2D46BF"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Religious-Zionist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FFA7C"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392C8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D3951"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3C93D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0A0E2"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4500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8C8A9" w14:textId="77777777" w:rsidR="00DB211A" w:rsidRDefault="00DB211A">
            <w:pPr>
              <w:spacing w:after="0" w:line="240" w:lineRule="auto"/>
              <w:jc w:val="center"/>
              <w:rPr>
                <w:rFonts w:ascii="Calibri" w:eastAsia="Times New Roman" w:hAnsi="Calibri" w:cs="Arial"/>
                <w:color w:val="000000"/>
                <w:sz w:val="24"/>
                <w:szCs w:val="24"/>
                <w:lang w:bidi="ar-SA"/>
              </w:rPr>
            </w:pPr>
            <w:r>
              <w:rPr>
                <w:rFonts w:ascii="Calibri" w:eastAsia="Times New Roman" w:hAnsi="Calibri" w:cs="Arial"/>
                <w:color w:val="000000"/>
                <w:sz w:val="24"/>
                <w:szCs w:val="24"/>
                <w:lang w:bidi="ar-SA"/>
              </w:rPr>
              <w:t>Mixed Religious an Secular, operates an LSC.</w:t>
            </w:r>
          </w:p>
        </w:tc>
      </w:tr>
    </w:tbl>
    <w:p w14:paraId="57BEE08C" w14:textId="77777777" w:rsidR="00DB211A" w:rsidRDefault="00DB211A" w:rsidP="00DB211A">
      <w:pPr>
        <w:shd w:val="clear" w:color="auto" w:fill="FFFFFF"/>
        <w:spacing w:after="0" w:line="360" w:lineRule="auto"/>
        <w:jc w:val="both"/>
        <w:rPr>
          <w:rFonts w:eastAsia="Times New Roman" w:cs="Arial"/>
          <w:color w:val="222222"/>
          <w:sz w:val="24"/>
          <w:szCs w:val="24"/>
          <w:lang w:bidi="ar-SA"/>
        </w:rPr>
      </w:pPr>
    </w:p>
    <w:p w14:paraId="50B95029" w14:textId="77777777" w:rsidR="00DB211A" w:rsidRDefault="00DB211A" w:rsidP="00DB211A">
      <w:pPr>
        <w:spacing w:after="0" w:line="360" w:lineRule="auto"/>
        <w:jc w:val="both"/>
        <w:rPr>
          <w:sz w:val="24"/>
          <w:szCs w:val="24"/>
        </w:rPr>
      </w:pPr>
      <w:r>
        <w:rPr>
          <w:sz w:val="24"/>
          <w:szCs w:val="24"/>
        </w:rPr>
        <w:t xml:space="preserve">Note: There are approximately an additional 8+ other environmentally friendly MAKOM communities that are moving towards sustainability. Because they are not quite there yet, they have not been included in this list. </w:t>
      </w:r>
    </w:p>
    <w:p w14:paraId="70450943" w14:textId="77777777" w:rsidR="00DB211A" w:rsidRDefault="00DB211A" w:rsidP="00DB211A">
      <w:pPr>
        <w:spacing w:after="0" w:line="360" w:lineRule="auto"/>
        <w:jc w:val="both"/>
        <w:rPr>
          <w:sz w:val="24"/>
          <w:szCs w:val="24"/>
        </w:rPr>
      </w:pPr>
      <w:r>
        <w:rPr>
          <w:sz w:val="24"/>
          <w:szCs w:val="24"/>
        </w:rPr>
        <w:t xml:space="preserve">-Many more of these MAKOM communities (including the above) would make greater strides toward sustainability if the appropriate funding came through and are only stopped by a shortage of funds.  </w:t>
      </w:r>
    </w:p>
    <w:p w14:paraId="23813D69" w14:textId="77777777" w:rsidR="00DB211A" w:rsidRDefault="00DB211A" w:rsidP="00DB211A">
      <w:pPr>
        <w:spacing w:after="0" w:line="360" w:lineRule="auto"/>
        <w:jc w:val="both"/>
        <w:rPr>
          <w:sz w:val="24"/>
          <w:szCs w:val="24"/>
        </w:rPr>
      </w:pPr>
      <w:r>
        <w:rPr>
          <w:sz w:val="24"/>
          <w:szCs w:val="24"/>
        </w:rPr>
        <w:t xml:space="preserve">More information is accessible through </w:t>
      </w:r>
      <w:r>
        <w:rPr>
          <w:b/>
          <w:bCs/>
          <w:sz w:val="24"/>
          <w:szCs w:val="24"/>
        </w:rPr>
        <w:t xml:space="preserve">Aharon Ariel Lavie </w:t>
      </w:r>
      <w:r>
        <w:rPr>
          <w:sz w:val="24"/>
          <w:szCs w:val="24"/>
        </w:rPr>
        <w:t>at (050) 473-4513</w:t>
      </w:r>
    </w:p>
    <w:p w14:paraId="301DB88B" w14:textId="77777777" w:rsidR="00DB211A" w:rsidRDefault="00DB211A" w:rsidP="00DB211A">
      <w:pPr>
        <w:spacing w:after="0" w:line="360" w:lineRule="auto"/>
        <w:jc w:val="both"/>
        <w:rPr>
          <w:sz w:val="24"/>
          <w:szCs w:val="24"/>
        </w:rPr>
      </w:pPr>
      <w:r>
        <w:rPr>
          <w:sz w:val="24"/>
          <w:szCs w:val="24"/>
        </w:rPr>
        <w:br/>
      </w:r>
      <w:r>
        <w:rPr>
          <w:sz w:val="24"/>
          <w:szCs w:val="24"/>
        </w:rPr>
        <w:br/>
        <w:t xml:space="preserve"> </w:t>
      </w:r>
    </w:p>
    <w:p w14:paraId="5F6D04E7" w14:textId="14C0C63E" w:rsidR="00DB211A" w:rsidRDefault="00DB211A" w:rsidP="00F43FCA">
      <w:pPr>
        <w:spacing w:line="240" w:lineRule="auto"/>
        <w:rPr>
          <w:b/>
          <w:bCs/>
        </w:rPr>
      </w:pPr>
    </w:p>
    <w:p w14:paraId="4281E46E" w14:textId="0C253ABD" w:rsidR="00DB211A" w:rsidRDefault="00DB211A" w:rsidP="00F43FCA">
      <w:pPr>
        <w:spacing w:line="240" w:lineRule="auto"/>
        <w:rPr>
          <w:b/>
          <w:bCs/>
        </w:rPr>
      </w:pPr>
    </w:p>
    <w:p w14:paraId="0B4B11EC" w14:textId="59FB331F" w:rsidR="00DB211A" w:rsidRDefault="00DB211A" w:rsidP="00F43FCA">
      <w:pPr>
        <w:spacing w:line="240" w:lineRule="auto"/>
        <w:rPr>
          <w:b/>
          <w:bCs/>
        </w:rPr>
      </w:pPr>
    </w:p>
    <w:p w14:paraId="14E5026F" w14:textId="309B0B75" w:rsidR="00DB211A" w:rsidRDefault="00DB211A" w:rsidP="00F43FCA">
      <w:pPr>
        <w:spacing w:line="240" w:lineRule="auto"/>
        <w:rPr>
          <w:b/>
          <w:bCs/>
        </w:rPr>
      </w:pPr>
    </w:p>
    <w:p w14:paraId="32728516" w14:textId="77777777" w:rsidR="00C92F06" w:rsidRDefault="00C92F06" w:rsidP="00C92F06">
      <w:pPr>
        <w:pStyle w:val="NormalWeb"/>
        <w:rPr>
          <w:rFonts w:asciiTheme="minorBidi" w:hAnsiTheme="minorBidi" w:cstheme="minorBidi"/>
          <w:sz w:val="18"/>
          <w:szCs w:val="18"/>
        </w:rPr>
      </w:pPr>
      <w:r>
        <w:rPr>
          <w:rFonts w:asciiTheme="minorBidi" w:hAnsiTheme="minorBidi" w:cstheme="minorBidi"/>
          <w:b/>
          <w:bCs/>
          <w:sz w:val="32"/>
          <w:szCs w:val="32"/>
        </w:rPr>
        <w:lastRenderedPageBreak/>
        <w:t>Initiatives Involved in Cleaning the Environment in Israel</w:t>
      </w:r>
      <w:r>
        <w:rPr>
          <w:rFonts w:asciiTheme="minorBidi" w:hAnsiTheme="minorBidi" w:cstheme="minorBidi"/>
          <w:sz w:val="32"/>
          <w:szCs w:val="32"/>
        </w:rPr>
        <w:br/>
      </w:r>
      <w:r>
        <w:rPr>
          <w:rFonts w:asciiTheme="minorBidi" w:hAnsiTheme="minorBidi" w:cstheme="minorBidi"/>
          <w:sz w:val="20"/>
          <w:szCs w:val="20"/>
        </w:rPr>
        <w:br/>
      </w:r>
      <w:r>
        <w:rPr>
          <w:rFonts w:asciiTheme="minorBidi" w:hAnsiTheme="minorBidi" w:cstheme="minorBidi"/>
          <w:b/>
          <w:bCs/>
          <w:sz w:val="28"/>
          <w:szCs w:val="28"/>
        </w:rPr>
        <w:t>1.</w:t>
      </w:r>
      <w:r>
        <w:rPr>
          <w:rFonts w:asciiTheme="minorBidi" w:hAnsiTheme="minorBidi" w:cstheme="minorBidi"/>
          <w:b/>
          <w:bCs/>
          <w:sz w:val="20"/>
          <w:szCs w:val="20"/>
        </w:rPr>
        <w:t xml:space="preserve">  </w:t>
      </w:r>
      <w:r>
        <w:rPr>
          <w:rFonts w:asciiTheme="minorBidi" w:hAnsiTheme="minorBidi" w:cstheme="minorBidi"/>
          <w:b/>
          <w:bCs/>
          <w:sz w:val="28"/>
          <w:szCs w:val="28"/>
        </w:rPr>
        <w:t>Clean Up Israel</w:t>
      </w:r>
      <w:r>
        <w:rPr>
          <w:rFonts w:asciiTheme="minorBidi" w:hAnsiTheme="minorBidi" w:cstheme="minorBidi"/>
          <w:b/>
          <w:bCs/>
          <w:sz w:val="20"/>
          <w:szCs w:val="20"/>
        </w:rPr>
        <w:t xml:space="preserve"> </w:t>
      </w:r>
      <w:r>
        <w:rPr>
          <w:rFonts w:asciiTheme="minorBidi" w:hAnsiTheme="minorBidi" w:cstheme="minorBidi"/>
          <w:b/>
          <w:bCs/>
          <w:sz w:val="20"/>
          <w:szCs w:val="20"/>
        </w:rPr>
        <w:br/>
        <w:t xml:space="preserve">Web:  </w:t>
      </w:r>
      <w:hyperlink r:id="rId149" w:history="1">
        <w:r>
          <w:rPr>
            <w:rStyle w:val="Hyperlink"/>
            <w:rFonts w:asciiTheme="minorBidi" w:hAnsiTheme="minorBidi" w:cstheme="minorBidi"/>
            <w:sz w:val="20"/>
            <w:szCs w:val="20"/>
          </w:rPr>
          <w:t>http://www.cleanupisrael.org.il/?lang=en</w:t>
        </w:r>
      </w:hyperlink>
      <w:r>
        <w:rPr>
          <w:rFonts w:asciiTheme="minorBidi" w:hAnsiTheme="minorBidi" w:cstheme="minorBidi"/>
          <w:sz w:val="20"/>
          <w:szCs w:val="20"/>
        </w:rPr>
        <w:t xml:space="preserve">  </w:t>
      </w:r>
      <w:r>
        <w:rPr>
          <w:rFonts w:asciiTheme="minorBidi" w:hAnsiTheme="minorBidi" w:cstheme="minorBidi"/>
          <w:sz w:val="20"/>
          <w:szCs w:val="20"/>
        </w:rPr>
        <w:br/>
      </w:r>
      <w:r>
        <w:rPr>
          <w:rFonts w:asciiTheme="minorBidi" w:hAnsiTheme="minorBidi" w:cstheme="minorBidi"/>
          <w:b/>
          <w:bCs/>
          <w:sz w:val="20"/>
          <w:szCs w:val="20"/>
        </w:rPr>
        <w:t xml:space="preserve">Contact: </w:t>
      </w:r>
      <w:hyperlink r:id="rId150" w:history="1">
        <w:r>
          <w:rPr>
            <w:rStyle w:val="Hyperlink"/>
            <w:rFonts w:asciiTheme="minorBidi" w:hAnsiTheme="minorBidi" w:cstheme="minorBidi"/>
            <w:sz w:val="20"/>
            <w:szCs w:val="20"/>
          </w:rPr>
          <w:t>info@cleanupisrael.org.il</w:t>
        </w:r>
      </w:hyperlink>
      <w:r>
        <w:rPr>
          <w:rFonts w:asciiTheme="minorBidi" w:hAnsiTheme="minorBidi" w:cstheme="minorBidi"/>
          <w:sz w:val="20"/>
          <w:szCs w:val="20"/>
        </w:rPr>
        <w:br/>
      </w:r>
      <w:r>
        <w:rPr>
          <w:rFonts w:asciiTheme="minorBidi" w:hAnsiTheme="minorBidi" w:cstheme="minorBidi"/>
          <w:b/>
          <w:bCs/>
          <w:sz w:val="20"/>
          <w:szCs w:val="20"/>
        </w:rPr>
        <w:t>Info:</w:t>
      </w:r>
      <w:r>
        <w:rPr>
          <w:rFonts w:asciiTheme="minorBidi" w:hAnsiTheme="minorBidi" w:cstheme="minorBidi"/>
          <w:b/>
          <w:bCs/>
          <w:sz w:val="20"/>
          <w:szCs w:val="20"/>
        </w:rPr>
        <w:br/>
      </w:r>
      <w:r>
        <w:rPr>
          <w:rFonts w:asciiTheme="minorBidi" w:hAnsiTheme="minorBidi" w:cstheme="minorBidi"/>
          <w:sz w:val="20"/>
          <w:szCs w:val="20"/>
        </w:rPr>
        <w:t>-An environmental awareness program dedicated to preserving, protecting and restoring Israel’s environment.</w:t>
      </w:r>
      <w:r>
        <w:rPr>
          <w:rFonts w:asciiTheme="minorBidi" w:hAnsiTheme="minorBidi" w:cstheme="minorBidi"/>
          <w:sz w:val="20"/>
          <w:szCs w:val="20"/>
        </w:rPr>
        <w:br/>
        <w:t>- Organizes and promotes small and large scale clean up initiatives, working with business sponsors, schools and other educational institutes to achieve simple, practical and lasting improvements to urban environments, wilderness areas, beaches and waterways</w:t>
      </w:r>
      <w:r>
        <w:rPr>
          <w:rFonts w:asciiTheme="minorBidi" w:hAnsiTheme="minorBidi" w:cstheme="minorBidi"/>
          <w:sz w:val="20"/>
          <w:szCs w:val="20"/>
        </w:rPr>
        <w:br/>
        <w:t>--Member of UN’s Clean up the World Environmental Program</w:t>
      </w:r>
      <w:r>
        <w:rPr>
          <w:rFonts w:asciiTheme="minorBidi" w:hAnsiTheme="minorBidi" w:cstheme="minorBidi"/>
          <w:sz w:val="20"/>
          <w:szCs w:val="20"/>
        </w:rPr>
        <w:br/>
        <w:t>- "Adopt An Area" campaigns encourage local communities to take responsibility for areas such as beaches, parks and roadways.</w:t>
      </w:r>
      <w:r>
        <w:rPr>
          <w:rFonts w:asciiTheme="minorBidi" w:hAnsiTheme="minorBidi" w:cstheme="minorBidi"/>
          <w:sz w:val="20"/>
          <w:szCs w:val="20"/>
        </w:rPr>
        <w:br/>
        <w:t xml:space="preserve">-Recent activities include: </w:t>
      </w:r>
      <w:r>
        <w:rPr>
          <w:rFonts w:asciiTheme="minorBidi" w:hAnsiTheme="minorBidi" w:cstheme="minorBidi"/>
          <w:sz w:val="20"/>
          <w:szCs w:val="20"/>
        </w:rPr>
        <w:br/>
        <w:t xml:space="preserve">     -clean-up campaigns targeting coastal and public areas,</w:t>
      </w:r>
      <w:r>
        <w:rPr>
          <w:rFonts w:asciiTheme="minorBidi" w:hAnsiTheme="minorBidi" w:cstheme="minorBidi"/>
          <w:sz w:val="20"/>
          <w:szCs w:val="20"/>
        </w:rPr>
        <w:br/>
        <w:t xml:space="preserve">     -education and awareness campaigns and fix up projects such as</w:t>
      </w:r>
      <w:r>
        <w:rPr>
          <w:rFonts w:asciiTheme="minorBidi" w:hAnsiTheme="minorBidi" w:cstheme="minorBidi"/>
          <w:sz w:val="20"/>
          <w:szCs w:val="20"/>
        </w:rPr>
        <w:br/>
        <w:t xml:space="preserve">                     -the restoration of community gardens </w:t>
      </w:r>
      <w:r>
        <w:rPr>
          <w:rFonts w:asciiTheme="minorBidi" w:hAnsiTheme="minorBidi" w:cstheme="minorBidi"/>
          <w:sz w:val="20"/>
          <w:szCs w:val="20"/>
        </w:rPr>
        <w:br/>
        <w:t xml:space="preserve">                    -the environmental enhancement of underprivileged neighborhoods                  </w:t>
      </w:r>
      <w:r>
        <w:rPr>
          <w:rFonts w:asciiTheme="minorBidi" w:hAnsiTheme="minorBidi" w:cstheme="minorBidi"/>
          <w:sz w:val="20"/>
          <w:szCs w:val="20"/>
        </w:rPr>
        <w:br/>
        <w:t>-Australian Established by Philip Foxman, Australian Jewish businessman</w:t>
      </w:r>
      <w:r>
        <w:rPr>
          <w:rFonts w:asciiTheme="minorBidi" w:hAnsiTheme="minorBidi" w:cstheme="minorBidi"/>
          <w:sz w:val="20"/>
          <w:szCs w:val="20"/>
        </w:rPr>
        <w:br/>
        <w:t>-‘By educating +co-involving Arabs and Israelis in practical environmental clean-up campaigns, we hope to find a common ground through co-existence &amp; co-operation’</w:t>
      </w:r>
      <w:r>
        <w:rPr>
          <w:rFonts w:asciiTheme="minorBidi" w:hAnsiTheme="minorBidi" w:cstheme="minorBidi"/>
          <w:sz w:val="20"/>
          <w:szCs w:val="20"/>
        </w:rPr>
        <w:br/>
      </w:r>
      <w:r>
        <w:rPr>
          <w:rFonts w:asciiTheme="minorBidi" w:hAnsiTheme="minorBidi" w:cstheme="minorBidi"/>
          <w:sz w:val="20"/>
          <w:szCs w:val="20"/>
        </w:rPr>
        <w:br/>
        <w:t>The Site allows you to:</w:t>
      </w:r>
      <w:r>
        <w:rPr>
          <w:rFonts w:asciiTheme="minorBidi" w:hAnsiTheme="minorBidi" w:cstheme="minorBidi"/>
          <w:sz w:val="20"/>
          <w:szCs w:val="20"/>
        </w:rPr>
        <w:br/>
      </w:r>
      <w:r>
        <w:rPr>
          <w:rFonts w:asciiTheme="minorBidi" w:hAnsiTheme="minorBidi" w:cstheme="minorBidi"/>
          <w:b/>
          <w:bCs/>
          <w:sz w:val="20"/>
          <w:szCs w:val="20"/>
        </w:rPr>
        <w:t xml:space="preserve">-Suggest a new initiative/ </w:t>
      </w:r>
      <w:r>
        <w:rPr>
          <w:rFonts w:asciiTheme="minorBidi" w:hAnsiTheme="minorBidi" w:cstheme="minorBidi"/>
          <w:b/>
          <w:bCs/>
          <w:sz w:val="20"/>
          <w:szCs w:val="20"/>
        </w:rPr>
        <w:br/>
        <w:t>-Register a new activity</w:t>
      </w:r>
      <w:r>
        <w:rPr>
          <w:rFonts w:asciiTheme="minorBidi" w:hAnsiTheme="minorBidi" w:cstheme="minorBidi"/>
          <w:b/>
          <w:bCs/>
          <w:sz w:val="20"/>
          <w:szCs w:val="20"/>
        </w:rPr>
        <w:br/>
        <w:t>-Join a Cleanup Event</w:t>
      </w:r>
      <w:r>
        <w:rPr>
          <w:rFonts w:asciiTheme="minorBidi" w:hAnsiTheme="minorBidi" w:cstheme="minorBidi"/>
          <w:b/>
          <w:bCs/>
          <w:sz w:val="20"/>
          <w:szCs w:val="20"/>
        </w:rPr>
        <w:br/>
        <w:t>-Organize a Cleanup</w:t>
      </w:r>
      <w:r>
        <w:rPr>
          <w:rFonts w:asciiTheme="minorBidi" w:hAnsiTheme="minorBidi" w:cstheme="minorBidi"/>
          <w:b/>
          <w:bCs/>
          <w:sz w:val="20"/>
          <w:szCs w:val="20"/>
        </w:rPr>
        <w:br/>
        <w:t>-Publish your actions</w:t>
      </w:r>
      <w:r>
        <w:rPr>
          <w:rFonts w:asciiTheme="minorBidi" w:hAnsiTheme="minorBidi" w:cstheme="minorBidi"/>
          <w:sz w:val="20"/>
          <w:szCs w:val="20"/>
        </w:rPr>
        <w:br/>
      </w:r>
      <w:r>
        <w:rPr>
          <w:rFonts w:asciiTheme="minorBidi" w:hAnsiTheme="minorBidi" w:cstheme="minorBidi"/>
          <w:sz w:val="20"/>
          <w:szCs w:val="20"/>
        </w:rPr>
        <w:br/>
      </w:r>
      <w:r>
        <w:rPr>
          <w:rFonts w:asciiTheme="minorBidi" w:hAnsiTheme="minorBidi" w:cstheme="minorBidi"/>
          <w:b/>
          <w:bCs/>
          <w:sz w:val="26"/>
          <w:szCs w:val="26"/>
        </w:rPr>
        <w:t>Nationwide Campaigns Links on Site</w:t>
      </w:r>
      <w:r>
        <w:rPr>
          <w:rFonts w:asciiTheme="minorBidi" w:hAnsiTheme="minorBidi" w:cstheme="minorBidi"/>
          <w:b/>
          <w:bCs/>
          <w:sz w:val="20"/>
          <w:szCs w:val="20"/>
        </w:rPr>
        <w:t>:</w:t>
      </w:r>
      <w:r>
        <w:rPr>
          <w:rFonts w:asciiTheme="minorBidi" w:hAnsiTheme="minorBidi" w:cstheme="minorBidi"/>
          <w:sz w:val="20"/>
          <w:szCs w:val="20"/>
        </w:rPr>
        <w:t xml:space="preserve"> </w:t>
      </w:r>
      <w:r>
        <w:rPr>
          <w:rFonts w:asciiTheme="minorBidi" w:hAnsiTheme="minorBidi" w:cstheme="minorBidi"/>
          <w:sz w:val="20"/>
          <w:szCs w:val="20"/>
        </w:rPr>
        <w:br/>
      </w:r>
      <w:r>
        <w:rPr>
          <w:rFonts w:asciiTheme="minorBidi" w:hAnsiTheme="minorBidi" w:cstheme="minorBidi"/>
          <w:b/>
          <w:bCs/>
          <w:sz w:val="20"/>
          <w:szCs w:val="20"/>
        </w:rPr>
        <w:br/>
        <w:t xml:space="preserve">Israel National Cleanup Day </w:t>
      </w:r>
      <w:r>
        <w:rPr>
          <w:rFonts w:asciiTheme="minorBidi" w:hAnsiTheme="minorBidi" w:cstheme="minorBidi"/>
          <w:b/>
          <w:bCs/>
          <w:sz w:val="20"/>
          <w:szCs w:val="20"/>
        </w:rPr>
        <w:br/>
      </w:r>
      <w:hyperlink r:id="rId151" w:history="1">
        <w:r>
          <w:rPr>
            <w:rStyle w:val="Hyperlink"/>
            <w:rFonts w:asciiTheme="minorBidi" w:hAnsiTheme="minorBidi" w:cstheme="minorBidi"/>
            <w:sz w:val="20"/>
            <w:szCs w:val="20"/>
          </w:rPr>
          <w:t>http://www.cleanupisrael.org.il/?page_id=3001&amp;lang=en</w:t>
        </w:r>
      </w:hyperlink>
      <w:r>
        <w:rPr>
          <w:rFonts w:asciiTheme="minorBidi" w:hAnsiTheme="minorBidi" w:cstheme="minorBidi"/>
          <w:b/>
          <w:bCs/>
          <w:sz w:val="20"/>
          <w:szCs w:val="20"/>
        </w:rPr>
        <w:br/>
      </w:r>
      <w:r>
        <w:rPr>
          <w:rFonts w:asciiTheme="minorBidi" w:hAnsiTheme="minorBidi" w:cstheme="minorBidi"/>
          <w:sz w:val="18"/>
          <w:szCs w:val="18"/>
        </w:rPr>
        <w:t>On "National Clean Up Day" all students, soldiers and citizens are called and encouraged to participate in public areas clean up activities throughout the country.</w:t>
      </w:r>
    </w:p>
    <w:p w14:paraId="6E686825" w14:textId="77777777" w:rsidR="00C92F06" w:rsidRDefault="00C92F06" w:rsidP="00C92F06">
      <w:pPr>
        <w:pStyle w:val="NormalWeb"/>
        <w:rPr>
          <w:rFonts w:asciiTheme="minorBidi" w:hAnsiTheme="minorBidi" w:cstheme="minorBidi"/>
          <w:sz w:val="18"/>
          <w:szCs w:val="18"/>
        </w:rPr>
      </w:pPr>
      <w:r>
        <w:rPr>
          <w:rFonts w:asciiTheme="minorBidi" w:hAnsiTheme="minorBidi" w:cstheme="minorBidi"/>
          <w:sz w:val="18"/>
          <w:szCs w:val="18"/>
        </w:rPr>
        <w:t>In addition, there are ceremonies, events, and a host of educational activities which appeal to a variety of audiences: decision makers, municipal leaders, VIPs, students, families and the general public – all intent to raise public awareness to conservation issues and the environment.</w:t>
      </w:r>
    </w:p>
    <w:p w14:paraId="36703466" w14:textId="77777777" w:rsidR="00C92F06" w:rsidRDefault="00C92F06" w:rsidP="00C92F06">
      <w:pPr>
        <w:pStyle w:val="NormalWeb"/>
      </w:pPr>
      <w:r>
        <w:rPr>
          <w:rFonts w:asciiTheme="minorBidi" w:hAnsiTheme="minorBidi" w:cstheme="minorBidi"/>
          <w:b/>
          <w:bCs/>
          <w:sz w:val="20"/>
          <w:szCs w:val="20"/>
        </w:rPr>
        <w:br/>
        <w:t>International Coastal Cleanup Week</w:t>
      </w:r>
      <w:r>
        <w:rPr>
          <w:rFonts w:asciiTheme="minorBidi" w:hAnsiTheme="minorBidi" w:cstheme="minorBidi"/>
          <w:b/>
          <w:bCs/>
          <w:sz w:val="20"/>
          <w:szCs w:val="20"/>
        </w:rPr>
        <w:br/>
      </w:r>
      <w:hyperlink r:id="rId152" w:history="1">
        <w:r>
          <w:rPr>
            <w:rStyle w:val="Hyperlink"/>
            <w:rFonts w:asciiTheme="minorBidi" w:hAnsiTheme="minorBidi" w:cstheme="minorBidi"/>
            <w:sz w:val="20"/>
            <w:szCs w:val="20"/>
          </w:rPr>
          <w:t>http://www.cleanupisrael.org.il/?page_id=2957&amp;lang=en</w:t>
        </w:r>
      </w:hyperlink>
      <w:r>
        <w:rPr>
          <w:rFonts w:asciiTheme="minorBidi" w:hAnsiTheme="minorBidi" w:cstheme="minorBidi"/>
          <w:b/>
          <w:bCs/>
          <w:sz w:val="20"/>
          <w:szCs w:val="20"/>
        </w:rPr>
        <w:br/>
      </w:r>
      <w:r>
        <w:rPr>
          <w:rStyle w:val="Strong"/>
          <w:rFonts w:ascii="Tahoma" w:hAnsi="Tahoma" w:cs="Tahoma"/>
          <w:sz w:val="20"/>
          <w:szCs w:val="20"/>
        </w:rPr>
        <w:t>CleanUp Israel</w:t>
      </w:r>
      <w:r>
        <w:rPr>
          <w:rFonts w:ascii="Tahoma" w:hAnsi="Tahoma" w:cs="Tahoma"/>
          <w:sz w:val="20"/>
          <w:szCs w:val="20"/>
        </w:rPr>
        <w:t xml:space="preserve"> joins forces with</w:t>
      </w:r>
      <w:r>
        <w:rPr>
          <w:rStyle w:val="Strong"/>
          <w:rFonts w:ascii="Tahoma" w:hAnsi="Tahoma" w:cs="Tahoma"/>
          <w:sz w:val="20"/>
          <w:szCs w:val="20"/>
        </w:rPr>
        <w:t xml:space="preserve"> </w:t>
      </w:r>
      <w:hyperlink r:id="rId153" w:history="1">
        <w:r>
          <w:rPr>
            <w:rStyle w:val="Hyperlink"/>
            <w:sz w:val="20"/>
            <w:szCs w:val="20"/>
          </w:rPr>
          <w:t>Hof-Naki</w:t>
        </w:r>
      </w:hyperlink>
      <w:hyperlink r:id="rId154" w:history="1">
        <w:r>
          <w:rPr>
            <w:rStyle w:val="Hyperlink"/>
            <w:sz w:val="20"/>
            <w:szCs w:val="20"/>
          </w:rPr>
          <w:t xml:space="preserve"> </w:t>
        </w:r>
      </w:hyperlink>
      <w:r>
        <w:rPr>
          <w:rFonts w:ascii="Tahoma" w:hAnsi="Tahoma" w:cs="Tahoma"/>
          <w:sz w:val="20"/>
          <w:szCs w:val="20"/>
        </w:rPr>
        <w:t>(“Clean Coast “ program by Israel Ministry of Environmental Protection), to execute Ocean Conservancy’s ICC operation in Israel.</w:t>
      </w:r>
    </w:p>
    <w:p w14:paraId="099708B2" w14:textId="77777777" w:rsidR="00C92F06" w:rsidRDefault="00C92F06" w:rsidP="00C92F06">
      <w:pPr>
        <w:pStyle w:val="NormalWeb"/>
      </w:pPr>
      <w:r>
        <w:rPr>
          <w:rStyle w:val="Strong"/>
          <w:rFonts w:ascii="Tahoma" w:hAnsi="Tahoma" w:cs="Tahoma"/>
          <w:color w:val="FF0000"/>
          <w:sz w:val="20"/>
          <w:szCs w:val="20"/>
        </w:rPr>
        <w:t xml:space="preserve">10 days, 5,500 volunteered </w:t>
      </w:r>
      <w:r>
        <w:rPr>
          <w:rFonts w:ascii="Tahoma" w:hAnsi="Tahoma" w:cs="Tahoma"/>
          <w:sz w:val="20"/>
          <w:szCs w:val="20"/>
        </w:rPr>
        <w:t>this recent year (2011) and in more than 50 individual operations, Coastal beaches and underwater clean-ups took place, they collected thousands of bags full of waste, doubling the numbers from last year’s campaign.</w:t>
      </w:r>
    </w:p>
    <w:p w14:paraId="02354DC3" w14:textId="77777777" w:rsidR="00C92F06" w:rsidRDefault="00C92F06" w:rsidP="00C92F06">
      <w:pPr>
        <w:pStyle w:val="NormalWeb"/>
      </w:pPr>
      <w:r>
        <w:rPr>
          <w:rFonts w:ascii="Tahoma" w:hAnsi="Tahoma" w:cs="Tahoma"/>
          <w:sz w:val="20"/>
          <w:szCs w:val="20"/>
        </w:rPr>
        <w:t xml:space="preserve">Residents, Pupils, soldiers and independent organisations, all co-participated locally in the global campaign. </w:t>
      </w:r>
      <w:r>
        <w:br/>
      </w:r>
      <w:r>
        <w:rPr>
          <w:rFonts w:ascii="Tahoma" w:hAnsi="Tahoma" w:cs="Tahoma"/>
          <w:sz w:val="20"/>
          <w:szCs w:val="20"/>
        </w:rPr>
        <w:t>The clean ups were initiated by schools, local authorities, youth movements and caring individuals.</w:t>
      </w:r>
      <w:r>
        <w:rPr>
          <w:rFonts w:ascii="Tahoma" w:hAnsi="Tahoma" w:cs="Tahoma"/>
          <w:sz w:val="20"/>
          <w:szCs w:val="20"/>
        </w:rPr>
        <w:br/>
      </w:r>
      <w:r>
        <w:rPr>
          <w:rFonts w:ascii="Tahoma" w:hAnsi="Tahoma" w:cs="Tahoma"/>
          <w:sz w:val="20"/>
          <w:szCs w:val="20"/>
        </w:rPr>
        <w:lastRenderedPageBreak/>
        <w:t>Volunteers arriving at the locations were assigned guides,  environmental volunteers with Hof Naki, who briefed them about the campaign and its importance to our oceans.</w:t>
      </w:r>
      <w:r>
        <w:rPr>
          <w:rFonts w:ascii="Tahoma" w:hAnsi="Tahoma" w:cs="Tahoma"/>
          <w:sz w:val="20"/>
          <w:szCs w:val="20"/>
        </w:rPr>
        <w:br/>
        <w:t>The various activities included propaganda to beach goers as well as educational activities – all aimed at raising the awareness about the importance of caring for the cleanliness of our beaches.</w:t>
      </w:r>
      <w:r>
        <w:rPr>
          <w:rFonts w:ascii="Tahoma" w:hAnsi="Tahoma" w:cs="Tahoma"/>
          <w:sz w:val="20"/>
          <w:szCs w:val="20"/>
        </w:rPr>
        <w:br/>
      </w:r>
      <w:r>
        <w:rPr>
          <w:rStyle w:val="Strong"/>
          <w:rFonts w:ascii="Tahoma" w:hAnsi="Tahoma" w:cs="Tahoma"/>
          <w:sz w:val="20"/>
          <w:szCs w:val="20"/>
        </w:rPr>
        <w:t>Ocean Conservancy</w:t>
      </w:r>
      <w:r>
        <w:rPr>
          <w:rFonts w:ascii="Tahoma" w:hAnsi="Tahoma" w:cs="Tahoma"/>
          <w:sz w:val="20"/>
          <w:szCs w:val="20"/>
        </w:rPr>
        <w:t xml:space="preserve"> who initiates the global campaign issues the annual </w:t>
      </w:r>
      <w:r>
        <w:rPr>
          <w:rStyle w:val="Strong"/>
          <w:rFonts w:ascii="Tahoma" w:hAnsi="Tahoma" w:cs="Tahoma"/>
          <w:sz w:val="20"/>
          <w:szCs w:val="20"/>
        </w:rPr>
        <w:t>"Trash Travels" report</w:t>
      </w:r>
      <w:r>
        <w:rPr>
          <w:rFonts w:ascii="Tahoma" w:hAnsi="Tahoma" w:cs="Tahoma"/>
          <w:sz w:val="20"/>
          <w:szCs w:val="20"/>
        </w:rPr>
        <w:t xml:space="preserve"> which is based on the cleaning operations.</w:t>
      </w:r>
      <w:r>
        <w:rPr>
          <w:rFonts w:ascii="Tahoma" w:hAnsi="Tahoma" w:cs="Tahoma"/>
          <w:sz w:val="20"/>
          <w:szCs w:val="20"/>
        </w:rPr>
        <w:br/>
        <w:t>This report is constructed from data collected at the clean ups and provides a roadmap for reducing marine debris, reducing the source, modifying the behaviour that leads to its formation and taking actions and policies to better prevent it</w:t>
      </w:r>
    </w:p>
    <w:p w14:paraId="51F4F50D" w14:textId="77777777" w:rsidR="00C92F06" w:rsidRDefault="00C92F06" w:rsidP="00C92F06">
      <w:pPr>
        <w:pStyle w:val="NormalWeb"/>
        <w:rPr>
          <w:rFonts w:asciiTheme="minorBidi" w:hAnsiTheme="minorBidi" w:cstheme="minorBidi"/>
        </w:rPr>
      </w:pPr>
      <w:r>
        <w:rPr>
          <w:rFonts w:asciiTheme="minorBidi" w:hAnsiTheme="minorBidi" w:cstheme="minorBidi"/>
          <w:b/>
          <w:bCs/>
          <w:sz w:val="20"/>
          <w:szCs w:val="20"/>
        </w:rPr>
        <w:t>World Environement Day</w:t>
      </w:r>
      <w:r>
        <w:rPr>
          <w:rFonts w:asciiTheme="minorBidi" w:hAnsiTheme="minorBidi" w:cstheme="minorBidi"/>
          <w:b/>
          <w:bCs/>
          <w:sz w:val="20"/>
          <w:szCs w:val="20"/>
        </w:rPr>
        <w:br/>
      </w:r>
      <w:hyperlink r:id="rId155" w:history="1">
        <w:r>
          <w:rPr>
            <w:rStyle w:val="Hyperlink"/>
            <w:rFonts w:asciiTheme="minorBidi" w:hAnsiTheme="minorBidi" w:cstheme="minorBidi"/>
            <w:sz w:val="20"/>
            <w:szCs w:val="20"/>
          </w:rPr>
          <w:t>http://www.cleanupisrael.org.il/?page_id=2995&amp;lang=en</w:t>
        </w:r>
      </w:hyperlink>
      <w:r>
        <w:rPr>
          <w:rFonts w:asciiTheme="minorBidi" w:hAnsiTheme="minorBidi" w:cstheme="minorBidi"/>
          <w:b/>
          <w:bCs/>
          <w:sz w:val="20"/>
          <w:szCs w:val="20"/>
        </w:rPr>
        <w:br/>
      </w:r>
      <w:r>
        <w:rPr>
          <w:rFonts w:asciiTheme="minorBidi" w:hAnsiTheme="minorBidi" w:cstheme="minorBidi"/>
          <w:sz w:val="20"/>
          <w:szCs w:val="20"/>
        </w:rPr>
        <w:t>Through World Environment Day, the UN Environment Programme is able to personalize environmental issues and enable everyone to realize not only their responsibility, but also their power to become agents for change in support of sustainable and equitable development.</w:t>
      </w:r>
    </w:p>
    <w:p w14:paraId="3D69CAF1" w14:textId="77777777" w:rsidR="00C92F06" w:rsidRDefault="00C92F06" w:rsidP="00C92F06">
      <w:pPr>
        <w:pStyle w:val="NormalWeb"/>
        <w:rPr>
          <w:rFonts w:asciiTheme="minorBidi" w:hAnsiTheme="minorBidi" w:cstheme="minorBidi"/>
        </w:rPr>
      </w:pPr>
      <w:r>
        <w:rPr>
          <w:rFonts w:asciiTheme="minorBidi" w:hAnsiTheme="minorBidi" w:cstheme="minorBidi"/>
          <w:sz w:val="20"/>
          <w:szCs w:val="20"/>
        </w:rPr>
        <w:t>World Environment Day is also a day for people from all walks of life to come together to ensure a cleaner, greener and brighter outlook for themselves and future generations.</w:t>
      </w:r>
    </w:p>
    <w:p w14:paraId="1E9B5A84" w14:textId="77777777" w:rsidR="00C92F06" w:rsidRDefault="00C92F06" w:rsidP="00C92F06">
      <w:pPr>
        <w:pStyle w:val="NormalWeb"/>
        <w:rPr>
          <w:rFonts w:asciiTheme="minorBidi" w:hAnsiTheme="minorBidi" w:cstheme="minorBidi"/>
        </w:rPr>
      </w:pPr>
      <w:r>
        <w:rPr>
          <w:rFonts w:asciiTheme="minorBidi" w:hAnsiTheme="minorBidi" w:cstheme="minorBidi"/>
          <w:sz w:val="20"/>
          <w:szCs w:val="20"/>
        </w:rPr>
        <w:t xml:space="preserve">Everyone counts in this initiative and World Environment Day relies on you to make this happen! We call for action – </w:t>
      </w:r>
      <w:r>
        <w:rPr>
          <w:rFonts w:asciiTheme="minorBidi" w:hAnsiTheme="minorBidi" w:cstheme="minorBidi"/>
          <w:b/>
          <w:bCs/>
          <w:sz w:val="20"/>
          <w:szCs w:val="20"/>
        </w:rPr>
        <w:t>organize a neighborhood clean-up,</w:t>
      </w:r>
      <w:r>
        <w:rPr>
          <w:rFonts w:asciiTheme="minorBidi" w:hAnsiTheme="minorBidi" w:cstheme="minorBidi"/>
          <w:sz w:val="20"/>
          <w:szCs w:val="20"/>
        </w:rPr>
        <w:t xml:space="preserve"> stop using plastic bags and get your community to do the same, plant a tree or better yet organize a collective tree planting effort, walk to work, start a recycling drive . . . the possibilities are endless.</w:t>
      </w:r>
    </w:p>
    <w:p w14:paraId="48EC410F" w14:textId="77777777" w:rsidR="00C92F06" w:rsidRDefault="00C92F06" w:rsidP="00C92F06">
      <w:pPr>
        <w:pStyle w:val="NormalWeb"/>
        <w:rPr>
          <w:rFonts w:asciiTheme="minorBidi" w:hAnsiTheme="minorBidi" w:cstheme="minorBidi"/>
        </w:rPr>
      </w:pPr>
      <w:r>
        <w:rPr>
          <w:rFonts w:asciiTheme="minorBidi" w:hAnsiTheme="minorBidi" w:cstheme="minorBidi"/>
          <w:b/>
          <w:bCs/>
          <w:sz w:val="20"/>
          <w:szCs w:val="20"/>
        </w:rPr>
        <w:br/>
        <w:t xml:space="preserve">Clean Up the World Weekend </w:t>
      </w:r>
      <w:r>
        <w:rPr>
          <w:rFonts w:asciiTheme="minorBidi" w:hAnsiTheme="minorBidi" w:cstheme="minorBidi"/>
          <w:b/>
          <w:bCs/>
          <w:sz w:val="20"/>
          <w:szCs w:val="20"/>
        </w:rPr>
        <w:br/>
      </w:r>
      <w:hyperlink r:id="rId156" w:history="1">
        <w:r>
          <w:rPr>
            <w:rStyle w:val="Hyperlink"/>
            <w:rFonts w:asciiTheme="minorBidi" w:hAnsiTheme="minorBidi" w:cstheme="minorBidi"/>
            <w:sz w:val="20"/>
            <w:szCs w:val="20"/>
          </w:rPr>
          <w:t>http://www.cleanupisrael.org.il/?page_id=2993&amp;lang=en</w:t>
        </w:r>
      </w:hyperlink>
      <w:r>
        <w:rPr>
          <w:rFonts w:asciiTheme="minorBidi" w:hAnsiTheme="minorBidi" w:cstheme="minorBidi"/>
          <w:b/>
          <w:bCs/>
          <w:sz w:val="20"/>
          <w:szCs w:val="20"/>
        </w:rPr>
        <w:br/>
      </w:r>
      <w:r>
        <w:rPr>
          <w:rFonts w:asciiTheme="minorBidi" w:hAnsiTheme="minorBidi" w:cstheme="minorBidi"/>
          <w:sz w:val="20"/>
          <w:szCs w:val="20"/>
        </w:rPr>
        <w:t>Site Page Under Construction</w:t>
      </w:r>
      <w:r>
        <w:rPr>
          <w:rFonts w:asciiTheme="minorBidi" w:hAnsiTheme="minorBidi" w:cstheme="minorBidi"/>
          <w:sz w:val="20"/>
          <w:szCs w:val="20"/>
        </w:rPr>
        <w:br/>
      </w:r>
      <w:r>
        <w:rPr>
          <w:rFonts w:asciiTheme="minorBidi" w:hAnsiTheme="minorBidi"/>
          <w:b/>
          <w:bCs/>
          <w:sz w:val="20"/>
          <w:szCs w:val="20"/>
        </w:rPr>
        <w:br/>
      </w:r>
      <w:r>
        <w:rPr>
          <w:rFonts w:asciiTheme="minorBidi" w:hAnsiTheme="minorBidi"/>
          <w:b/>
          <w:bCs/>
          <w:sz w:val="28"/>
          <w:szCs w:val="28"/>
        </w:rPr>
        <w:t>2.</w:t>
      </w:r>
      <w:r>
        <w:rPr>
          <w:rFonts w:asciiTheme="minorBidi" w:hAnsiTheme="minorBidi"/>
          <w:b/>
          <w:bCs/>
        </w:rPr>
        <w:t xml:space="preserve"> </w:t>
      </w:r>
      <w:r>
        <w:rPr>
          <w:rFonts w:asciiTheme="minorBidi" w:hAnsiTheme="minorBidi"/>
          <w:b/>
          <w:bCs/>
          <w:sz w:val="28"/>
          <w:szCs w:val="28"/>
        </w:rPr>
        <w:t>Clean Coast Project</w:t>
      </w:r>
      <w:r>
        <w:rPr>
          <w:rFonts w:asciiTheme="minorBidi" w:hAnsiTheme="minorBidi"/>
          <w:b/>
          <w:bCs/>
        </w:rPr>
        <w:t xml:space="preserve"> via </w:t>
      </w:r>
      <w:r>
        <w:rPr>
          <w:rFonts w:asciiTheme="minorBidi" w:hAnsiTheme="minorBidi"/>
          <w:b/>
          <w:bCs/>
        </w:rPr>
        <w:br/>
      </w:r>
      <w:r>
        <w:rPr>
          <w:rFonts w:asciiTheme="minorBidi" w:hAnsiTheme="minorBidi" w:cstheme="minorBidi"/>
          <w:b/>
          <w:bCs/>
          <w:sz w:val="28"/>
          <w:szCs w:val="28"/>
        </w:rPr>
        <w:t>Sviva</w:t>
      </w:r>
      <w:r>
        <w:rPr>
          <w:rFonts w:asciiTheme="minorBidi" w:hAnsiTheme="minorBidi" w:cstheme="minorBidi"/>
          <w:sz w:val="28"/>
          <w:szCs w:val="28"/>
        </w:rPr>
        <w:t xml:space="preserve"> (Israel Ministry of Environment) </w:t>
      </w:r>
      <w:r>
        <w:rPr>
          <w:rFonts w:asciiTheme="minorBidi" w:hAnsiTheme="minorBidi" w:cstheme="minorBidi"/>
          <w:b/>
          <w:bCs/>
          <w:sz w:val="28"/>
          <w:szCs w:val="28"/>
        </w:rPr>
        <w:t>Israel Environment Bulletin</w:t>
      </w:r>
      <w:r>
        <w:rPr>
          <w:rFonts w:asciiTheme="minorBidi" w:hAnsiTheme="minorBidi" w:cstheme="minorBidi"/>
          <w:sz w:val="20"/>
          <w:szCs w:val="20"/>
        </w:rPr>
        <w:br/>
      </w:r>
      <w:hyperlink r:id="rId157" w:history="1">
        <w:r>
          <w:rPr>
            <w:rStyle w:val="Hyperlink"/>
            <w:rFonts w:asciiTheme="minorBidi" w:hAnsiTheme="minorBidi" w:cstheme="minorBidi"/>
            <w:sz w:val="20"/>
            <w:szCs w:val="20"/>
          </w:rPr>
          <w:t>http://www.sviva.gov.il/English/ResourcesandServices/Publications/Bulletin/Pages/default.aspx</w:t>
        </w:r>
      </w:hyperlink>
      <w:r>
        <w:rPr>
          <w:rFonts w:asciiTheme="minorBidi" w:hAnsiTheme="minorBidi" w:cstheme="minorBidi"/>
          <w:sz w:val="20"/>
          <w:szCs w:val="20"/>
        </w:rPr>
        <w:br/>
      </w:r>
      <w:r>
        <w:rPr>
          <w:rFonts w:asciiTheme="minorBidi" w:hAnsiTheme="minorBidi" w:cstheme="minorBidi"/>
          <w:b/>
          <w:bCs/>
          <w:sz w:val="20"/>
          <w:szCs w:val="20"/>
        </w:rPr>
        <w:t>&gt;the clean coast program</w:t>
      </w:r>
      <w:r>
        <w:rPr>
          <w:rFonts w:asciiTheme="minorBidi" w:hAnsiTheme="minorBidi" w:cstheme="minorBidi"/>
          <w:sz w:val="20"/>
          <w:szCs w:val="20"/>
        </w:rPr>
        <w:br/>
      </w:r>
      <w:hyperlink r:id="rId158" w:history="1">
        <w:r>
          <w:rPr>
            <w:rStyle w:val="Hyperlink"/>
            <w:rFonts w:asciiTheme="minorBidi" w:hAnsiTheme="minorBidi" w:cstheme="minorBidi"/>
            <w:sz w:val="20"/>
            <w:szCs w:val="20"/>
          </w:rPr>
          <w:t>http://www.sviva.gov.il/English/env_topics/marineandcoastalenvironment/Protecting-the-Coast/Pages/CleanCoastProgram.aspx</w:t>
        </w:r>
      </w:hyperlink>
      <w:r>
        <w:rPr>
          <w:rFonts w:asciiTheme="minorBidi" w:hAnsiTheme="minorBidi"/>
          <w:b/>
          <w:bCs/>
        </w:rPr>
        <w:br/>
      </w:r>
      <w:r>
        <w:rPr>
          <w:rFonts w:asciiTheme="minorBidi" w:hAnsiTheme="minorBidi"/>
          <w:b/>
          <w:bCs/>
          <w:sz w:val="20"/>
          <w:szCs w:val="20"/>
        </w:rPr>
        <w:t>Web:</w:t>
      </w:r>
      <w:r>
        <w:rPr>
          <w:rFonts w:asciiTheme="minorBidi" w:hAnsiTheme="minorBidi" w:cstheme="minorBidi"/>
          <w:sz w:val="20"/>
          <w:szCs w:val="20"/>
        </w:rPr>
        <w:t xml:space="preserve"> </w:t>
      </w:r>
      <w:hyperlink r:id="rId159" w:history="1">
        <w:r>
          <w:rPr>
            <w:rStyle w:val="Hyperlink"/>
            <w:rFonts w:asciiTheme="minorBidi" w:hAnsiTheme="minorBidi" w:cstheme="minorBidi"/>
            <w:sz w:val="20"/>
            <w:szCs w:val="20"/>
          </w:rPr>
          <w:t>http://www.ivolunteer.org.il/Eng/Index.asp?ArticleID=163&amp;CategoryID=131</w:t>
        </w:r>
      </w:hyperlink>
      <w:r>
        <w:rPr>
          <w:rFonts w:asciiTheme="minorBidi" w:hAnsiTheme="minorBidi" w:cstheme="minorBidi"/>
          <w:sz w:val="20"/>
          <w:szCs w:val="20"/>
        </w:rPr>
        <w:br/>
      </w:r>
      <w:r>
        <w:rPr>
          <w:rFonts w:asciiTheme="minorBidi" w:hAnsiTheme="minorBidi" w:cstheme="minorBidi"/>
          <w:b/>
          <w:bCs/>
          <w:sz w:val="20"/>
          <w:szCs w:val="20"/>
        </w:rPr>
        <w:t>Contact:</w:t>
      </w:r>
      <w:r>
        <w:rPr>
          <w:rStyle w:val="Strong"/>
        </w:rPr>
        <w:t xml:space="preserve">   </w:t>
      </w:r>
      <w:r>
        <w:rPr>
          <w:b/>
          <w:bCs/>
        </w:rPr>
        <w:br/>
      </w:r>
      <w:r>
        <w:rPr>
          <w:rStyle w:val="Strong"/>
          <w:rFonts w:asciiTheme="minorBidi" w:hAnsiTheme="minorBidi" w:cstheme="minorBidi"/>
          <w:sz w:val="20"/>
          <w:szCs w:val="20"/>
        </w:rPr>
        <w:t>general: via site http://www.sviva.gov.il/English/ResourcesandServices/PublicInquiries/Pages/ContactUs.aspx</w:t>
      </w:r>
      <w:r>
        <w:rPr>
          <w:rFonts w:asciiTheme="minorBidi" w:hAnsiTheme="minorBidi" w:cstheme="minorBidi"/>
          <w:sz w:val="20"/>
          <w:szCs w:val="20"/>
        </w:rPr>
        <w:t xml:space="preserve"> </w:t>
      </w:r>
      <w:r>
        <w:rPr>
          <w:rFonts w:asciiTheme="minorBidi" w:hAnsiTheme="minorBidi" w:cstheme="minorBidi"/>
          <w:sz w:val="20"/>
          <w:szCs w:val="20"/>
        </w:rPr>
        <w:br/>
        <w:t xml:space="preserve">Mishmar Hahof </w:t>
      </w:r>
      <w:hyperlink r:id="rId160" w:history="1">
        <w:r>
          <w:rPr>
            <w:rStyle w:val="Hyperlink"/>
            <w:rFonts w:asciiTheme="minorBidi" w:hAnsiTheme="minorBidi" w:cstheme="minorBidi"/>
            <w:sz w:val="20"/>
            <w:szCs w:val="20"/>
          </w:rPr>
          <w:t>mishmarhof@gmail.com</w:t>
        </w:r>
      </w:hyperlink>
      <w:r>
        <w:rPr>
          <w:rFonts w:asciiTheme="minorBidi" w:hAnsiTheme="minorBidi" w:cstheme="minorBidi"/>
          <w:sz w:val="20"/>
          <w:szCs w:val="20"/>
        </w:rPr>
        <w:br/>
        <w:t>https://www.facebook.com/pages/%d7%9e%d7%a9%d7%9e%d7%a8-%d7%94%d7%97%d7%95%d7%a3/122860234399285</w:t>
      </w:r>
      <w:r>
        <w:rPr>
          <w:rFonts w:asciiTheme="minorBidi" w:hAnsiTheme="minorBidi" w:cstheme="minorBidi"/>
          <w:sz w:val="20"/>
          <w:szCs w:val="20"/>
        </w:rPr>
        <w:br/>
      </w:r>
      <w:r>
        <w:rPr>
          <w:rFonts w:asciiTheme="minorBidi" w:hAnsiTheme="minorBidi" w:cstheme="minorBidi"/>
          <w:sz w:val="20"/>
          <w:szCs w:val="20"/>
        </w:rPr>
        <w:br/>
      </w:r>
      <w:r>
        <w:rPr>
          <w:rFonts w:asciiTheme="minorBidi" w:hAnsiTheme="minorBidi" w:cstheme="minorBidi"/>
          <w:sz w:val="20"/>
          <w:szCs w:val="20"/>
        </w:rPr>
        <w:br/>
      </w:r>
      <w:r>
        <w:rPr>
          <w:rFonts w:asciiTheme="minorBidi" w:hAnsiTheme="minorBidi" w:cstheme="minorBidi"/>
          <w:b/>
          <w:bCs/>
          <w:sz w:val="20"/>
          <w:szCs w:val="20"/>
        </w:rPr>
        <w:t xml:space="preserve">Info </w:t>
      </w:r>
      <w:r>
        <w:rPr>
          <w:rFonts w:asciiTheme="minorBidi" w:hAnsiTheme="minorBidi" w:cstheme="minorBidi"/>
          <w:sz w:val="20"/>
          <w:szCs w:val="20"/>
        </w:rPr>
        <w:t xml:space="preserve"> </w:t>
      </w:r>
      <w:r>
        <w:rPr>
          <w:rFonts w:asciiTheme="minorBidi" w:hAnsiTheme="minorBidi"/>
          <w:sz w:val="20"/>
          <w:szCs w:val="20"/>
        </w:rPr>
        <w:br/>
      </w:r>
      <w:r>
        <w:rPr>
          <w:rFonts w:asciiTheme="minorBidi" w:hAnsiTheme="minorBidi" w:cstheme="minorBidi"/>
          <w:sz w:val="20"/>
          <w:szCs w:val="20"/>
        </w:rPr>
        <w:t>Launched by the Ministry of the Environment (funds 70% of cleanups), in cooperation with the National Parks Authority (funds 30%)  and Union of local authorities in Israel, and assisted by the Finance Ministry, the aim of the first phase of the project is to obtain the commitment of local authorities to clean up undeclared beaches in their jurisdiction at least twice a week during the summer and several times a month during the rest of the year. Inspectors of the Nature and Parks Authority and of the Ministry of the Environment are responsible for supervising the cleanups. Enforcement activities are initiated against local authorities which fail to clean their coastlines</w:t>
      </w:r>
      <w:r>
        <w:rPr>
          <w:rFonts w:asciiTheme="minorBidi" w:hAnsiTheme="minorBidi"/>
          <w:sz w:val="20"/>
          <w:szCs w:val="20"/>
        </w:rPr>
        <w:br/>
      </w:r>
      <w:r>
        <w:rPr>
          <w:rFonts w:asciiTheme="minorBidi" w:hAnsiTheme="minorBidi"/>
          <w:sz w:val="20"/>
          <w:szCs w:val="20"/>
        </w:rPr>
        <w:br/>
      </w:r>
      <w:r>
        <w:rPr>
          <w:rFonts w:asciiTheme="minorBidi" w:hAnsiTheme="minorBidi" w:cstheme="minorBidi"/>
          <w:sz w:val="20"/>
          <w:szCs w:val="20"/>
        </w:rPr>
        <w:lastRenderedPageBreak/>
        <w:t>The program includes several complementary components aimed at generating a change in public awareness of the importance of beach cleanliness: </w:t>
      </w:r>
    </w:p>
    <w:p w14:paraId="2A88C4C0" w14:textId="77777777" w:rsidR="00C92F06" w:rsidRDefault="00C92F06" w:rsidP="00C92F06">
      <w:pPr>
        <w:numPr>
          <w:ilvl w:val="0"/>
          <w:numId w:val="17"/>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Routine cleanup activities by local authorities. </w:t>
      </w:r>
    </w:p>
    <w:p w14:paraId="5BF0CD98" w14:textId="77777777" w:rsidR="00C92F06" w:rsidRDefault="00C92F06" w:rsidP="00C92F06">
      <w:pPr>
        <w:numPr>
          <w:ilvl w:val="0"/>
          <w:numId w:val="17"/>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Enforcement against polluters of the coasts. </w:t>
      </w:r>
    </w:p>
    <w:p w14:paraId="400C23E0" w14:textId="77777777" w:rsidR="00C92F06" w:rsidRDefault="00C92F06" w:rsidP="00C92F06">
      <w:pPr>
        <w:numPr>
          <w:ilvl w:val="0"/>
          <w:numId w:val="17"/>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Educational activities in the country's schools and youth movements. </w:t>
      </w:r>
    </w:p>
    <w:p w14:paraId="2CC9122E" w14:textId="77777777" w:rsidR="00C92F06" w:rsidRDefault="00C92F06" w:rsidP="00C92F06">
      <w:pPr>
        <w:numPr>
          <w:ilvl w:val="0"/>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Information and publicity activities. </w:t>
      </w:r>
    </w:p>
    <w:p w14:paraId="38CB4554" w14:textId="77777777" w:rsidR="00C92F06" w:rsidRDefault="00C92F06" w:rsidP="00C92F06">
      <w:pPr>
        <w:spacing w:before="100" w:beforeAutospacing="1" w:after="100" w:afterAutospacing="1" w:line="240" w:lineRule="auto"/>
        <w:ind w:left="270"/>
        <w:rPr>
          <w:rFonts w:asciiTheme="minorBidi" w:eastAsia="Times New Roman" w:hAnsiTheme="minorBidi"/>
          <w:sz w:val="24"/>
          <w:szCs w:val="24"/>
        </w:rPr>
      </w:pPr>
      <w:r>
        <w:rPr>
          <w:rFonts w:asciiTheme="minorBidi" w:hAnsiTheme="minorBidi"/>
          <w:b/>
          <w:bCs/>
        </w:rPr>
        <w:t>Volunteers</w:t>
      </w:r>
      <w:r>
        <w:rPr>
          <w:rFonts w:asciiTheme="minorBidi" w:hAnsiTheme="minorBidi"/>
          <w:sz w:val="20"/>
          <w:szCs w:val="20"/>
        </w:rPr>
        <w:t xml:space="preserve"> devote a minimum of 8 hours per month for "Clean Coast" activities and are equipped with both certificate and uniform.</w:t>
      </w:r>
      <w:r>
        <w:rPr>
          <w:rFonts w:asciiTheme="minorBidi" w:hAnsiTheme="minorBidi"/>
          <w:sz w:val="20"/>
          <w:szCs w:val="20"/>
        </w:rPr>
        <w:br/>
        <w:t>-are specially trained in such areas as implementation of the Maintenance of Cleanliness Law, risks to marine life from coastal litter, and even marine pollution treatment.</w:t>
      </w:r>
      <w:r>
        <w:rPr>
          <w:rFonts w:asciiTheme="minorBidi" w:hAnsiTheme="minorBidi"/>
          <w:sz w:val="20"/>
          <w:szCs w:val="20"/>
        </w:rPr>
        <w:br/>
      </w:r>
      <w:r>
        <w:rPr>
          <w:rFonts w:asciiTheme="minorBidi" w:hAnsiTheme="minorBidi"/>
          <w:sz w:val="20"/>
          <w:szCs w:val="20"/>
        </w:rPr>
        <w:br/>
        <w:t>Volunteer activities include:</w:t>
      </w:r>
    </w:p>
    <w:p w14:paraId="692F8074" w14:textId="77777777" w:rsidR="00C92F06" w:rsidRDefault="00C92F06" w:rsidP="00C92F06">
      <w:pPr>
        <w:numPr>
          <w:ilvl w:val="1"/>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Help in supervising "Clean Coast" projects; </w:t>
      </w:r>
    </w:p>
    <w:p w14:paraId="5E5FD348" w14:textId="77777777" w:rsidR="00C92F06" w:rsidRDefault="00C92F06" w:rsidP="00C92F06">
      <w:pPr>
        <w:numPr>
          <w:ilvl w:val="1"/>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Education and enforcement activities along the coasts on weekends; </w:t>
      </w:r>
    </w:p>
    <w:p w14:paraId="1D3955A3" w14:textId="77777777" w:rsidR="00C92F06" w:rsidRDefault="00C92F06" w:rsidP="00C92F06">
      <w:pPr>
        <w:numPr>
          <w:ilvl w:val="1"/>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Help in enforcement campaigns; </w:t>
      </w:r>
    </w:p>
    <w:p w14:paraId="3B9717F2" w14:textId="77777777" w:rsidR="00C92F06" w:rsidRDefault="00C92F06" w:rsidP="00C92F06">
      <w:pPr>
        <w:numPr>
          <w:ilvl w:val="1"/>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 xml:space="preserve">Help in clean-up campaigns and informal education; </w:t>
      </w:r>
    </w:p>
    <w:p w14:paraId="2E7E6E90" w14:textId="77777777" w:rsidR="00C92F06" w:rsidRDefault="00C92F06" w:rsidP="00C92F06">
      <w:pPr>
        <w:numPr>
          <w:ilvl w:val="1"/>
          <w:numId w:val="18"/>
        </w:numPr>
        <w:spacing w:before="100" w:beforeAutospacing="1" w:after="100" w:afterAutospacing="1" w:line="240" w:lineRule="auto"/>
        <w:rPr>
          <w:rFonts w:asciiTheme="minorBidi" w:eastAsia="Times New Roman" w:hAnsiTheme="minorBidi"/>
          <w:sz w:val="24"/>
          <w:szCs w:val="24"/>
        </w:rPr>
      </w:pPr>
      <w:r>
        <w:rPr>
          <w:rFonts w:asciiTheme="minorBidi" w:eastAsia="Times New Roman" w:hAnsiTheme="minorBidi"/>
          <w:sz w:val="20"/>
          <w:szCs w:val="20"/>
        </w:rPr>
        <w:t>Promotion of community action </w:t>
      </w:r>
    </w:p>
    <w:p w14:paraId="43646760" w14:textId="77777777" w:rsidR="00C92F06" w:rsidRDefault="00C92F06" w:rsidP="00C92F06">
      <w:pPr>
        <w:spacing w:line="240" w:lineRule="auto"/>
      </w:pPr>
      <w:r>
        <w:rPr>
          <w:rFonts w:asciiTheme="minorBidi" w:eastAsia="Times New Roman" w:hAnsiTheme="minorBidi"/>
          <w:sz w:val="20"/>
          <w:szCs w:val="20"/>
          <w:rtl/>
        </w:rPr>
        <w:br/>
      </w:r>
      <w:r>
        <w:rPr>
          <w:rFonts w:asciiTheme="minorBidi" w:eastAsia="Times New Roman" w:hAnsiTheme="minorBidi"/>
          <w:sz w:val="20"/>
          <w:szCs w:val="20"/>
        </w:rPr>
        <w:br/>
      </w:r>
      <w:r>
        <w:rPr>
          <w:rFonts w:asciiTheme="minorBidi" w:eastAsia="Times New Roman" w:hAnsiTheme="minorBidi"/>
          <w:b/>
          <w:bCs/>
          <w:sz w:val="28"/>
          <w:szCs w:val="28"/>
        </w:rPr>
        <w:t>3.  KKL-JNF</w:t>
      </w:r>
      <w:r>
        <w:rPr>
          <w:rFonts w:asciiTheme="minorBidi" w:eastAsia="Times New Roman" w:hAnsiTheme="minorBidi"/>
          <w:sz w:val="28"/>
          <w:szCs w:val="28"/>
        </w:rPr>
        <w:t xml:space="preserve"> </w:t>
      </w:r>
      <w:r>
        <w:rPr>
          <w:rFonts w:asciiTheme="minorBidi" w:eastAsia="Times New Roman" w:hAnsiTheme="minorBidi"/>
          <w:sz w:val="20"/>
          <w:szCs w:val="20"/>
        </w:rPr>
        <w:t xml:space="preserve">   </w:t>
      </w:r>
      <w:r>
        <w:rPr>
          <w:rFonts w:asciiTheme="minorBidi" w:eastAsia="Times New Roman" w:hAnsiTheme="minorBidi"/>
          <w:sz w:val="20"/>
          <w:szCs w:val="20"/>
        </w:rPr>
        <w:br/>
      </w:r>
      <w:r>
        <w:rPr>
          <w:rFonts w:asciiTheme="minorBidi" w:eastAsia="Times New Roman" w:hAnsiTheme="minorBidi"/>
          <w:b/>
          <w:bCs/>
          <w:sz w:val="20"/>
          <w:szCs w:val="20"/>
        </w:rPr>
        <w:t>Web:</w:t>
      </w:r>
      <w:r>
        <w:rPr>
          <w:rFonts w:asciiTheme="minorBidi" w:eastAsia="Times New Roman" w:hAnsiTheme="minorBidi"/>
          <w:sz w:val="20"/>
          <w:szCs w:val="20"/>
        </w:rPr>
        <w:t xml:space="preserve"> </w:t>
      </w:r>
      <w:hyperlink r:id="rId161" w:history="1">
        <w:r>
          <w:rPr>
            <w:rStyle w:val="Hyperlink"/>
            <w:rFonts w:asciiTheme="minorBidi" w:hAnsiTheme="minorBidi"/>
            <w:sz w:val="20"/>
            <w:szCs w:val="20"/>
          </w:rPr>
          <w:t>http://www.kkl-jnf.org/people-and-environment/clean-up-the-world-israel</w:t>
        </w:r>
      </w:hyperlink>
      <w:r>
        <w:rPr>
          <w:rFonts w:asciiTheme="minorBidi" w:eastAsia="Times New Roman" w:hAnsiTheme="minorBidi"/>
          <w:sz w:val="20"/>
          <w:szCs w:val="20"/>
        </w:rPr>
        <w:br/>
      </w:r>
      <w:r>
        <w:rPr>
          <w:rFonts w:asciiTheme="minorBidi" w:eastAsia="Times New Roman" w:hAnsiTheme="minorBidi"/>
          <w:b/>
          <w:bCs/>
          <w:sz w:val="20"/>
          <w:szCs w:val="20"/>
        </w:rPr>
        <w:t>Contact</w:t>
      </w:r>
      <w:r>
        <w:rPr>
          <w:rFonts w:asciiTheme="minorBidi" w:eastAsia="Times New Roman" w:hAnsiTheme="minorBidi"/>
          <w:sz w:val="20"/>
          <w:szCs w:val="20"/>
        </w:rPr>
        <w:t xml:space="preserve">: Central Office, Israel Only </w:t>
      </w:r>
      <w:r>
        <w:t xml:space="preserve">1-599- 515-550 General: </w:t>
      </w:r>
      <w:hyperlink r:id="rId162" w:history="1">
        <w:r>
          <w:rPr>
            <w:rStyle w:val="Hyperlink"/>
          </w:rPr>
          <w:t>contact@kkl.org.il</w:t>
        </w:r>
      </w:hyperlink>
      <w:r>
        <w:t> </w:t>
      </w:r>
      <w:r>
        <w:br/>
        <w:t>International Numbers: http://www.kkl-jnf.org/about-kkl-jnf/contact-us/contact-your-local-office/</w:t>
      </w:r>
      <w:r>
        <w:rPr>
          <w:rFonts w:asciiTheme="minorBidi" w:eastAsia="Times New Roman" w:hAnsiTheme="minorBidi"/>
          <w:sz w:val="20"/>
          <w:szCs w:val="20"/>
        </w:rPr>
        <w:br/>
        <w:t xml:space="preserve"> (article &gt; </w:t>
      </w:r>
      <w:hyperlink r:id="rId163" w:history="1">
        <w:r>
          <w:rPr>
            <w:rStyle w:val="Hyperlink"/>
            <w:rFonts w:asciiTheme="minorBidi" w:hAnsiTheme="minorBidi"/>
            <w:sz w:val="20"/>
            <w:szCs w:val="20"/>
          </w:rPr>
          <w:t>http://www.jpost.com/Green-Israel/Water-for-Israel/International-Cleanup-Day-Cleaning-Together-in-Northern-Israel-377921</w:t>
        </w:r>
      </w:hyperlink>
      <w:r>
        <w:rPr>
          <w:rFonts w:asciiTheme="minorBidi" w:eastAsia="Times New Roman" w:hAnsiTheme="minorBidi"/>
          <w:sz w:val="20"/>
          <w:szCs w:val="20"/>
        </w:rPr>
        <w:t xml:space="preserve"> </w:t>
      </w:r>
      <w:r>
        <w:rPr>
          <w:rFonts w:asciiTheme="minorBidi" w:eastAsia="Times New Roman" w:hAnsiTheme="minorBidi" w:hint="cs"/>
          <w:sz w:val="20"/>
          <w:szCs w:val="20"/>
          <w:rtl/>
        </w:rPr>
        <w:t>/</w:t>
      </w:r>
      <w:r>
        <w:rPr>
          <w:rFonts w:asciiTheme="minorBidi" w:eastAsia="Times New Roman" w:hAnsiTheme="minorBidi"/>
          <w:sz w:val="20"/>
          <w:szCs w:val="20"/>
        </w:rPr>
        <w:br/>
      </w:r>
      <w:r>
        <w:rPr>
          <w:rFonts w:asciiTheme="minorBidi" w:eastAsia="Times New Roman" w:hAnsiTheme="minorBidi"/>
          <w:sz w:val="20"/>
          <w:szCs w:val="20"/>
        </w:rPr>
        <w:br/>
      </w:r>
      <w:r>
        <w:rPr>
          <w:rFonts w:asciiTheme="minorBidi" w:eastAsia="Times New Roman" w:hAnsiTheme="minorBidi"/>
          <w:b/>
          <w:bCs/>
          <w:sz w:val="20"/>
          <w:szCs w:val="20"/>
        </w:rPr>
        <w:t>Info:</w:t>
      </w:r>
      <w:r>
        <w:rPr>
          <w:rFonts w:asciiTheme="minorBidi" w:eastAsia="Times New Roman" w:hAnsiTheme="minorBidi"/>
          <w:sz w:val="20"/>
          <w:szCs w:val="20"/>
        </w:rPr>
        <w:br/>
        <w:t xml:space="preserve">The KKL holds two Clean Up days: </w:t>
      </w:r>
      <w:r>
        <w:rPr>
          <w:rFonts w:asciiTheme="minorBidi" w:eastAsia="Times New Roman" w:hAnsiTheme="minorBidi"/>
          <w:sz w:val="20"/>
          <w:szCs w:val="20"/>
        </w:rPr>
        <w:br/>
        <w:t xml:space="preserve">-A national Clean Up Day in March pre-Passover (Details not provided on site) </w:t>
      </w:r>
      <w:r>
        <w:rPr>
          <w:rFonts w:asciiTheme="minorBidi" w:eastAsia="Times New Roman" w:hAnsiTheme="minorBidi"/>
          <w:sz w:val="20"/>
          <w:szCs w:val="20"/>
        </w:rPr>
        <w:br/>
        <w:t xml:space="preserve">-the International Clean Up the World Israel in September.  </w:t>
      </w:r>
      <w:r>
        <w:rPr>
          <w:rFonts w:asciiTheme="minorBidi" w:eastAsia="Times New Roman" w:hAnsiTheme="minorBidi"/>
          <w:sz w:val="20"/>
          <w:szCs w:val="20"/>
        </w:rPr>
        <w:br/>
      </w:r>
      <w:r>
        <w:rPr>
          <w:rFonts w:asciiTheme="minorBidi" w:eastAsia="Times New Roman" w:hAnsiTheme="minorBidi"/>
          <w:sz w:val="20"/>
          <w:szCs w:val="20"/>
        </w:rPr>
        <w:br/>
      </w:r>
      <w:r>
        <w:rPr>
          <w:rFonts w:asciiTheme="minorBidi" w:eastAsia="Times New Roman" w:hAnsiTheme="minorBidi"/>
          <w:b/>
          <w:bCs/>
          <w:sz w:val="20"/>
          <w:szCs w:val="20"/>
        </w:rPr>
        <w:t>International Clean Up Day:</w:t>
      </w:r>
      <w:r>
        <w:rPr>
          <w:rFonts w:asciiTheme="minorBidi" w:eastAsia="Times New Roman" w:hAnsiTheme="minorBidi"/>
          <w:sz w:val="20"/>
          <w:szCs w:val="20"/>
        </w:rPr>
        <w:br/>
      </w:r>
      <w:r>
        <w:rPr>
          <w:rFonts w:asciiTheme="minorBidi" w:hAnsiTheme="minorBidi"/>
          <w:sz w:val="20"/>
          <w:szCs w:val="20"/>
        </w:rPr>
        <w:t xml:space="preserve">The event, which is led by KKL-JNF, focuses on many different topics, among them recycling, tree planting, environmental education, desalinization and water resource preservation, ongoing environmental projects - really anything that helps the environment not just for one day but for long afterwards. </w:t>
      </w:r>
      <w:r>
        <w:rPr>
          <w:rFonts w:asciiTheme="minorBidi" w:hAnsiTheme="minorBidi"/>
          <w:sz w:val="20"/>
          <w:szCs w:val="20"/>
        </w:rPr>
        <w:br/>
      </w:r>
      <w:r>
        <w:rPr>
          <w:rFonts w:asciiTheme="minorBidi" w:hAnsiTheme="minorBidi"/>
          <w:sz w:val="20"/>
          <w:szCs w:val="20"/>
        </w:rPr>
        <w:br/>
        <w:t xml:space="preserve">Special emphasis is made, as noted, on waste separation, and this is a good time to clarify its importance. Every day we dispose of huge amounts of trash. (Israeli homes generate 5 million tons of solid waste per year, and this quantity increases by 5% a year.) Waste that is not separated is dumped, which increases environmental pollution, since these dumps cover vast areas. When waste is separated into wet and dry, the wet waste (called organic waste), which constitutes about a third of the waste, gets sent to facilities that turn it into fuel or agricultural fertilizer. This is not only practical but also significantly reduces the quantity of dumped waste. </w:t>
      </w:r>
      <w:r>
        <w:rPr>
          <w:rFonts w:asciiTheme="minorBidi" w:hAnsiTheme="minorBidi"/>
          <w:sz w:val="20"/>
          <w:szCs w:val="20"/>
        </w:rPr>
        <w:br/>
      </w:r>
      <w:r>
        <w:rPr>
          <w:rFonts w:asciiTheme="minorBidi" w:hAnsiTheme="minorBidi"/>
          <w:sz w:val="20"/>
          <w:szCs w:val="20"/>
        </w:rPr>
        <w:br/>
        <w:t xml:space="preserve">On this day, KKL-JNF distributes information materials, bio-degradable bags, gloves and special Cleanup Day shirts and hats to those taking part. Diverse groups of youngsters and adults in communities around Israel are encouraged to take part in hands-on activities to clean KKL-JNF sites, while the educational and informational aspects of the project highlight the importance of cleanliness and respect for the </w:t>
      </w:r>
      <w:r>
        <w:rPr>
          <w:rFonts w:asciiTheme="minorBidi" w:hAnsiTheme="minorBidi"/>
          <w:sz w:val="20"/>
          <w:szCs w:val="20"/>
        </w:rPr>
        <w:lastRenderedPageBreak/>
        <w:t>environment as expressed in both Jewish and universal sources.</w:t>
      </w:r>
      <w:r>
        <w:rPr>
          <w:rFonts w:asciiTheme="minorBidi" w:eastAsia="Times New Roman" w:hAnsiTheme="minorBidi"/>
          <w:sz w:val="20"/>
          <w:szCs w:val="20"/>
        </w:rPr>
        <w:br/>
      </w:r>
      <w:r>
        <w:rPr>
          <w:rFonts w:asciiTheme="minorBidi" w:eastAsia="Times New Roman" w:hAnsiTheme="minorBidi"/>
          <w:sz w:val="20"/>
          <w:szCs w:val="20"/>
        </w:rPr>
        <w:br/>
      </w:r>
      <w:r>
        <w:rPr>
          <w:rFonts w:asciiTheme="minorBidi" w:eastAsia="Times New Roman" w:hAnsiTheme="minorBidi"/>
          <w:sz w:val="20"/>
          <w:szCs w:val="20"/>
        </w:rPr>
        <w:br/>
      </w:r>
      <w:r>
        <w:rPr>
          <w:rFonts w:asciiTheme="minorBidi" w:hAnsiTheme="minorBidi"/>
          <w:sz w:val="28"/>
          <w:szCs w:val="28"/>
        </w:rPr>
        <w:t>4.</w:t>
      </w:r>
      <w:r>
        <w:rPr>
          <w:rFonts w:asciiTheme="minorBidi" w:hAnsiTheme="minorBidi"/>
          <w:sz w:val="26"/>
          <w:szCs w:val="26"/>
        </w:rPr>
        <w:t xml:space="preserve">  </w:t>
      </w:r>
      <w:r>
        <w:rPr>
          <w:rFonts w:asciiTheme="minorBidi" w:hAnsiTheme="minorBidi"/>
          <w:b/>
          <w:bCs/>
          <w:sz w:val="28"/>
          <w:szCs w:val="28"/>
        </w:rPr>
        <w:t>Z</w:t>
      </w:r>
      <w:r>
        <w:rPr>
          <w:rFonts w:asciiTheme="minorBidi" w:eastAsia="Times New Roman" w:hAnsiTheme="minorBidi"/>
          <w:b/>
          <w:bCs/>
          <w:sz w:val="28"/>
          <w:szCs w:val="28"/>
        </w:rPr>
        <w:t>alul</w:t>
      </w:r>
      <w:r>
        <w:rPr>
          <w:rFonts w:asciiTheme="minorBidi" w:eastAsia="Times New Roman" w:hAnsiTheme="minorBidi"/>
          <w:sz w:val="26"/>
          <w:szCs w:val="26"/>
        </w:rPr>
        <w:t xml:space="preserve">  </w:t>
      </w:r>
      <w:r>
        <w:rPr>
          <w:rFonts w:asciiTheme="minorBidi" w:hAnsiTheme="minorBidi"/>
          <w:sz w:val="20"/>
          <w:szCs w:val="20"/>
        </w:rPr>
        <w:t>Environmental NGO Dedicated to Water Preservation of Israel Oceans &amp; Rivers</w:t>
      </w:r>
      <w:r>
        <w:rPr>
          <w:rFonts w:asciiTheme="minorBidi" w:hAnsiTheme="minorBidi"/>
        </w:rPr>
        <w:br/>
      </w:r>
      <w:r>
        <w:rPr>
          <w:rFonts w:asciiTheme="minorBidi" w:hAnsiTheme="minorBidi"/>
          <w:b/>
          <w:bCs/>
          <w:sz w:val="20"/>
          <w:szCs w:val="20"/>
        </w:rPr>
        <w:t>Web</w:t>
      </w:r>
      <w:r>
        <w:rPr>
          <w:rFonts w:asciiTheme="minorBidi" w:hAnsiTheme="minorBidi"/>
          <w:sz w:val="20"/>
          <w:szCs w:val="20"/>
        </w:rPr>
        <w:t xml:space="preserve">: </w:t>
      </w:r>
      <w:hyperlink r:id="rId164" w:history="1">
        <w:r>
          <w:rPr>
            <w:rStyle w:val="Hyperlink"/>
            <w:rFonts w:asciiTheme="minorBidi" w:hAnsiTheme="minorBidi"/>
            <w:sz w:val="20"/>
            <w:szCs w:val="20"/>
          </w:rPr>
          <w:t>http://www.zalul.org.il/?page_id=2162</w:t>
        </w:r>
      </w:hyperlink>
      <w:r>
        <w:rPr>
          <w:rFonts w:asciiTheme="minorBidi" w:hAnsiTheme="minorBidi"/>
          <w:sz w:val="20"/>
          <w:szCs w:val="20"/>
        </w:rPr>
        <w:br/>
      </w:r>
      <w:r>
        <w:rPr>
          <w:rFonts w:asciiTheme="minorBidi" w:hAnsiTheme="minorBidi"/>
          <w:b/>
          <w:bCs/>
          <w:sz w:val="20"/>
          <w:szCs w:val="20"/>
        </w:rPr>
        <w:t>Contact:</w:t>
      </w:r>
      <w:r>
        <w:rPr>
          <w:rFonts w:asciiTheme="minorBidi" w:hAnsiTheme="minorBidi"/>
          <w:sz w:val="20"/>
          <w:szCs w:val="20"/>
        </w:rPr>
        <w:t xml:space="preserve"> 03-5762666 / info@zalul.org.il</w:t>
      </w:r>
      <w:r>
        <w:rPr>
          <w:rFonts w:asciiTheme="minorBidi" w:hAnsiTheme="minorBidi"/>
          <w:sz w:val="20"/>
          <w:szCs w:val="20"/>
        </w:rPr>
        <w:br/>
      </w:r>
      <w:r>
        <w:rPr>
          <w:rFonts w:asciiTheme="minorBidi" w:hAnsiTheme="minorBidi"/>
          <w:b/>
          <w:bCs/>
          <w:sz w:val="20"/>
          <w:szCs w:val="20"/>
        </w:rPr>
        <w:t>Located</w:t>
      </w:r>
      <w:r>
        <w:rPr>
          <w:rFonts w:asciiTheme="minorBidi" w:hAnsiTheme="minorBidi"/>
          <w:sz w:val="20"/>
          <w:szCs w:val="20"/>
        </w:rPr>
        <w:t>: Ramat Gan</w:t>
      </w:r>
      <w:r>
        <w:rPr>
          <w:rFonts w:asciiTheme="minorBidi" w:hAnsiTheme="minorBidi"/>
          <w:sz w:val="20"/>
          <w:szCs w:val="20"/>
        </w:rPr>
        <w:br/>
        <w:t>Info:</w:t>
      </w:r>
      <w:r>
        <w:rPr>
          <w:rFonts w:asciiTheme="minorBidi" w:hAnsiTheme="minorBidi"/>
          <w:sz w:val="20"/>
          <w:szCs w:val="20"/>
        </w:rPr>
        <w:br/>
      </w:r>
      <w:r>
        <w:rPr>
          <w:rFonts w:asciiTheme="minorBidi" w:hAnsiTheme="minorBidi"/>
          <w:b/>
          <w:bCs/>
          <w:sz w:val="20"/>
          <w:szCs w:val="20"/>
        </w:rPr>
        <w:t>-</w:t>
      </w:r>
      <w:r>
        <w:rPr>
          <w:rFonts w:asciiTheme="minorBidi" w:hAnsiTheme="minorBidi"/>
          <w:sz w:val="20"/>
          <w:szCs w:val="20"/>
        </w:rPr>
        <w:t>Founded in 1999 by citizens who recognized the imperative need for environmental activism and advocacy in Israel</w:t>
      </w:r>
      <w:r>
        <w:rPr>
          <w:rFonts w:asciiTheme="minorBidi" w:hAnsiTheme="minorBidi"/>
          <w:sz w:val="20"/>
          <w:szCs w:val="20"/>
        </w:rPr>
        <w:br/>
        <w:t xml:space="preserve">-Every year, Zalul conducts several </w:t>
      </w:r>
      <w:r>
        <w:rPr>
          <w:rFonts w:asciiTheme="minorBidi" w:hAnsiTheme="minorBidi"/>
          <w:b/>
          <w:bCs/>
          <w:sz w:val="20"/>
          <w:szCs w:val="20"/>
        </w:rPr>
        <w:t>beach clean-up events</w:t>
      </w:r>
      <w:r>
        <w:rPr>
          <w:rFonts w:asciiTheme="minorBidi" w:hAnsiTheme="minorBidi"/>
          <w:sz w:val="20"/>
          <w:szCs w:val="20"/>
        </w:rPr>
        <w:t>, recruiting hundreds of students, soldiers and volunteers to take part in the effort. Thus far, thousands of undeclared beachfront accumulated kilometers and riverbanks have been cleaned. See ‘Sea Defenders’ to follow.</w:t>
      </w:r>
      <w:r>
        <w:rPr>
          <w:rFonts w:asciiTheme="minorBidi" w:hAnsiTheme="minorBidi"/>
          <w:sz w:val="20"/>
          <w:szCs w:val="20"/>
        </w:rPr>
        <w:br/>
      </w:r>
      <w:r>
        <w:rPr>
          <w:rFonts w:asciiTheme="minorBidi" w:hAnsiTheme="minorBidi"/>
          <w:sz w:val="20"/>
          <w:szCs w:val="20"/>
        </w:rPr>
        <w:br/>
        <w:t>-Educating children and youths to become interested in their environment and responsible for securing it is imperative for preserving nature's resources in future generations. Every year, Zalul reaches out to hundreds of children and youth introducing them to various events and educational programs</w:t>
      </w:r>
      <w:r>
        <w:rPr>
          <w:rFonts w:asciiTheme="minorBidi" w:hAnsiTheme="minorBidi"/>
          <w:sz w:val="20"/>
          <w:szCs w:val="20"/>
        </w:rPr>
        <w:br/>
        <w:t>-Involved in getting government to support water preservation and legislate against water pollution and limit offshore drilling</w:t>
      </w:r>
      <w:r>
        <w:rPr>
          <w:rFonts w:asciiTheme="minorBidi" w:hAnsiTheme="minorBidi"/>
          <w:sz w:val="20"/>
          <w:szCs w:val="20"/>
        </w:rPr>
        <w:br/>
      </w:r>
      <w:r>
        <w:rPr>
          <w:rFonts w:asciiTheme="minorBidi" w:hAnsiTheme="minorBidi"/>
          <w:sz w:val="20"/>
          <w:szCs w:val="20"/>
        </w:rPr>
        <w:br/>
        <w:t>-Involved in solving Israel’s water crisis, investing in efforts toward increasing transparency in water economy management.</w:t>
      </w:r>
      <w:r>
        <w:rPr>
          <w:rFonts w:asciiTheme="minorBidi" w:hAnsiTheme="minorBidi"/>
          <w:b/>
          <w:bCs/>
          <w:sz w:val="20"/>
          <w:szCs w:val="20"/>
        </w:rPr>
        <w:t xml:space="preserve"> </w:t>
      </w:r>
      <w:r>
        <w:rPr>
          <w:rFonts w:asciiTheme="minorBidi" w:hAnsiTheme="minorBidi"/>
          <w:sz w:val="20"/>
          <w:szCs w:val="20"/>
        </w:rPr>
        <w:t>E</w:t>
      </w:r>
      <w:r>
        <w:t xml:space="preserve">stablishing a </w:t>
      </w:r>
      <w:r>
        <w:rPr>
          <w:rStyle w:val="Strong"/>
        </w:rPr>
        <w:t>public council for water and sewage management</w:t>
      </w:r>
      <w:r>
        <w:t xml:space="preserve">. </w:t>
      </w:r>
      <w:r>
        <w:br/>
        <w:t>The council will consist of public representatives, consumer representatives and academics,  will supervise and audit the Water Authority, and provide the public with extensive information.</w:t>
      </w:r>
    </w:p>
    <w:p w14:paraId="7DDE9846" w14:textId="77777777" w:rsidR="00C92F06" w:rsidRDefault="00C92F06" w:rsidP="00C92F06">
      <w:pPr>
        <w:pStyle w:val="NormalWeb"/>
        <w:rPr>
          <w:rFonts w:asciiTheme="minorBidi" w:hAnsiTheme="minorBidi" w:cstheme="minorBidi"/>
          <w:sz w:val="20"/>
          <w:szCs w:val="20"/>
        </w:rPr>
      </w:pPr>
      <w:r>
        <w:rPr>
          <w:rStyle w:val="Strong"/>
          <w:rFonts w:asciiTheme="minorBidi" w:hAnsiTheme="minorBidi" w:cstheme="minorBidi"/>
        </w:rPr>
        <w:t>Sea Defenders Network</w:t>
      </w:r>
      <w:r>
        <w:rPr>
          <w:rFonts w:asciiTheme="minorBidi" w:hAnsiTheme="minorBidi" w:cstheme="minorBidi"/>
          <w:b/>
          <w:bCs/>
        </w:rPr>
        <w:br/>
      </w:r>
      <w:r>
        <w:rPr>
          <w:rFonts w:asciiTheme="minorBidi" w:hAnsiTheme="minorBidi" w:cstheme="minorBidi"/>
          <w:sz w:val="20"/>
          <w:szCs w:val="20"/>
        </w:rPr>
        <w:t>Zalul is currently establishing "</w:t>
      </w:r>
      <w:r>
        <w:rPr>
          <w:rStyle w:val="Emphasis"/>
          <w:rFonts w:asciiTheme="minorBidi" w:eastAsiaTheme="majorEastAsia" w:hAnsiTheme="minorBidi" w:cstheme="minorBidi"/>
          <w:sz w:val="20"/>
          <w:szCs w:val="20"/>
        </w:rPr>
        <w:t>Sea Defenders</w:t>
      </w:r>
      <w:r>
        <w:rPr>
          <w:rFonts w:asciiTheme="minorBidi" w:hAnsiTheme="minorBidi" w:cstheme="minorBidi"/>
          <w:sz w:val="20"/>
          <w:szCs w:val="20"/>
        </w:rPr>
        <w:t>", a network for people who care for the preservation of the sea, as part of Zalul's efforts to raise public awareness and encourage public action in maintaining the Mediterranean Sea and its shores and in acting against the parties responsible for pollution of the sea and threatening the integrity of its shores.</w:t>
      </w:r>
    </w:p>
    <w:p w14:paraId="5F84C3CB" w14:textId="77777777" w:rsidR="00C92F06" w:rsidRDefault="00C92F06" w:rsidP="00C92F06">
      <w:pPr>
        <w:pStyle w:val="NormalWeb"/>
        <w:rPr>
          <w:rFonts w:asciiTheme="minorBidi" w:hAnsiTheme="minorBidi" w:cstheme="minorBidi"/>
          <w:sz w:val="20"/>
          <w:szCs w:val="20"/>
        </w:rPr>
      </w:pPr>
      <w:r>
        <w:rPr>
          <w:rFonts w:asciiTheme="minorBidi" w:hAnsiTheme="minorBidi" w:cstheme="minorBidi"/>
          <w:sz w:val="20"/>
          <w:szCs w:val="20"/>
        </w:rPr>
        <w:t>Out of concern for the quality of life in Israel and in connection with the relatively new Israeli awareness to social and environmental justice, the "</w:t>
      </w:r>
      <w:r>
        <w:rPr>
          <w:rStyle w:val="Emphasis"/>
          <w:rFonts w:asciiTheme="minorBidi" w:eastAsiaTheme="majorEastAsia" w:hAnsiTheme="minorBidi" w:cstheme="minorBidi"/>
          <w:sz w:val="20"/>
          <w:szCs w:val="20"/>
        </w:rPr>
        <w:t>Sea Defenders</w:t>
      </w:r>
      <w:r>
        <w:rPr>
          <w:rFonts w:asciiTheme="minorBidi" w:hAnsiTheme="minorBidi" w:cstheme="minorBidi"/>
          <w:sz w:val="20"/>
          <w:szCs w:val="20"/>
        </w:rPr>
        <w:t xml:space="preserve">" is Zalul's public branch, working to preserve the sea for future generations, to prevent the continued accelerated beach development and to stop beach and water pollution, </w:t>
      </w:r>
    </w:p>
    <w:p w14:paraId="03582116" w14:textId="77777777" w:rsidR="00C92F06" w:rsidRDefault="00C92F06" w:rsidP="00C92F06">
      <w:pPr>
        <w:pStyle w:val="NormalWeb"/>
        <w:rPr>
          <w:rFonts w:asciiTheme="minorBidi" w:hAnsiTheme="minorBidi" w:cstheme="minorBidi"/>
          <w:sz w:val="20"/>
          <w:szCs w:val="20"/>
        </w:rPr>
      </w:pPr>
      <w:r>
        <w:rPr>
          <w:rFonts w:asciiTheme="minorBidi" w:hAnsiTheme="minorBidi" w:cstheme="minorBidi"/>
          <w:b/>
          <w:bCs/>
          <w:sz w:val="20"/>
          <w:szCs w:val="20"/>
        </w:rPr>
        <w:t xml:space="preserve">Who: </w:t>
      </w:r>
      <w:r>
        <w:rPr>
          <w:rFonts w:asciiTheme="minorBidi" w:hAnsiTheme="minorBidi" w:cstheme="minorBidi"/>
          <w:sz w:val="20"/>
          <w:szCs w:val="20"/>
        </w:rPr>
        <w:t>The "Sea Defenders" brings together participants from various audiences: "sea users" (owners of yachts, boats and kayaks, fishermen, divers, swimmers, surfers, Trietlonists etc.) alongside businesses, individuals, communities and local authorities. Jews, Arabs, religious and secular, from the periphery to the center who all share the love to the sea and the concern for his safety. This is a community that aims to influence the quality of life, protect and preserve the marine environment in the country, and fight various pollutants that harm the sea and water resources of the State of Israel.</w:t>
      </w:r>
    </w:p>
    <w:p w14:paraId="66F9F067" w14:textId="77777777" w:rsidR="00C92F06" w:rsidRDefault="00C92F06" w:rsidP="00C92F06">
      <w:pPr>
        <w:pStyle w:val="NormalWeb"/>
        <w:rPr>
          <w:rFonts w:asciiTheme="minorBidi" w:hAnsiTheme="minorBidi" w:cstheme="minorBidi"/>
          <w:sz w:val="20"/>
          <w:szCs w:val="20"/>
        </w:rPr>
      </w:pPr>
      <w:r>
        <w:rPr>
          <w:rFonts w:asciiTheme="minorBidi" w:hAnsiTheme="minorBidi" w:cstheme="minorBidi"/>
          <w:b/>
          <w:bCs/>
          <w:sz w:val="20"/>
          <w:szCs w:val="20"/>
        </w:rPr>
        <w:t>Social &amp; Education:</w:t>
      </w:r>
      <w:r>
        <w:rPr>
          <w:rFonts w:asciiTheme="minorBidi" w:hAnsiTheme="minorBidi" w:cstheme="minorBidi"/>
          <w:sz w:val="20"/>
          <w:szCs w:val="20"/>
        </w:rPr>
        <w:t xml:space="preserve">  "Sea Defenders" will serve as a social network in which the public will be able to promote ideas, information and collaborations revolving about its goals, while providing each member with possibilities and activities that suite his or her style and interests and while assisting parents in educating younger generations about the importance of the nature preservation and public involvement.</w:t>
      </w:r>
    </w:p>
    <w:p w14:paraId="1D888E17" w14:textId="77777777" w:rsidR="00C92F06" w:rsidRDefault="00C92F06" w:rsidP="00C92F06">
      <w:pPr>
        <w:pStyle w:val="NormalWeb"/>
        <w:rPr>
          <w:rFonts w:asciiTheme="minorBidi" w:hAnsiTheme="minorBidi" w:cstheme="minorBidi"/>
          <w:sz w:val="20"/>
          <w:szCs w:val="20"/>
        </w:rPr>
      </w:pPr>
      <w:r>
        <w:rPr>
          <w:rFonts w:asciiTheme="minorBidi" w:hAnsiTheme="minorBidi" w:cstheme="minorBidi"/>
          <w:b/>
          <w:bCs/>
          <w:sz w:val="22"/>
          <w:szCs w:val="22"/>
        </w:rPr>
        <w:t>Cleanups</w:t>
      </w:r>
      <w:r>
        <w:rPr>
          <w:rFonts w:asciiTheme="minorBidi" w:hAnsiTheme="minorBidi" w:cstheme="minorBidi"/>
          <w:b/>
          <w:bCs/>
          <w:sz w:val="20"/>
          <w:szCs w:val="20"/>
        </w:rPr>
        <w:t>:</w:t>
      </w:r>
      <w:r>
        <w:rPr>
          <w:rFonts w:asciiTheme="minorBidi" w:hAnsiTheme="minorBidi" w:cstheme="minorBidi"/>
          <w:sz w:val="20"/>
          <w:szCs w:val="20"/>
        </w:rPr>
        <w:t xml:space="preserve"> The activities include beach and water cleanups (some within the "</w:t>
      </w:r>
      <w:r>
        <w:rPr>
          <w:rStyle w:val="Emphasis"/>
          <w:rFonts w:asciiTheme="minorBidi" w:eastAsiaTheme="majorEastAsia" w:hAnsiTheme="minorBidi" w:cstheme="minorBidi"/>
          <w:sz w:val="20"/>
          <w:szCs w:val="20"/>
        </w:rPr>
        <w:t>The Blue Brigade</w:t>
      </w:r>
      <w:r>
        <w:rPr>
          <w:rFonts w:asciiTheme="minorBidi" w:hAnsiTheme="minorBidi" w:cstheme="minorBidi"/>
          <w:sz w:val="20"/>
          <w:szCs w:val="20"/>
        </w:rPr>
        <w:t>" – a segment within the network of vessel owners – who will receive information from Zalul regarding plastic waste reports and will set to sea in a timely manner to document and clean up waste), rallies and demonstrations for the beaches and the sea, parties and cultural events, educational activities, "crowdsourcing" discussions – a method in which any member can comment and contribute to Zalul's decision making, and more.</w:t>
      </w:r>
    </w:p>
    <w:p w14:paraId="1ABFC6B3" w14:textId="77777777" w:rsidR="00C92F06" w:rsidRDefault="00C92F06" w:rsidP="00C92F06">
      <w:pPr>
        <w:pStyle w:val="NormalWeb"/>
        <w:rPr>
          <w:rFonts w:asciiTheme="minorBidi" w:hAnsiTheme="minorBidi"/>
          <w:sz w:val="20"/>
          <w:szCs w:val="20"/>
        </w:rPr>
      </w:pPr>
      <w:r>
        <w:rPr>
          <w:rFonts w:asciiTheme="minorBidi" w:hAnsiTheme="minorBidi" w:cstheme="minorBidi"/>
          <w:sz w:val="20"/>
          <w:szCs w:val="20"/>
        </w:rPr>
        <w:lastRenderedPageBreak/>
        <w:t xml:space="preserve">Some other Zalul Recent Activities: </w:t>
      </w:r>
      <w:r>
        <w:rPr>
          <w:rFonts w:asciiTheme="minorBidi" w:hAnsiTheme="minorBidi" w:cstheme="minorBidi"/>
          <w:sz w:val="20"/>
          <w:szCs w:val="20"/>
        </w:rPr>
        <w:br/>
        <w:t>-Stopping diving activities in the Kishon Stream (together with Navy Commando Reserve Organization)  -Establishing sewage purification facilities nationwide</w:t>
      </w:r>
      <w:r>
        <w:rPr>
          <w:rFonts w:asciiTheme="minorBidi" w:hAnsiTheme="minorBidi" w:cstheme="minorBidi"/>
          <w:sz w:val="20"/>
          <w:szCs w:val="20"/>
        </w:rPr>
        <w:br/>
        <w:t>-Changing laws relating to the sea and streams</w:t>
      </w:r>
      <w:r>
        <w:rPr>
          <w:rFonts w:asciiTheme="minorBidi" w:hAnsiTheme="minorBidi" w:cstheme="minorBidi"/>
          <w:sz w:val="20"/>
          <w:szCs w:val="20"/>
        </w:rPr>
        <w:br/>
        <w:t>-Significantly reducing sea and stream pollution by authorities and factories</w:t>
      </w:r>
    </w:p>
    <w:p w14:paraId="4A36794C" w14:textId="77777777" w:rsidR="00C92F06" w:rsidRDefault="00C92F06" w:rsidP="00C92F06">
      <w:pPr>
        <w:pStyle w:val="NormalWeb"/>
        <w:rPr>
          <w:rFonts w:ascii="Arial" w:hAnsi="Arial" w:cs="Arial"/>
          <w:color w:val="000000"/>
          <w:sz w:val="20"/>
          <w:szCs w:val="20"/>
        </w:rPr>
      </w:pPr>
      <w:r>
        <w:rPr>
          <w:rFonts w:asciiTheme="minorBidi" w:hAnsiTheme="minorBidi" w:cstheme="minorBidi"/>
          <w:sz w:val="20"/>
          <w:szCs w:val="20"/>
        </w:rPr>
        <w:br/>
      </w:r>
      <w:r>
        <w:rPr>
          <w:rFonts w:asciiTheme="minorBidi" w:hAnsiTheme="minorBidi"/>
          <w:sz w:val="20"/>
          <w:szCs w:val="20"/>
        </w:rPr>
        <w:br/>
      </w:r>
      <w:r>
        <w:rPr>
          <w:rFonts w:asciiTheme="minorBidi" w:hAnsiTheme="minorBidi" w:cstheme="minorBidi"/>
          <w:b/>
          <w:bCs/>
          <w:sz w:val="28"/>
          <w:szCs w:val="28"/>
        </w:rPr>
        <w:t>5. Eco Ocean</w:t>
      </w:r>
      <w:r>
        <w:rPr>
          <w:rFonts w:asciiTheme="minorBidi" w:hAnsiTheme="minorBidi"/>
          <w:b/>
          <w:bCs/>
          <w:sz w:val="20"/>
          <w:szCs w:val="20"/>
        </w:rPr>
        <w:br/>
        <w:t>Web</w:t>
      </w:r>
      <w:r>
        <w:rPr>
          <w:rFonts w:asciiTheme="minorBidi" w:hAnsiTheme="minorBidi" w:cstheme="minorBidi"/>
          <w:sz w:val="20"/>
          <w:szCs w:val="20"/>
        </w:rPr>
        <w:t xml:space="preserve"> </w:t>
      </w:r>
      <w:hyperlink r:id="rId165" w:history="1">
        <w:r>
          <w:rPr>
            <w:rStyle w:val="Hyperlink"/>
            <w:rFonts w:asciiTheme="minorBidi" w:hAnsiTheme="minorBidi"/>
            <w:sz w:val="20"/>
            <w:szCs w:val="20"/>
          </w:rPr>
          <w:t>http://www.ecoocean.org</w:t>
        </w:r>
      </w:hyperlink>
      <w:r>
        <w:rPr>
          <w:rFonts w:asciiTheme="minorBidi" w:hAnsiTheme="minorBidi"/>
          <w:sz w:val="20"/>
          <w:szCs w:val="20"/>
        </w:rPr>
        <w:br/>
      </w:r>
      <w:r>
        <w:rPr>
          <w:rFonts w:asciiTheme="minorBidi" w:hAnsiTheme="minorBidi"/>
          <w:b/>
          <w:bCs/>
          <w:sz w:val="20"/>
          <w:szCs w:val="20"/>
        </w:rPr>
        <w:t>Contact</w:t>
      </w:r>
      <w:r>
        <w:rPr>
          <w:rFonts w:asciiTheme="minorBidi" w:hAnsiTheme="minorBidi"/>
          <w:sz w:val="20"/>
          <w:szCs w:val="20"/>
        </w:rPr>
        <w:t>:</w:t>
      </w:r>
      <w:r>
        <w:t xml:space="preserve"> (04)636-4268  </w:t>
      </w:r>
      <w:hyperlink r:id="rId166" w:history="1">
        <w:r>
          <w:rPr>
            <w:rStyle w:val="Hyperlink"/>
          </w:rPr>
          <w:t>info@ecoocean.com</w:t>
        </w:r>
      </w:hyperlink>
      <w:r>
        <w:br/>
      </w:r>
      <w:r>
        <w:rPr>
          <w:b/>
          <w:bCs/>
        </w:rPr>
        <w:t>Info:</w:t>
      </w:r>
      <w:r>
        <w:t xml:space="preserve">  </w:t>
      </w:r>
      <w:r>
        <w:rPr>
          <w:rFonts w:asciiTheme="minorBidi" w:hAnsiTheme="minorBidi" w:cstheme="minorBidi"/>
        </w:rPr>
        <w:t>mostly about ocean research &amp; education.</w:t>
      </w:r>
      <w:r>
        <w:t xml:space="preserve">  </w:t>
      </w:r>
      <w:r>
        <w:rPr>
          <w:rFonts w:asciiTheme="minorBidi" w:hAnsiTheme="minorBidi"/>
          <w:sz w:val="20"/>
          <w:szCs w:val="20"/>
          <w:u w:val="single"/>
        </w:rPr>
        <w:t>They do not do cleanup</w:t>
      </w:r>
      <w:r>
        <w:rPr>
          <w:rFonts w:asciiTheme="minorBidi" w:hAnsiTheme="minorBidi"/>
          <w:sz w:val="20"/>
          <w:szCs w:val="20"/>
        </w:rPr>
        <w:t>.</w:t>
      </w:r>
      <w:r>
        <w:rPr>
          <w:rFonts w:asciiTheme="minorBidi" w:hAnsiTheme="minorBidi"/>
          <w:sz w:val="20"/>
          <w:szCs w:val="20"/>
        </w:rPr>
        <w:br/>
        <w:t xml:space="preserve">They do education about cleanup. </w:t>
      </w:r>
      <w:r>
        <w:rPr>
          <w:rFonts w:asciiTheme="minorBidi" w:hAnsiTheme="minorBidi"/>
          <w:sz w:val="20"/>
          <w:szCs w:val="20"/>
        </w:rPr>
        <w:br/>
        <w:t>One of their programs:</w:t>
      </w:r>
      <w:r>
        <w:rPr>
          <w:rFonts w:asciiTheme="minorBidi" w:hAnsiTheme="minorBidi" w:cstheme="minorBidi"/>
          <w:sz w:val="20"/>
          <w:szCs w:val="20"/>
        </w:rPr>
        <w:br/>
      </w:r>
      <w:r>
        <w:rPr>
          <w:rFonts w:asciiTheme="minorBidi" w:hAnsiTheme="minorBidi"/>
          <w:b/>
          <w:bCs/>
          <w:sz w:val="20"/>
          <w:szCs w:val="20"/>
        </w:rPr>
        <w:t>’2 minute beach clean’</w:t>
      </w:r>
      <w:r>
        <w:rPr>
          <w:rFonts w:asciiTheme="minorBidi" w:hAnsiTheme="minorBidi"/>
          <w:sz w:val="20"/>
          <w:szCs w:val="20"/>
        </w:rPr>
        <w:t>-( startup in europe/US ) Education to inspire cleanup by locals. '</w:t>
      </w:r>
      <w:r>
        <w:rPr>
          <w:rFonts w:asciiTheme="minorBidi" w:hAnsiTheme="minorBidi"/>
          <w:sz w:val="20"/>
          <w:szCs w:val="20"/>
        </w:rPr>
        <w:br/>
        <w:t>working with natural reserve govt org in israel, cooperate with schools and local city councils</w:t>
      </w:r>
      <w:r>
        <w:rPr>
          <w:rFonts w:asciiTheme="minorBidi" w:hAnsiTheme="minorBidi"/>
          <w:sz w:val="20"/>
          <w:szCs w:val="20"/>
        </w:rPr>
        <w:br/>
        <w:t xml:space="preserve">They give a short brief about sea, plastic, get a recycled bag and ask beachgoers to take 2 minutes to clean the beach. </w:t>
      </w:r>
      <w:r>
        <w:rPr>
          <w:rFonts w:asciiTheme="minorBidi" w:hAnsiTheme="minorBidi"/>
          <w:sz w:val="20"/>
          <w:szCs w:val="20"/>
        </w:rPr>
        <w:br/>
        <w:t>- They participate in the FEE-Foundation for Environmental Education, an international NGO that gives a standard for clean beach safety- bacteria, water purity</w:t>
      </w:r>
      <w:r>
        <w:rPr>
          <w:rFonts w:asciiTheme="minorBidi" w:hAnsiTheme="minorBidi"/>
          <w:sz w:val="20"/>
          <w:szCs w:val="20"/>
        </w:rPr>
        <w:br/>
        <w:t xml:space="preserve">-They said that Cleanup is mostly dealt with by the local councils of the cities a particular beach is in </w:t>
      </w:r>
      <w:r>
        <w:rPr>
          <w:rFonts w:asciiTheme="minorBidi" w:hAnsiTheme="minorBidi"/>
          <w:sz w:val="20"/>
          <w:szCs w:val="20"/>
        </w:rPr>
        <w:br/>
      </w:r>
      <w:r>
        <w:rPr>
          <w:rFonts w:asciiTheme="minorBidi" w:hAnsiTheme="minorBidi"/>
          <w:sz w:val="20"/>
          <w:szCs w:val="20"/>
        </w:rPr>
        <w:br/>
      </w:r>
      <w:r>
        <w:rPr>
          <w:rFonts w:asciiTheme="minorBidi" w:hAnsiTheme="minorBidi"/>
          <w:sz w:val="20"/>
          <w:szCs w:val="20"/>
        </w:rPr>
        <w:br/>
      </w:r>
      <w:r>
        <w:rPr>
          <w:rFonts w:asciiTheme="minorBidi" w:hAnsiTheme="minorBidi" w:cstheme="minorBidi"/>
          <w:sz w:val="28"/>
          <w:szCs w:val="28"/>
        </w:rPr>
        <w:t xml:space="preserve">6. </w:t>
      </w:r>
      <w:r>
        <w:rPr>
          <w:rFonts w:asciiTheme="minorBidi" w:hAnsiTheme="minorBidi" w:cstheme="minorBidi"/>
          <w:b/>
          <w:bCs/>
          <w:sz w:val="28"/>
          <w:szCs w:val="28"/>
        </w:rPr>
        <w:t xml:space="preserve">FIG </w:t>
      </w:r>
      <w:r>
        <w:rPr>
          <w:rFonts w:asciiTheme="minorBidi" w:hAnsiTheme="minorBidi" w:cstheme="minorBidi"/>
          <w:sz w:val="22"/>
          <w:szCs w:val="22"/>
        </w:rPr>
        <w:t>permaculture design course</w:t>
      </w:r>
      <w:r>
        <w:rPr>
          <w:rFonts w:asciiTheme="minorBidi" w:hAnsiTheme="minorBidi" w:cstheme="minorBidi"/>
          <w:sz w:val="28"/>
          <w:szCs w:val="28"/>
        </w:rPr>
        <w:t xml:space="preserve"> </w:t>
      </w:r>
      <w:r>
        <w:rPr>
          <w:rFonts w:asciiTheme="minorBidi" w:hAnsiTheme="minorBidi" w:cstheme="minorBidi"/>
          <w:b/>
          <w:bCs/>
          <w:sz w:val="28"/>
          <w:szCs w:val="28"/>
        </w:rPr>
        <w:br/>
      </w:r>
      <w:r>
        <w:rPr>
          <w:rFonts w:asciiTheme="minorBidi" w:hAnsiTheme="minorBidi" w:cstheme="minorBidi"/>
          <w:b/>
          <w:bCs/>
          <w:sz w:val="20"/>
          <w:szCs w:val="20"/>
        </w:rPr>
        <w:t xml:space="preserve">Web: </w:t>
      </w:r>
      <w:r>
        <w:rPr>
          <w:rFonts w:asciiTheme="minorBidi" w:hAnsiTheme="minorBidi" w:cstheme="minorBidi"/>
          <w:sz w:val="20"/>
          <w:szCs w:val="20"/>
        </w:rPr>
        <w:t>https://www.facebook.com/FIG-Food-Integrated-Gardens-123856747717312/?fref=ts</w:t>
      </w:r>
      <w:r>
        <w:rPr>
          <w:rFonts w:asciiTheme="minorBidi" w:hAnsiTheme="minorBidi" w:cstheme="minorBidi"/>
          <w:b/>
          <w:bCs/>
          <w:sz w:val="20"/>
          <w:szCs w:val="20"/>
        </w:rPr>
        <w:br/>
        <w:t xml:space="preserve">Contact: </w:t>
      </w:r>
      <w:r>
        <w:rPr>
          <w:rFonts w:asciiTheme="minorBidi" w:hAnsiTheme="minorBidi" w:cstheme="minorBidi"/>
          <w:sz w:val="20"/>
          <w:szCs w:val="20"/>
        </w:rPr>
        <w:t>Paz Faigenbaum 054-443-4298</w:t>
      </w:r>
      <w:r>
        <w:rPr>
          <w:rFonts w:asciiTheme="minorBidi" w:hAnsiTheme="minorBidi"/>
          <w:sz w:val="28"/>
          <w:szCs w:val="28"/>
        </w:rPr>
        <w:br/>
      </w:r>
      <w:r>
        <w:rPr>
          <w:rFonts w:asciiTheme="minorBidi" w:hAnsiTheme="minorBidi"/>
          <w:b/>
          <w:bCs/>
          <w:sz w:val="20"/>
          <w:szCs w:val="20"/>
        </w:rPr>
        <w:t>Info</w:t>
      </w:r>
      <w:r>
        <w:rPr>
          <w:rFonts w:asciiTheme="minorBidi" w:hAnsiTheme="minorBidi"/>
          <w:sz w:val="28"/>
          <w:szCs w:val="28"/>
        </w:rPr>
        <w:t>:</w:t>
      </w:r>
      <w:r>
        <w:rPr>
          <w:rFonts w:asciiTheme="minorBidi" w:hAnsiTheme="minorBidi"/>
          <w:sz w:val="28"/>
          <w:szCs w:val="28"/>
        </w:rPr>
        <w:br/>
      </w:r>
      <w:r>
        <w:rPr>
          <w:rFonts w:asciiTheme="minorBidi" w:hAnsiTheme="minorBidi" w:cstheme="minorBidi"/>
          <w:sz w:val="20"/>
          <w:szCs w:val="20"/>
        </w:rPr>
        <w:br/>
      </w:r>
      <w:r>
        <w:rPr>
          <w:rFonts w:ascii="Arial" w:hAnsi="Arial" w:cs="Arial"/>
          <w:b/>
          <w:bCs/>
          <w:color w:val="000000"/>
          <w:sz w:val="19"/>
          <w:szCs w:val="19"/>
        </w:rPr>
        <w:t>Food Integrated Gardens (FIG</w:t>
      </w:r>
      <w:r>
        <w:rPr>
          <w:rFonts w:ascii="Arial" w:hAnsi="Arial" w:cs="Arial"/>
          <w:color w:val="000000"/>
          <w:sz w:val="19"/>
          <w:szCs w:val="19"/>
        </w:rPr>
        <w:t>) is a permaculture start-up that empowers healthy conscious living, through design, installation and education. We focus on edible landscapes and the relationships that exist in the natural environment.</w:t>
      </w:r>
      <w:r>
        <w:rPr>
          <w:rFonts w:ascii="Arial" w:hAnsi="Arial" w:cs="Arial"/>
          <w:color w:val="000000"/>
          <w:sz w:val="19"/>
          <w:szCs w:val="19"/>
        </w:rPr>
        <w:br/>
      </w:r>
      <w:r>
        <w:rPr>
          <w:rFonts w:ascii="Arial" w:hAnsi="Arial" w:cs="Arial"/>
          <w:color w:val="000000"/>
          <w:sz w:val="19"/>
          <w:szCs w:val="19"/>
        </w:rPr>
        <w:br/>
        <w:t>Paz Faigenbaum, born and bred in Australia, is the director of FIG since 2010, having learned with the pioneer of permaculture Dave Holmgren and leading teachers in the field. He moved to Israel in 2012 to cultivate and share these integral life skills.</w:t>
      </w:r>
      <w:r>
        <w:rPr>
          <w:rFonts w:ascii="Arial" w:hAnsi="Arial" w:cs="Arial"/>
          <w:color w:val="000000"/>
          <w:sz w:val="19"/>
          <w:szCs w:val="19"/>
        </w:rPr>
        <w:br/>
      </w:r>
      <w:r>
        <w:rPr>
          <w:rFonts w:ascii="Arial" w:hAnsi="Arial" w:cs="Arial"/>
          <w:color w:val="000000"/>
          <w:sz w:val="19"/>
          <w:szCs w:val="19"/>
        </w:rPr>
        <w:br/>
        <w:t xml:space="preserve">Paz was a KKL Environmental Officer in Western Australia (03-04) leading Clean Up Australia initiatives. As Project Manager, Paz organized teams and families in nature strips within the urban environment, attracting a diverse range of people from the community and proved to be a great success.  </w:t>
      </w:r>
      <w:r>
        <w:rPr>
          <w:rFonts w:ascii="Arial" w:hAnsi="Arial" w:cs="Arial"/>
          <w:color w:val="000000"/>
          <w:sz w:val="19"/>
          <w:szCs w:val="19"/>
        </w:rPr>
        <w:br/>
      </w:r>
      <w:r>
        <w:rPr>
          <w:rFonts w:ascii="Arial" w:hAnsi="Arial" w:cs="Arial"/>
          <w:color w:val="000000"/>
          <w:sz w:val="19"/>
          <w:szCs w:val="19"/>
        </w:rPr>
        <w:br/>
        <w:t>Most recently FIG has hosted a series of workshops in connecting to Nature in the Jerusalem hills that gently guide a group through meditation, movement and foraging wild fruits. There was an initiation to give back to the environment as it gives us so much by caring for it through a round of clean up at the end of the retreat. It is really a grounding energy to take action and make a difference to looking after nature.</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20"/>
          <w:szCs w:val="20"/>
        </w:rPr>
        <w:t>Events Paz hosts include retreats connected to the Jewish Environmental calendar that involve</w:t>
      </w:r>
    </w:p>
    <w:p w14:paraId="26D84243" w14:textId="77777777" w:rsidR="00C92F06" w:rsidRDefault="00C92F06" w:rsidP="00C92F06">
      <w:pPr>
        <w:spacing w:before="80" w:after="0" w:line="240" w:lineRule="auto"/>
        <w:ind w:left="660" w:right="220"/>
        <w:rPr>
          <w:rFonts w:ascii="Times New Roman" w:eastAsia="Times New Roman" w:hAnsi="Times New Roman" w:cs="Times New Roman"/>
          <w:sz w:val="24"/>
          <w:szCs w:val="24"/>
        </w:rPr>
      </w:pPr>
      <w:r>
        <w:rPr>
          <w:rFonts w:ascii="Arial" w:eastAsia="Times New Roman" w:hAnsi="Arial" w:cs="Arial"/>
          <w:color w:val="000000"/>
          <w:sz w:val="20"/>
          <w:szCs w:val="20"/>
        </w:rPr>
        <w:t xml:space="preserve">-Awareness through </w:t>
      </w:r>
      <w:r>
        <w:rPr>
          <w:rFonts w:ascii="Arial" w:eastAsia="Times New Roman" w:hAnsi="Arial" w:cs="Arial"/>
          <w:b/>
          <w:bCs/>
          <w:color w:val="000000"/>
          <w:sz w:val="20"/>
          <w:szCs w:val="20"/>
        </w:rPr>
        <w:t>movement</w:t>
      </w:r>
      <w:r>
        <w:rPr>
          <w:rFonts w:ascii="Arial" w:eastAsia="Times New Roman" w:hAnsi="Arial" w:cs="Arial"/>
          <w:color w:val="000000"/>
          <w:sz w:val="20"/>
          <w:szCs w:val="20"/>
        </w:rPr>
        <w:t xml:space="preserve"> (Feldenkrais) </w:t>
      </w:r>
      <w:r>
        <w:rPr>
          <w:rFonts w:ascii="Arial" w:eastAsia="Times New Roman" w:hAnsi="Arial" w:cs="Arial"/>
          <w:color w:val="000000"/>
          <w:sz w:val="20"/>
          <w:szCs w:val="20"/>
        </w:rPr>
        <w:br/>
        <w:t>-</w:t>
      </w:r>
      <w:r>
        <w:rPr>
          <w:rFonts w:ascii="Arial" w:eastAsia="Times New Roman" w:hAnsi="Arial" w:cs="Arial"/>
          <w:b/>
          <w:bCs/>
          <w:color w:val="000000"/>
          <w:sz w:val="20"/>
          <w:szCs w:val="20"/>
        </w:rPr>
        <w:t>Spiritual teachings</w:t>
      </w:r>
      <w:r>
        <w:rPr>
          <w:rFonts w:ascii="Arial" w:eastAsia="Times New Roman" w:hAnsi="Arial" w:cs="Arial"/>
          <w:color w:val="000000"/>
          <w:sz w:val="20"/>
          <w:szCs w:val="20"/>
        </w:rPr>
        <w:t xml:space="preserve"> of the current energies in the Jewish monthly cycle </w:t>
      </w:r>
      <w:r>
        <w:rPr>
          <w:rFonts w:ascii="Arial" w:eastAsia="Times New Roman" w:hAnsi="Arial" w:cs="Arial"/>
          <w:color w:val="000000"/>
          <w:sz w:val="20"/>
          <w:szCs w:val="20"/>
        </w:rPr>
        <w:br/>
      </w:r>
      <w:r>
        <w:rPr>
          <w:rFonts w:ascii="Arial" w:eastAsia="Times New Roman" w:hAnsi="Arial" w:cs="Arial"/>
          <w:b/>
          <w:bCs/>
          <w:color w:val="000000"/>
          <w:sz w:val="20"/>
          <w:szCs w:val="20"/>
        </w:rPr>
        <w:t>-Guided meditation</w:t>
      </w:r>
      <w:r>
        <w:rPr>
          <w:rFonts w:ascii="Arial" w:eastAsia="Times New Roman" w:hAnsi="Arial" w:cs="Arial"/>
          <w:color w:val="000000"/>
          <w:sz w:val="20"/>
          <w:szCs w:val="20"/>
        </w:rPr>
        <w:t xml:space="preserve"> to empower healthy relationship with the self, community, the Land and Hashem.</w:t>
      </w:r>
      <w:r>
        <w:rPr>
          <w:rFonts w:ascii="Arial" w:eastAsia="Times New Roman" w:hAnsi="Arial" w:cs="Arial"/>
          <w:color w:val="000000"/>
          <w:sz w:val="20"/>
          <w:szCs w:val="20"/>
        </w:rPr>
        <w:br/>
        <w:t>-Musician circles &amp; singing (spiritually based)</w:t>
      </w:r>
      <w:r>
        <w:rPr>
          <w:rFonts w:ascii="Arial" w:eastAsia="Times New Roman" w:hAnsi="Arial" w:cs="Arial"/>
          <w:color w:val="000000"/>
          <w:sz w:val="20"/>
          <w:szCs w:val="20"/>
        </w:rPr>
        <w:br/>
        <w:t>-</w:t>
      </w:r>
      <w:r>
        <w:rPr>
          <w:rFonts w:ascii="Arial" w:eastAsia="Times New Roman" w:hAnsi="Arial" w:cs="Arial"/>
          <w:b/>
          <w:bCs/>
          <w:color w:val="000000"/>
          <w:sz w:val="20"/>
          <w:szCs w:val="20"/>
        </w:rPr>
        <w:t>Integrated cleanup with a conscious connection to the environment</w:t>
      </w:r>
      <w:r>
        <w:rPr>
          <w:rFonts w:ascii="Arial" w:eastAsia="Times New Roman" w:hAnsi="Arial" w:cs="Arial"/>
          <w:color w:val="000000"/>
          <w:sz w:val="20"/>
          <w:szCs w:val="20"/>
        </w:rPr>
        <w:br/>
        <w:t>-Foraging wild edibles (-learning which fruits/vegetation are edible)</w:t>
      </w:r>
      <w:r>
        <w:rPr>
          <w:rFonts w:ascii="Arial" w:eastAsia="Times New Roman" w:hAnsi="Arial" w:cs="Arial"/>
          <w:color w:val="000000"/>
          <w:sz w:val="20"/>
          <w:szCs w:val="20"/>
        </w:rPr>
        <w:br/>
        <w:t>-Learning primitive nature skills such as collecting medicine from the land</w:t>
      </w:r>
      <w:r>
        <w:rPr>
          <w:rFonts w:ascii="Arial" w:eastAsia="Times New Roman" w:hAnsi="Arial" w:cs="Arial"/>
          <w:color w:val="000000"/>
          <w:sz w:val="20"/>
          <w:szCs w:val="20"/>
        </w:rPr>
        <w:br/>
      </w:r>
      <w:r>
        <w:rPr>
          <w:rFonts w:ascii="Arial" w:eastAsia="Times New Roman" w:hAnsi="Arial" w:cs="Arial"/>
          <w:color w:val="000000"/>
          <w:sz w:val="20"/>
          <w:szCs w:val="20"/>
        </w:rPr>
        <w:lastRenderedPageBreak/>
        <w:t>-Beach: Learning how to build structures for shade</w:t>
      </w:r>
      <w:r>
        <w:rPr>
          <w:rFonts w:ascii="Arial" w:eastAsia="Times New Roman" w:hAnsi="Arial" w:cs="Arial"/>
          <w:color w:val="000000"/>
          <w:sz w:val="20"/>
          <w:szCs w:val="20"/>
        </w:rPr>
        <w:br/>
        <w:t>-Swimming &amp; nature hikes</w:t>
      </w:r>
      <w:r>
        <w:rPr>
          <w:rFonts w:ascii="Arial" w:eastAsia="Times New Roman" w:hAnsi="Arial" w:cs="Arial"/>
          <w:color w:val="000000"/>
          <w:sz w:val="19"/>
          <w:szCs w:val="19"/>
        </w:rPr>
        <w:br/>
      </w:r>
      <w:r>
        <w:rPr>
          <w:rFonts w:ascii="Arial" w:eastAsia="Times New Roman" w:hAnsi="Arial" w:cs="Arial"/>
          <w:color w:val="000000"/>
          <w:sz w:val="19"/>
          <w:szCs w:val="19"/>
        </w:rPr>
        <w:br/>
        <w:t xml:space="preserve">Nature is the space where we’re able to embrace these ideas, and not only to receive from the land but give back to the land, by being stewards of the land and keeping it clean and vibrant. </w:t>
      </w:r>
      <w:r>
        <w:rPr>
          <w:rFonts w:ascii="Arial" w:eastAsia="Times New Roman" w:hAnsi="Arial" w:cs="Arial"/>
          <w:color w:val="000000"/>
          <w:sz w:val="19"/>
          <w:szCs w:val="19"/>
        </w:rPr>
        <w:br/>
      </w:r>
    </w:p>
    <w:p w14:paraId="5172BC29" w14:textId="77777777" w:rsidR="00C92F06" w:rsidRDefault="00C92F06" w:rsidP="00C92F06">
      <w:pPr>
        <w:spacing w:before="80" w:after="0" w:line="240" w:lineRule="auto"/>
        <w:ind w:left="660" w:right="220"/>
        <w:rPr>
          <w:rFonts w:ascii="Times New Roman" w:eastAsia="Times New Roman" w:hAnsi="Times New Roman" w:cs="Times New Roman"/>
          <w:sz w:val="24"/>
          <w:szCs w:val="24"/>
        </w:rPr>
      </w:pPr>
      <w:r>
        <w:rPr>
          <w:rFonts w:ascii="Arial" w:eastAsia="Times New Roman" w:hAnsi="Arial" w:cs="Arial"/>
          <w:color w:val="000000"/>
          <w:sz w:val="19"/>
          <w:szCs w:val="19"/>
        </w:rPr>
        <w:t>More on FIG:  Holistic permaculture design ensures a resilient landscape is created, that fosters a vibrant community. Through systematic thinking, local resources are harnessed and not gone to waste. The potential to grow food is maximized and energy savings ensure an efficient flowing lifestyle. FIG specializes in urban rooftops, vertical edible walls, fringe garden dwellings, to larger scale ecofarms. FIG caters and adapts to a diverse range of spaces and budgets, no size too small. FIG hosts a diverse range of workshops and permaculture courses to empower the ability to be self sufficient.</w:t>
      </w:r>
    </w:p>
    <w:p w14:paraId="39A95719" w14:textId="77777777" w:rsidR="00C92F06" w:rsidRDefault="00C92F06" w:rsidP="00C92F06">
      <w:pPr>
        <w:pStyle w:val="NormalWeb"/>
        <w:spacing w:before="0" w:beforeAutospacing="0" w:after="0" w:afterAutospacing="0"/>
        <w:rPr>
          <w:sz w:val="20"/>
          <w:szCs w:val="20"/>
        </w:rPr>
      </w:pPr>
    </w:p>
    <w:p w14:paraId="307F2AA2" w14:textId="77777777" w:rsidR="00C92F06" w:rsidRDefault="00C92F06" w:rsidP="00C92F06">
      <w:pPr>
        <w:pStyle w:val="Heading1"/>
        <w:rPr>
          <w:rFonts w:asciiTheme="minorHAnsi" w:hAnsiTheme="minorHAnsi"/>
          <w:sz w:val="22"/>
          <w:szCs w:val="22"/>
        </w:rPr>
      </w:pPr>
      <w:r>
        <w:rPr>
          <w:rFonts w:asciiTheme="minorBidi" w:hAnsiTheme="minorBidi"/>
          <w:sz w:val="20"/>
          <w:szCs w:val="20"/>
        </w:rPr>
        <w:t xml:space="preserve"> </w:t>
      </w:r>
      <w:r>
        <w:rPr>
          <w:rFonts w:asciiTheme="minorBidi" w:hAnsiTheme="minorBidi"/>
          <w:sz w:val="20"/>
          <w:szCs w:val="20"/>
        </w:rPr>
        <w:br/>
        <w:t xml:space="preserve"> </w:t>
      </w:r>
      <w:r>
        <w:rPr>
          <w:rFonts w:asciiTheme="minorBidi" w:hAnsiTheme="minorBidi" w:cstheme="minorBidi"/>
          <w:sz w:val="20"/>
          <w:szCs w:val="20"/>
        </w:rPr>
        <w:br/>
      </w:r>
      <w:r>
        <w:rPr>
          <w:rFonts w:asciiTheme="minorBidi" w:hAnsiTheme="minorBidi" w:cstheme="minorBidi"/>
          <w:sz w:val="20"/>
          <w:szCs w:val="20"/>
        </w:rPr>
        <w:br/>
      </w:r>
      <w:r>
        <w:rPr>
          <w:rFonts w:asciiTheme="minorBidi" w:hAnsiTheme="minorBidi" w:cstheme="minorBidi"/>
          <w:sz w:val="20"/>
          <w:szCs w:val="20"/>
        </w:rPr>
        <w:br/>
        <w:t>Other Organizations:</w:t>
      </w:r>
      <w:r>
        <w:rPr>
          <w:rFonts w:asciiTheme="minorBidi" w:hAnsiTheme="minorBidi" w:cstheme="minorBidi"/>
          <w:sz w:val="20"/>
          <w:szCs w:val="20"/>
        </w:rPr>
        <w:br/>
        <w:t>Enforcement of cleanup http://israelphilately.org.il/en/catalog/articles/574/Clean%20Environment</w:t>
      </w:r>
      <w:r>
        <w:rPr>
          <w:rFonts w:asciiTheme="minorBidi" w:hAnsiTheme="minorBidi" w:cstheme="minorBidi"/>
          <w:sz w:val="20"/>
          <w:szCs w:val="20"/>
        </w:rPr>
        <w:br/>
      </w:r>
      <w:r>
        <w:rPr>
          <w:rFonts w:asciiTheme="minorBidi" w:hAnsiTheme="minorBidi" w:cstheme="minorBidi"/>
          <w:sz w:val="20"/>
          <w:szCs w:val="20"/>
        </w:rPr>
        <w:br/>
        <w:t xml:space="preserve">emailed to see if they do cleanup/recycling </w:t>
      </w:r>
      <w:r>
        <w:rPr>
          <w:rFonts w:asciiTheme="minorBidi" w:hAnsiTheme="minorBidi" w:cstheme="minorBidi"/>
          <w:sz w:val="20"/>
          <w:szCs w:val="20"/>
        </w:rPr>
        <w:br/>
      </w:r>
      <w:hyperlink r:id="rId167" w:history="1">
        <w:r>
          <w:rPr>
            <w:rStyle w:val="Hyperlink"/>
            <w:rFonts w:asciiTheme="minorBidi" w:hAnsiTheme="minorBidi" w:cstheme="minorBidi"/>
            <w:sz w:val="20"/>
            <w:szCs w:val="20"/>
          </w:rPr>
          <w:t>http://www.mfa.gov.il/mfa/aboutisrael/land/pages/the%20land-%20environmental%20protection.aspx</w:t>
        </w:r>
      </w:hyperlink>
      <w:r>
        <w:br/>
      </w:r>
      <w:r>
        <w:br/>
      </w:r>
      <w:r>
        <w:rPr>
          <w:rFonts w:asciiTheme="minorBidi" w:hAnsiTheme="minorBidi" w:cstheme="minorBidi"/>
          <w:sz w:val="20"/>
          <w:szCs w:val="20"/>
        </w:rPr>
        <w:t>#2Minute Beach Clean</w:t>
      </w:r>
      <w:r>
        <w:rPr>
          <w:rFonts w:asciiTheme="minorBidi" w:hAnsiTheme="minorBidi" w:cstheme="minorBidi"/>
          <w:b w:val="0"/>
          <w:bCs w:val="0"/>
          <w:sz w:val="20"/>
          <w:szCs w:val="20"/>
        </w:rPr>
        <w:br/>
        <w:t>www.beachclean.net</w:t>
      </w:r>
      <w:r>
        <w:rPr>
          <w:rFonts w:asciiTheme="minorBidi" w:hAnsiTheme="minorBidi" w:cstheme="minorBidi"/>
          <w:sz w:val="20"/>
          <w:szCs w:val="20"/>
        </w:rPr>
        <w:br/>
      </w:r>
      <w:r>
        <w:rPr>
          <w:rFonts w:asciiTheme="minorBidi" w:hAnsiTheme="minorBidi" w:cstheme="minorBidi"/>
          <w:color w:val="4F81BD" w:themeColor="accent1"/>
          <w:sz w:val="20"/>
          <w:szCs w:val="20"/>
        </w:rPr>
        <w:t>Note: Israel participates in this annually. See the Sviva site.</w:t>
      </w:r>
      <w:r>
        <w:rPr>
          <w:rFonts w:asciiTheme="minorBidi" w:hAnsiTheme="minorBidi" w:cstheme="minorBidi"/>
          <w:sz w:val="20"/>
          <w:szCs w:val="20"/>
        </w:rPr>
        <w:t xml:space="preserve"> </w:t>
      </w:r>
      <w:r>
        <w:rPr>
          <w:rFonts w:asciiTheme="minorBidi" w:hAnsiTheme="minorBidi" w:cstheme="minorBidi"/>
          <w:sz w:val="20"/>
          <w:szCs w:val="20"/>
        </w:rPr>
        <w:br/>
      </w:r>
      <w:r>
        <w:rPr>
          <w:rFonts w:asciiTheme="minorBidi" w:hAnsiTheme="minorBidi" w:cstheme="minorBidi"/>
          <w:sz w:val="20"/>
          <w:szCs w:val="20"/>
        </w:rPr>
        <w:br/>
      </w:r>
      <w:r>
        <w:rPr>
          <w:rFonts w:asciiTheme="minorHAnsi" w:hAnsiTheme="minorHAnsi"/>
          <w:b w:val="0"/>
          <w:bCs w:val="0"/>
          <w:sz w:val="22"/>
          <w:szCs w:val="22"/>
        </w:rPr>
        <w:t>We are a growing family of beach lovers rolling up our sleeves to help rid the world’s beaches of marine litter and plastic pollution, two minutes at a time.</w:t>
      </w:r>
      <w:r>
        <w:rPr>
          <w:rFonts w:asciiTheme="minorHAnsi" w:hAnsiTheme="minorHAnsi"/>
          <w:sz w:val="22"/>
          <w:szCs w:val="22"/>
        </w:rPr>
        <w:t xml:space="preserve"> </w:t>
      </w:r>
    </w:p>
    <w:p w14:paraId="19934672" w14:textId="77777777" w:rsidR="00C92F06" w:rsidRDefault="00C92F06" w:rsidP="00C92F06">
      <w:pPr>
        <w:spacing w:before="100" w:beforeAutospacing="1" w:after="100" w:afterAutospacing="1" w:line="240" w:lineRule="auto"/>
        <w:rPr>
          <w:rFonts w:eastAsia="Times New Roman" w:cs="Times New Roman"/>
        </w:rPr>
      </w:pPr>
      <w:r>
        <w:rPr>
          <w:rFonts w:eastAsia="Times New Roman" w:cs="Times New Roman"/>
        </w:rPr>
        <w:t>We believe that every piece of litter removed from the beach matters. So it doesn’t matter if you do 2 minutes or 30. Each and every piece of marine</w:t>
      </w:r>
      <w:r>
        <w:rPr>
          <w:rFonts w:eastAsia="Times New Roman" w:cs="Times New Roman"/>
        </w:rPr>
        <w:br/>
        <w:t xml:space="preserve">plastic removed from the beach is a piece that will no longer go on to kill. </w:t>
      </w:r>
    </w:p>
    <w:p w14:paraId="420242BB" w14:textId="77777777" w:rsidR="00C92F06" w:rsidRDefault="00C92F06" w:rsidP="00C92F06">
      <w:pPr>
        <w:spacing w:before="100" w:beforeAutospacing="1" w:after="100" w:afterAutospacing="1" w:line="240" w:lineRule="auto"/>
        <w:rPr>
          <w:rFonts w:eastAsia="Times New Roman" w:cs="Times New Roman"/>
        </w:rPr>
      </w:pPr>
      <w:r>
        <w:rPr>
          <w:rFonts w:eastAsia="Times New Roman" w:cs="Times New Roman"/>
        </w:rPr>
        <w:t xml:space="preserve">Our movement has grown enormously since its inception in 2014. Since then thousands of people all over the globe have used our hashtag for their beach cleaning activities. </w:t>
      </w:r>
      <w:r>
        <w:rPr>
          <w:rFonts w:eastAsia="Times New Roman" w:cs="Times New Roman"/>
        </w:rPr>
        <w:br/>
      </w:r>
    </w:p>
    <w:p w14:paraId="6BC6C610" w14:textId="77777777" w:rsidR="00C92F06" w:rsidRDefault="00C92F06" w:rsidP="00C92F06">
      <w:pPr>
        <w:spacing w:before="100" w:beforeAutospacing="1" w:after="100" w:afterAutospacing="1" w:line="240" w:lineRule="auto"/>
        <w:rPr>
          <w:rFonts w:eastAsia="Times New Roman" w:cs="Times New Roman"/>
        </w:rPr>
      </w:pPr>
    </w:p>
    <w:p w14:paraId="43A9549D" w14:textId="77777777" w:rsidR="00C92F06" w:rsidRDefault="00C92F06" w:rsidP="00C92F06">
      <w:pPr>
        <w:spacing w:before="100" w:beforeAutospacing="1" w:after="100" w:afterAutospacing="1" w:line="240" w:lineRule="auto"/>
        <w:rPr>
          <w:rFonts w:eastAsia="Times New Roman" w:cs="Times New Roman"/>
        </w:rPr>
      </w:pPr>
    </w:p>
    <w:p w14:paraId="521FEE2A" w14:textId="77777777" w:rsidR="00C92F06" w:rsidRDefault="00C92F06" w:rsidP="00C92F06">
      <w:pPr>
        <w:spacing w:before="100" w:beforeAutospacing="1" w:after="100" w:afterAutospacing="1" w:line="240" w:lineRule="auto"/>
        <w:rPr>
          <w:rFonts w:eastAsia="Times New Roman" w:cs="Times New Roman"/>
        </w:rPr>
      </w:pPr>
    </w:p>
    <w:p w14:paraId="2E00A703" w14:textId="77777777" w:rsidR="00C92F06" w:rsidRDefault="00C92F06" w:rsidP="00C92F06">
      <w:pPr>
        <w:spacing w:before="100" w:beforeAutospacing="1" w:after="100" w:afterAutospacing="1" w:line="240" w:lineRule="auto"/>
        <w:rPr>
          <w:rFonts w:eastAsia="Times New Roman" w:cs="Times New Roman"/>
        </w:rPr>
      </w:pPr>
    </w:p>
    <w:p w14:paraId="6A13EB30" w14:textId="77777777" w:rsidR="00C92F06" w:rsidRDefault="00C92F06" w:rsidP="00C92F06">
      <w:pPr>
        <w:spacing w:before="100" w:beforeAutospacing="1" w:after="100" w:afterAutospacing="1" w:line="240" w:lineRule="auto"/>
        <w:rPr>
          <w:rFonts w:eastAsia="Times New Roman" w:cs="Times New Roman"/>
        </w:rPr>
      </w:pPr>
      <w:r>
        <w:rPr>
          <w:rFonts w:eastAsia="Times New Roman" w:cs="Times New Roman"/>
          <w:b/>
          <w:bCs/>
        </w:rPr>
        <w:lastRenderedPageBreak/>
        <w:t>LINKS</w:t>
      </w:r>
      <w:r>
        <w:rPr>
          <w:rFonts w:eastAsia="Times New Roman" w:cs="Times New Roman"/>
        </w:rPr>
        <w:br/>
      </w:r>
      <w:r>
        <w:rPr>
          <w:rFonts w:eastAsia="Times New Roman" w:cs="Times New Roman"/>
          <w:b/>
          <w:bCs/>
        </w:rPr>
        <w:t xml:space="preserve">Clean Up Israel </w:t>
      </w:r>
      <w:hyperlink r:id="rId168" w:history="1">
        <w:r>
          <w:rPr>
            <w:rStyle w:val="Hyperlink"/>
          </w:rPr>
          <w:t>http://www.cleanupisrael.org.il/?lang=en</w:t>
        </w:r>
      </w:hyperlink>
      <w:r>
        <w:br/>
      </w:r>
      <w:r>
        <w:rPr>
          <w:rFonts w:eastAsia="Times New Roman" w:cs="Times New Roman"/>
        </w:rPr>
        <w:br/>
      </w:r>
      <w:r>
        <w:rPr>
          <w:rFonts w:eastAsia="Times New Roman" w:cs="Times New Roman"/>
          <w:b/>
          <w:bCs/>
        </w:rPr>
        <w:t>Tzalul</w:t>
      </w:r>
      <w:r>
        <w:rPr>
          <w:rFonts w:eastAsia="Times New Roman" w:cs="Times New Roman"/>
        </w:rPr>
        <w:t xml:space="preserve">  </w:t>
      </w:r>
      <w:hyperlink r:id="rId169" w:history="1">
        <w:r>
          <w:rPr>
            <w:rStyle w:val="Hyperlink"/>
          </w:rPr>
          <w:t>http://www.zalul.org.il/?page_id=2162</w:t>
        </w:r>
      </w:hyperlink>
      <w:r>
        <w:rPr>
          <w:rFonts w:eastAsia="Times New Roman" w:cs="Times New Roman"/>
        </w:rPr>
        <w:br/>
      </w:r>
      <w:r>
        <w:rPr>
          <w:rFonts w:eastAsia="Times New Roman" w:cs="Times New Roman"/>
        </w:rPr>
        <w:br/>
      </w:r>
      <w:r>
        <w:rPr>
          <w:rFonts w:eastAsia="Times New Roman" w:cs="Times New Roman"/>
          <w:b/>
          <w:bCs/>
        </w:rPr>
        <w:t>i</w:t>
      </w:r>
      <w:r>
        <w:rPr>
          <w:rFonts w:eastAsia="Times New Roman" w:cs="Times New Roman"/>
        </w:rPr>
        <w:t xml:space="preserve">Volunteers </w:t>
      </w:r>
      <w:r>
        <w:rPr>
          <w:rFonts w:eastAsia="Times New Roman" w:cs="Times New Roman"/>
          <w:b/>
          <w:bCs/>
        </w:rPr>
        <w:t xml:space="preserve">Info </w:t>
      </w:r>
      <w:r>
        <w:rPr>
          <w:rFonts w:eastAsia="Times New Roman" w:cs="Times New Roman"/>
        </w:rPr>
        <w:t xml:space="preserve"> </w:t>
      </w:r>
      <w:hyperlink r:id="rId170" w:history="1">
        <w:r>
          <w:rPr>
            <w:rStyle w:val="Hyperlink"/>
          </w:rPr>
          <w:t>http://www.ivolunteer.org.il/Eng/Index.asp?ArticleID=163&amp;CategoryID=131</w:t>
        </w:r>
      </w:hyperlink>
      <w:r>
        <w:br/>
      </w:r>
      <w:r>
        <w:rPr>
          <w:rFonts w:eastAsia="Times New Roman" w:cs="Times New Roman"/>
        </w:rPr>
        <w:br/>
      </w:r>
      <w:r>
        <w:rPr>
          <w:rFonts w:eastAsia="Times New Roman" w:cs="Times New Roman"/>
          <w:b/>
          <w:bCs/>
        </w:rPr>
        <w:t>Sviva</w:t>
      </w:r>
      <w:r>
        <w:rPr>
          <w:rFonts w:eastAsia="Times New Roman" w:cs="Times New Roman"/>
        </w:rPr>
        <w:t xml:space="preserve"> (Israel Ministry of Environment) </w:t>
      </w:r>
      <w:r>
        <w:rPr>
          <w:rFonts w:eastAsia="Times New Roman" w:cs="Times New Roman"/>
          <w:b/>
          <w:bCs/>
        </w:rPr>
        <w:t>Israel Environment Bulletin</w:t>
      </w:r>
      <w:r>
        <w:rPr>
          <w:rFonts w:eastAsia="Times New Roman" w:cs="Times New Roman"/>
        </w:rPr>
        <w:br/>
      </w:r>
      <w:hyperlink r:id="rId171" w:history="1">
        <w:r>
          <w:rPr>
            <w:rStyle w:val="Hyperlink"/>
          </w:rPr>
          <w:t>http://www.sviva.gov.il/English/ResourcesandServices/Publications/Bulletin/Pages/default.aspx</w:t>
        </w:r>
      </w:hyperlink>
      <w:r>
        <w:br/>
      </w:r>
      <w:r>
        <w:rPr>
          <w:b/>
          <w:bCs/>
        </w:rPr>
        <w:t>&gt;the clean coast program</w:t>
      </w:r>
      <w:r>
        <w:br/>
      </w:r>
      <w:hyperlink r:id="rId172" w:history="1">
        <w:r>
          <w:rPr>
            <w:rStyle w:val="Hyperlink"/>
          </w:rPr>
          <w:t>http://www.sviva.gov.il/English/env_topics/marineandcoastalenvironment/Protecting-the-Coast/Pages/CleanCoastProgram.aspx</w:t>
        </w:r>
      </w:hyperlink>
      <w:r>
        <w:br/>
      </w:r>
      <w:r>
        <w:br/>
      </w:r>
      <w:r>
        <w:rPr>
          <w:rFonts w:eastAsia="Times New Roman" w:cs="Times New Roman"/>
          <w:b/>
          <w:bCs/>
        </w:rPr>
        <w:t>Eco Ocean</w:t>
      </w:r>
      <w:r>
        <w:rPr>
          <w:rFonts w:eastAsia="Times New Roman" w:cs="Times New Roman"/>
        </w:rPr>
        <w:t xml:space="preserve">  http://www</w:t>
      </w:r>
      <w:r>
        <w:rPr>
          <w:rFonts w:eastAsia="Times New Roman" w:cs="Times New Roman"/>
          <w:b/>
          <w:bCs/>
        </w:rPr>
        <w:t>.ecoocean</w:t>
      </w:r>
      <w:r>
        <w:rPr>
          <w:rFonts w:eastAsia="Times New Roman" w:cs="Times New Roman"/>
        </w:rPr>
        <w:t>.org/?PageId=671</w:t>
      </w:r>
      <w:r>
        <w:rPr>
          <w:rFonts w:eastAsia="Times New Roman" w:cs="Times New Roman"/>
        </w:rPr>
        <w:br/>
      </w:r>
      <w:r>
        <w:rPr>
          <w:rFonts w:eastAsia="Times New Roman" w:cs="Times New Roman"/>
        </w:rPr>
        <w:br/>
      </w:r>
      <w:r>
        <w:rPr>
          <w:rFonts w:eastAsia="Times New Roman" w:cs="Times New Roman"/>
          <w:b/>
          <w:bCs/>
        </w:rPr>
        <w:t xml:space="preserve">Clean Coast Project article </w:t>
      </w:r>
      <w:r>
        <w:rPr>
          <w:rFonts w:eastAsia="Times New Roman" w:cs="Times New Roman"/>
        </w:rPr>
        <w:t>http://www.ivolunteer.org.il/Eng/Index.asp?ArticleID=163&amp;CategoryID=131</w:t>
      </w:r>
      <w:r>
        <w:rPr>
          <w:rFonts w:eastAsia="Times New Roman" w:cs="Times New Roman"/>
        </w:rPr>
        <w:br/>
      </w:r>
      <w:r>
        <w:rPr>
          <w:rFonts w:eastAsia="Times New Roman" w:cs="Times New Roman"/>
          <w:b/>
          <w:bCs/>
        </w:rPr>
        <w:t xml:space="preserve">International Coastal Cleanup article  </w:t>
      </w:r>
      <w:r>
        <w:rPr>
          <w:rFonts w:eastAsia="Times New Roman" w:cs="Times New Roman"/>
          <w:b/>
          <w:bCs/>
          <w:color w:val="FF0000"/>
        </w:rPr>
        <w:t>2012</w:t>
      </w:r>
      <w:r>
        <w:rPr>
          <w:rFonts w:eastAsia="Times New Roman" w:cs="Times New Roman"/>
          <w:b/>
          <w:bCs/>
        </w:rPr>
        <w:t xml:space="preserve">  </w:t>
      </w:r>
      <w:hyperlink r:id="rId173" w:history="1">
        <w:r>
          <w:rPr>
            <w:rStyle w:val="Hyperlink"/>
          </w:rPr>
          <w:t>http://activities.cleanuptheworld.org/?607/5019</w:t>
        </w:r>
      </w:hyperlink>
      <w:r>
        <w:rPr>
          <w:rFonts w:eastAsia="Times New Roman" w:cs="Times New Roman"/>
        </w:rPr>
        <w:br/>
      </w:r>
      <w:r>
        <w:rPr>
          <w:rFonts w:eastAsia="Times New Roman" w:cs="Times New Roman"/>
          <w:b/>
          <w:bCs/>
        </w:rPr>
        <w:t xml:space="preserve">International Coastal cleanup (beach) </w:t>
      </w:r>
      <w:r>
        <w:rPr>
          <w:rFonts w:eastAsia="Times New Roman" w:cs="Times New Roman"/>
          <w:b/>
          <w:bCs/>
          <w:color w:val="FF0000"/>
        </w:rPr>
        <w:t>2014</w:t>
      </w:r>
      <w:r>
        <w:rPr>
          <w:rFonts w:eastAsia="Times New Roman" w:cs="Times New Roman"/>
          <w:b/>
          <w:bCs/>
        </w:rPr>
        <w:t xml:space="preserve"> </w:t>
      </w:r>
      <w:hyperlink r:id="rId174" w:history="1">
        <w:r>
          <w:rPr>
            <w:rStyle w:val="Hyperlink"/>
          </w:rPr>
          <w:t>http://www.jpost.com/Business-and-Innovation/Environment/Environment-Ministry-calls-upon-Israelis-to-clean-up-the-coasts-this-weekend-416484</w:t>
        </w:r>
      </w:hyperlink>
      <w:r>
        <w:rPr>
          <w:rFonts w:eastAsia="Times New Roman" w:cs="Times New Roman"/>
          <w:b/>
          <w:bCs/>
        </w:rPr>
        <w:br/>
        <w:t xml:space="preserve">International Coastal Cleanup </w:t>
      </w:r>
      <w:r>
        <w:rPr>
          <w:rFonts w:eastAsia="Times New Roman" w:cs="Times New Roman"/>
          <w:b/>
          <w:bCs/>
          <w:color w:val="FF0000"/>
        </w:rPr>
        <w:t>2015</w:t>
      </w:r>
      <w:r>
        <w:rPr>
          <w:rFonts w:eastAsia="Times New Roman" w:cs="Times New Roman"/>
        </w:rPr>
        <w:t xml:space="preserve">  </w:t>
      </w:r>
      <w:hyperlink r:id="rId175" w:history="1">
        <w:r>
          <w:rPr>
            <w:rStyle w:val="Hyperlink"/>
          </w:rPr>
          <w:t>http://www.jpost.com/Business-and-Innovation/Environment/Environment-Ministry-calls-upon-Israelis-to-clean-up-the-coasts-this-weekend-416484</w:t>
        </w:r>
      </w:hyperlink>
      <w:r>
        <w:rPr>
          <w:rFonts w:eastAsia="Times New Roman" w:cs="Times New Roman"/>
          <w:rtl/>
        </w:rPr>
        <w:br/>
      </w:r>
      <w:r>
        <w:rPr>
          <w:rFonts w:eastAsia="Times New Roman" w:cs="Times New Roman"/>
        </w:rPr>
        <w:br/>
      </w:r>
      <w:r>
        <w:rPr>
          <w:rFonts w:eastAsia="Times New Roman" w:cs="Times New Roman"/>
          <w:b/>
          <w:bCs/>
        </w:rPr>
        <w:t>KKL-JNF</w:t>
      </w:r>
      <w:r>
        <w:rPr>
          <w:rFonts w:eastAsia="Times New Roman" w:cs="Times New Roman"/>
        </w:rPr>
        <w:t xml:space="preserve"> )   http://www.kkl-jnf.org/people-and-environment/clean-up-the-world-israel</w:t>
      </w:r>
      <w:r>
        <w:rPr>
          <w:rFonts w:eastAsia="Times New Roman" w:cs="Times New Roman"/>
        </w:rPr>
        <w:br/>
        <w:t xml:space="preserve"> (article &gt; </w:t>
      </w:r>
      <w:hyperlink r:id="rId176" w:history="1">
        <w:r>
          <w:rPr>
            <w:rStyle w:val="Hyperlink"/>
          </w:rPr>
          <w:t>http://www.jpost.com/Green-Israel/Water-for-Israel/International-Cleanup-Day-Cleaning-Together-in-Northern-Israel-377921</w:t>
        </w:r>
      </w:hyperlink>
      <w:r>
        <w:rPr>
          <w:rFonts w:eastAsia="Times New Roman" w:cs="Times New Roman"/>
        </w:rPr>
        <w:t xml:space="preserve"> </w:t>
      </w:r>
      <w:r>
        <w:rPr>
          <w:rFonts w:eastAsia="Times New Roman" w:cs="Times New Roman"/>
          <w:rtl/>
        </w:rPr>
        <w:t>/</w:t>
      </w:r>
      <w:r>
        <w:rPr>
          <w:rFonts w:eastAsia="Times New Roman" w:cs="Times New Roman"/>
        </w:rPr>
        <w:br/>
      </w:r>
      <w:r>
        <w:rPr>
          <w:rFonts w:eastAsia="Times New Roman" w:cs="Times New Roman"/>
        </w:rPr>
        <w:br/>
      </w:r>
      <w:r>
        <w:rPr>
          <w:rFonts w:eastAsia="Times New Roman" w:cs="Times New Roman"/>
          <w:b/>
          <w:bCs/>
        </w:rPr>
        <w:t>enforcement of cleanup</w:t>
      </w:r>
      <w:r>
        <w:rPr>
          <w:rFonts w:eastAsia="Times New Roman" w:cs="Times New Roman"/>
        </w:rPr>
        <w:t xml:space="preserve"> http://israelphilately.org.il/en/catalog/articles/574/Clean%20Environment</w:t>
      </w:r>
    </w:p>
    <w:p w14:paraId="19328D1F" w14:textId="0A461DBA" w:rsidR="00C92F06" w:rsidRDefault="00C92F06" w:rsidP="00C92F06">
      <w:pPr>
        <w:pStyle w:val="NormalWeb"/>
        <w:rPr>
          <w:rFonts w:asciiTheme="minorBidi" w:hAnsiTheme="minorBidi" w:cstheme="minorBidi"/>
          <w:sz w:val="20"/>
          <w:szCs w:val="20"/>
        </w:rPr>
      </w:pPr>
      <w:r>
        <w:rPr>
          <w:rFonts w:asciiTheme="minorBidi" w:hAnsiTheme="minorBidi" w:cstheme="minorBidi"/>
          <w:noProof/>
          <w:sz w:val="20"/>
          <w:szCs w:val="20"/>
        </w:rPr>
        <w:lastRenderedPageBreak/>
        <w:drawing>
          <wp:inline distT="0" distB="0" distL="0" distR="0" wp14:anchorId="25406514" wp14:editId="65EB2DBA">
            <wp:extent cx="2649220" cy="8229600"/>
            <wp:effectExtent l="0" t="0" r="0" b="0"/>
            <wp:docPr id="7" name="Picture 7" descr="InfogramIsraelEnvironmen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gramIsraelEnvironment50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49220" cy="8229600"/>
                    </a:xfrm>
                    <a:prstGeom prst="rect">
                      <a:avLst/>
                    </a:prstGeom>
                    <a:noFill/>
                    <a:ln>
                      <a:noFill/>
                    </a:ln>
                  </pic:spPr>
                </pic:pic>
              </a:graphicData>
            </a:graphic>
          </wp:inline>
        </w:drawing>
      </w:r>
    </w:p>
    <w:p w14:paraId="625C1B2F" w14:textId="77777777" w:rsidR="00475F54" w:rsidRDefault="00475F54" w:rsidP="00475F54">
      <w:pPr>
        <w:spacing w:line="240" w:lineRule="auto"/>
      </w:pPr>
      <w:r>
        <w:rPr>
          <w:rFonts w:eastAsia="Times New Roman" w:cs="Times New Roman"/>
          <w:b/>
          <w:bCs/>
          <w:sz w:val="28"/>
          <w:szCs w:val="28"/>
        </w:rPr>
        <w:lastRenderedPageBreak/>
        <w:t>Cleanup the World Day: Sept 22, 2016</w:t>
      </w:r>
      <w:r>
        <w:rPr>
          <w:rFonts w:eastAsia="Times New Roman" w:cs="Times New Roman"/>
          <w:b/>
          <w:bCs/>
        </w:rPr>
        <w:t xml:space="preserve"> </w:t>
      </w:r>
      <w:r>
        <w:rPr>
          <w:rFonts w:eastAsia="Times New Roman" w:cs="Times New Roman"/>
          <w:b/>
          <w:bCs/>
        </w:rPr>
        <w:br/>
      </w:r>
      <w:r>
        <w:rPr>
          <w:rFonts w:eastAsia="Times New Roman" w:cs="Times New Roman"/>
          <w:b/>
          <w:bCs/>
        </w:rPr>
        <w:br/>
      </w:r>
      <w:r>
        <w:rPr>
          <w:rFonts w:eastAsia="Times New Roman" w:cs="Times New Roman"/>
        </w:rPr>
        <w:t>“Clean Up the World” is an international organization that emphasizes the community, with the goal of encouraging and empowering the readiness of communities worldwide to improve their environment and to protect it.</w:t>
      </w:r>
      <w:r>
        <w:rPr>
          <w:rFonts w:eastAsia="Times New Roman" w:cs="Times New Roman"/>
        </w:rPr>
        <w:br/>
      </w:r>
      <w:r>
        <w:rPr>
          <w:rFonts w:eastAsia="Times New Roman" w:cs="Times New Roman"/>
        </w:rPr>
        <w:br/>
        <w:t>For the sixteenth consecutive year, KKL-JNF leads Clean Up the World Day, which is the biggest environmental project undertaken in Israel.</w:t>
      </w:r>
      <w:r>
        <w:rPr>
          <w:rFonts w:eastAsia="Times New Roman" w:cs="Times New Roman"/>
        </w:rPr>
        <w:br/>
      </w:r>
      <w:r>
        <w:rPr>
          <w:rFonts w:eastAsia="Times New Roman" w:cs="Times New Roman"/>
        </w:rPr>
        <w:br/>
      </w:r>
      <w:r>
        <w:rPr>
          <w:rFonts w:eastAsia="Times New Roman" w:cs="Times New Roman"/>
          <w:b/>
          <w:bCs/>
          <w:sz w:val="28"/>
          <w:szCs w:val="28"/>
        </w:rPr>
        <w:t>Contact Info</w:t>
      </w:r>
      <w:r>
        <w:rPr>
          <w:rFonts w:eastAsia="Times New Roman" w:cs="Times New Roman"/>
        </w:rPr>
        <w:br/>
        <w:t>Individuals and organized groups interested in registering should contact the coordinators in their relevant area:</w:t>
      </w:r>
      <w:r>
        <w:rPr>
          <w:rFonts w:eastAsia="Times New Roman" w:cs="Times New Roman"/>
        </w:rPr>
        <w:br/>
      </w:r>
      <w:r>
        <w:rPr>
          <w:rFonts w:eastAsia="Times New Roman" w:cs="Times New Roman"/>
        </w:rPr>
        <w:br/>
        <w:t xml:space="preserve">Northern Israel: 04-8470327 or 04-8470322 or email </w:t>
      </w:r>
      <w:hyperlink r:id="rId178" w:history="1">
        <w:r>
          <w:rPr>
            <w:rStyle w:val="Hyperlink"/>
            <w:rFonts w:eastAsia="Times New Roman" w:cs="Times New Roman"/>
          </w:rPr>
          <w:t>EtiAz@kkl.org.il</w:t>
        </w:r>
      </w:hyperlink>
      <w:r>
        <w:rPr>
          <w:rFonts w:eastAsia="Times New Roman" w:cs="Times New Roman"/>
        </w:rPr>
        <w:br/>
        <w:t xml:space="preserve">Central Israel: 03-5261164 or email </w:t>
      </w:r>
      <w:hyperlink r:id="rId179" w:history="1">
        <w:r>
          <w:rPr>
            <w:rStyle w:val="Hyperlink"/>
            <w:rFonts w:eastAsia="Times New Roman" w:cs="Times New Roman"/>
          </w:rPr>
          <w:t>YosefaB@kkl.org.il</w:t>
        </w:r>
      </w:hyperlink>
      <w:r>
        <w:rPr>
          <w:rFonts w:eastAsia="Times New Roman" w:cs="Times New Roman"/>
        </w:rPr>
        <w:br/>
        <w:t xml:space="preserve">Southern Israel: 08-9986184 or email </w:t>
      </w:r>
      <w:hyperlink r:id="rId180" w:history="1">
        <w:r>
          <w:rPr>
            <w:rStyle w:val="Hyperlink"/>
            <w:rFonts w:eastAsia="Times New Roman" w:cs="Times New Roman"/>
          </w:rPr>
          <w:t>RinatK@kkl.org.il</w:t>
        </w:r>
      </w:hyperlink>
      <w:r>
        <w:rPr>
          <w:rFonts w:eastAsia="Times New Roman" w:cs="Times New Roman"/>
        </w:rPr>
        <w:br/>
      </w:r>
      <w:r>
        <w:rPr>
          <w:rFonts w:eastAsia="Times New Roman" w:cs="Times New Roman"/>
          <w:b/>
          <w:bCs/>
          <w:color w:val="008000"/>
        </w:rPr>
        <w:t xml:space="preserve">Free of charge. For details on where to volunteer, contact the KKL-JNF Forest Hotline: </w:t>
      </w:r>
      <w:r>
        <w:rPr>
          <w:rFonts w:eastAsia="Times New Roman" w:cs="Times New Roman"/>
          <w:b/>
          <w:bCs/>
          <w:color w:val="008000"/>
          <w:sz w:val="24"/>
          <w:szCs w:val="24"/>
        </w:rPr>
        <w:t>1-800-350-550</w:t>
      </w:r>
      <w:r>
        <w:rPr>
          <w:rFonts w:eastAsia="Times New Roman" w:cs="Times New Roman"/>
          <w:b/>
          <w:bCs/>
          <w:color w:val="008000"/>
        </w:rPr>
        <w:br/>
      </w:r>
      <w:r>
        <w:t>Additional info:</w:t>
      </w:r>
      <w:r>
        <w:rPr>
          <w:b/>
          <w:bCs/>
        </w:rPr>
        <w:t xml:space="preserve">  </w:t>
      </w:r>
      <w:hyperlink r:id="rId181" w:history="1">
        <w:r>
          <w:rPr>
            <w:rStyle w:val="Hyperlink"/>
            <w:rFonts w:eastAsia="Times New Roman" w:cs="Times New Roman"/>
          </w:rPr>
          <w:t>doveroffice@kkl.org.il</w:t>
        </w:r>
      </w:hyperlink>
      <w:r>
        <w:rPr>
          <w:rFonts w:eastAsia="Times New Roman" w:cs="Times New Roman"/>
          <w:b/>
          <w:bCs/>
          <w:color w:val="008000"/>
        </w:rPr>
        <w:t xml:space="preserve">  </w:t>
      </w:r>
      <w:r>
        <w:rPr>
          <w:b/>
          <w:bCs/>
        </w:rPr>
        <w:t>02-670-7340</w:t>
      </w:r>
      <w:r>
        <w:rPr>
          <w:b/>
          <w:bCs/>
        </w:rPr>
        <w:br/>
      </w:r>
      <w:r>
        <w:rPr>
          <w:b/>
          <w:bCs/>
        </w:rPr>
        <w:br/>
      </w:r>
      <w:r>
        <w:rPr>
          <w:b/>
          <w:bCs/>
          <w:sz w:val="24"/>
          <w:szCs w:val="24"/>
        </w:rPr>
        <w:t>Info:</w:t>
      </w:r>
      <w:r>
        <w:rPr>
          <w:b/>
          <w:bCs/>
        </w:rPr>
        <w:t xml:space="preserve"> </w:t>
      </w:r>
      <w:r>
        <w:rPr>
          <w:b/>
          <w:bCs/>
        </w:rPr>
        <w:br/>
      </w:r>
      <w:r>
        <w:rPr>
          <w:b/>
          <w:bCs/>
        </w:rPr>
        <w:br/>
      </w:r>
      <w:r>
        <w:rPr>
          <w:b/>
          <w:bCs/>
          <w:sz w:val="24"/>
          <w:szCs w:val="24"/>
        </w:rPr>
        <w:t>International Cleanup Day in Israel 2016 Launched in Afula</w:t>
      </w:r>
      <w:r>
        <w:t xml:space="preserve"> </w:t>
      </w:r>
      <w:r>
        <w:br/>
      </w:r>
      <w:r>
        <w:rPr>
          <w:rFonts w:eastAsia="Times New Roman" w:cs="Times New Roman"/>
        </w:rPr>
        <w:t xml:space="preserve">Full Article: </w:t>
      </w:r>
      <w:hyperlink r:id="rId182" w:history="1">
        <w:r>
          <w:rPr>
            <w:rStyle w:val="Hyperlink"/>
            <w:rFonts w:eastAsia="Times New Roman" w:cs="Times New Roman"/>
          </w:rPr>
          <w:t>http://www.kkl-jnf.org/about-kkl-jnf/green-israel-news/september-2016/international-cleanup-day-2016-afula/</w:t>
        </w:r>
      </w:hyperlink>
      <w:r>
        <w:rPr>
          <w:rFonts w:eastAsia="Times New Roman" w:cs="Times New Roman"/>
        </w:rPr>
        <w:t xml:space="preserve"> </w:t>
      </w:r>
      <w:r>
        <w:rPr>
          <w:rFonts w:eastAsia="Times New Roman" w:cs="Times New Roman"/>
        </w:rPr>
        <w:br/>
      </w:r>
      <w:r>
        <w:rPr>
          <w:rFonts w:eastAsia="Times New Roman" w:cs="Times New Roman"/>
        </w:rPr>
        <w:br/>
      </w:r>
      <w:r>
        <w:rPr>
          <w:b/>
          <w:bCs/>
        </w:rPr>
        <w:t>Summary</w:t>
      </w:r>
      <w:r>
        <w:t xml:space="preserve">:  </w:t>
      </w:r>
      <w:r>
        <w:rPr>
          <w:b/>
          <w:bCs/>
        </w:rPr>
        <w:t>Afula</w:t>
      </w:r>
      <w:r>
        <w:t xml:space="preserve"> is currently in the process of becoming an accredited </w:t>
      </w:r>
      <w:r>
        <w:rPr>
          <w:rStyle w:val="Strong"/>
        </w:rPr>
        <w:t>green city</w:t>
      </w:r>
      <w:r>
        <w:t>, and its residents, like those of many other urban areas in Israel, separate their own household refuse.</w:t>
      </w:r>
      <w:r>
        <w:br/>
      </w:r>
      <w:r>
        <w:rPr>
          <w:rStyle w:val="Strong"/>
          <w:color w:val="000080"/>
        </w:rPr>
        <w:t>Among the volunteers were large numbers of schoolchildren, members of youth movements, soldiers and families</w:t>
      </w:r>
      <w:r>
        <w:rPr>
          <w:b/>
          <w:bCs/>
          <w:color w:val="000080"/>
        </w:rPr>
        <w:br/>
      </w:r>
      <w:r>
        <w:t>Apart from cleaning up, the children participated in activities related to sustainability, nature and the environment, with the help of KKL-JNF instructors. Through games and creative activities they learned about the environment and understood how important it is to conserve it. They also heard about KKL-JNF’s activities for the benefit of the Land of Israel over the years, from the pre-state period until today.</w:t>
      </w:r>
    </w:p>
    <w:p w14:paraId="028BD629" w14:textId="77777777" w:rsidR="00475F54" w:rsidRDefault="00475F54" w:rsidP="00475F54">
      <w:pPr>
        <w:spacing w:line="240" w:lineRule="auto"/>
        <w:rPr>
          <w:rFonts w:eastAsia="Times New Roman" w:cs="Times New Roman"/>
        </w:rPr>
      </w:pPr>
      <w:r>
        <w:t>“International Cleanup Day is one of the world’s largest environmental events. Today you joined millions of volunteers all over the world.”-Danny Fedida, KKL-JNF’s Education and Youth Division.”</w:t>
      </w:r>
      <w:r>
        <w:br/>
        <w:t xml:space="preserve">“We believe that if we take care of the </w:t>
      </w:r>
      <w:hyperlink r:id="rId183" w:tgtFrame="_blank" w:history="1">
        <w:r>
          <w:rPr>
            <w:rStyle w:val="Hyperlink"/>
          </w:rPr>
          <w:t>environment</w:t>
        </w:r>
      </w:hyperlink>
      <w:r>
        <w:t xml:space="preserve">, it will take care of us,” declared the Mayor of Afula, </w:t>
      </w:r>
      <w:r>
        <w:rPr>
          <w:rStyle w:val="Strong"/>
        </w:rPr>
        <w:t>Yitzhak Meron</w:t>
      </w:r>
      <w:r>
        <w:t>.</w:t>
      </w:r>
    </w:p>
    <w:p w14:paraId="49A38E94" w14:textId="77777777" w:rsidR="00475F54" w:rsidRDefault="00475F54" w:rsidP="00475F54">
      <w:pPr>
        <w:pStyle w:val="Heading1"/>
      </w:pPr>
      <w:r>
        <w:rPr>
          <w:rFonts w:asciiTheme="minorHAnsi" w:hAnsiTheme="minorHAnsi"/>
        </w:rPr>
        <w:t>Beersheba Schoolchildren Clean Up for International Cleanup Day 2016</w:t>
      </w:r>
      <w:r>
        <w:t xml:space="preserve"> </w:t>
      </w:r>
    </w:p>
    <w:p w14:paraId="22A199A3" w14:textId="77777777" w:rsidR="00475F54" w:rsidRDefault="00475F54" w:rsidP="00475F54">
      <w:pPr>
        <w:spacing w:after="0" w:line="240" w:lineRule="auto"/>
        <w:rPr>
          <w:rFonts w:eastAsia="Times New Roman" w:cs="Times New Roman"/>
        </w:rPr>
      </w:pPr>
      <w:r>
        <w:rPr>
          <w:rFonts w:eastAsia="Times New Roman" w:cs="Times New Roman"/>
        </w:rPr>
        <w:t>Full Story:</w:t>
      </w:r>
      <w:r>
        <w:rPr>
          <w:rFonts w:eastAsia="Times New Roman" w:cs="Times New Roman"/>
          <w:color w:val="008000"/>
        </w:rPr>
        <w:t xml:space="preserve"> http://www.kkl-jnf.org/about-kkl-jnf/green-israel-news/september-2016/cleanup-day-beersheba/</w:t>
      </w:r>
      <w:r>
        <w:rPr>
          <w:rFonts w:eastAsia="Times New Roman" w:cs="Times New Roman"/>
          <w:b/>
          <w:bCs/>
          <w:color w:val="008000"/>
        </w:rPr>
        <w:br/>
      </w:r>
      <w:r>
        <w:rPr>
          <w:rFonts w:eastAsia="Times New Roman" w:cs="Times New Roman"/>
          <w:b/>
          <w:bCs/>
        </w:rPr>
        <w:t>Summary</w:t>
      </w:r>
      <w:r>
        <w:rPr>
          <w:rFonts w:eastAsia="Times New Roman" w:cs="Times New Roman"/>
        </w:rPr>
        <w:t>: Four schools participated in the Beersheba Clean Up at the now green, ecologically restored Beersheba River Park (</w:t>
      </w:r>
      <w:hyperlink r:id="rId184" w:history="1">
        <w:r>
          <w:rPr>
            <w:rStyle w:val="Hyperlink"/>
            <w:rFonts w:eastAsia="Times New Roman" w:cs="Times New Roman"/>
          </w:rPr>
          <w:t>http://www.kkl-jnf.org/tourism-and-recreation/forests-and-parks/beersheva-river-park.aspx)-</w:t>
        </w:r>
      </w:hyperlink>
      <w:r>
        <w:rPr>
          <w:rFonts w:eastAsia="Times New Roman" w:cs="Times New Roman"/>
        </w:rPr>
        <w:t xml:space="preserve"> once a former garbage dump.  </w:t>
      </w:r>
      <w:r>
        <w:rPr>
          <w:rStyle w:val="Strong"/>
        </w:rPr>
        <w:t>Aside from cleaning up their surroundings, the students also engaged in musical activities, quizzes and games with ecological and Zionist themes.</w:t>
      </w:r>
      <w:r>
        <w:rPr>
          <w:b/>
          <w:bCs/>
        </w:rPr>
        <w:br/>
      </w:r>
      <w:r>
        <w:rPr>
          <w:b/>
          <w:bCs/>
        </w:rPr>
        <w:lastRenderedPageBreak/>
        <w:br/>
      </w:r>
      <w:r>
        <w:rPr>
          <w:rFonts w:eastAsia="Times New Roman" w:cs="Times New Roman"/>
          <w:b/>
          <w:bCs/>
          <w:sz w:val="28"/>
          <w:szCs w:val="28"/>
        </w:rPr>
        <w:t>Israeli &amp; Aussie Youth Clean Up the Kinneret Shores Together</w:t>
      </w:r>
      <w:r>
        <w:rPr>
          <w:rFonts w:eastAsia="Times New Roman" w:cs="Times New Roman"/>
        </w:rPr>
        <w:br/>
      </w:r>
      <w:hyperlink r:id="rId185" w:history="1">
        <w:r>
          <w:rPr>
            <w:rStyle w:val="Hyperlink"/>
            <w:rFonts w:eastAsia="Times New Roman" w:cs="Times New Roman"/>
          </w:rPr>
          <w:t>http://www.kkl-jnf.org/about-kkl-jnf/green-israel-news/september-2016/australia-cleanup-kinneret/</w:t>
        </w:r>
      </w:hyperlink>
      <w:r>
        <w:rPr>
          <w:rFonts w:eastAsia="Times New Roman" w:cs="Times New Roman"/>
        </w:rPr>
        <w:br/>
      </w:r>
      <w:r>
        <w:rPr>
          <w:rFonts w:eastAsia="Times New Roman" w:cs="Times New Roman"/>
        </w:rPr>
        <w:br/>
      </w:r>
      <w:r>
        <w:rPr>
          <w:b/>
          <w:bCs/>
        </w:rPr>
        <w:t>Summary:</w:t>
      </w:r>
      <w:r>
        <w:t xml:space="preserve">  “This day represents the privilege we enjoy as part of the Jewish community of Australia,” declared </w:t>
      </w:r>
      <w:r>
        <w:rPr>
          <w:rStyle w:val="Strong"/>
        </w:rPr>
        <w:t>Yigal Sela</w:t>
      </w:r>
      <w:r>
        <w:t>, director of the Zionist Federation’s office in Israel. “We have a strong connection to this country, and we are delighted by the wonderful relations between Australia and Israel.”</w:t>
      </w:r>
      <w:r>
        <w:br/>
      </w:r>
      <w:r>
        <w:rPr>
          <w:rStyle w:val="Strong"/>
          <w:color w:val="000080"/>
        </w:rPr>
        <w:t>Dozens of young people from Australia, Israel and other countries embarked upon a major cleanup of the shores of the Kinneret (the Sea of Galilee)</w:t>
      </w:r>
      <w:r>
        <w:rPr>
          <w:b/>
          <w:bCs/>
          <w:color w:val="000080"/>
        </w:rPr>
        <w:br/>
      </w:r>
      <w:r>
        <w:t xml:space="preserve">During the program, youngsters from Australia and Israel got an opportunity to meet up and connect with one another. Among them was 18-year-old </w:t>
      </w:r>
      <w:r>
        <w:rPr>
          <w:rStyle w:val="Strong"/>
        </w:rPr>
        <w:t>Ayala Kahana</w:t>
      </w:r>
      <w:r>
        <w:t xml:space="preserve"> from Raanana, who told us: “It’s very interesting to meet young people from other parts of the world and get to know other cultures. It’s fascinating to see how each one of them has remained connected to Judaism and Israel, despite living so very far away from here. Thanks to these joint activities we have come together as a group and have become good friends.”</w:t>
      </w:r>
      <w:r>
        <w:br/>
      </w:r>
      <w:r>
        <w:br/>
        <w:t>More on Aussie-Israel Cleanup: http://www.israel21c.org/ozraeli-celebrating-australia-israel-friendship/</w:t>
      </w:r>
      <w:r>
        <w:rPr>
          <w:rFonts w:eastAsia="Times New Roman" w:cs="Times New Roman"/>
        </w:rPr>
        <w:br/>
      </w:r>
      <w:r>
        <w:rPr>
          <w:rFonts w:eastAsia="Times New Roman" w:cs="Times New Roman"/>
        </w:rPr>
        <w:br/>
      </w:r>
    </w:p>
    <w:p w14:paraId="471344A5" w14:textId="5E3FEF52" w:rsidR="00DB211A" w:rsidRDefault="00DB211A" w:rsidP="00F43FCA">
      <w:pPr>
        <w:spacing w:line="240" w:lineRule="auto"/>
        <w:rPr>
          <w:b/>
          <w:bCs/>
        </w:rPr>
      </w:pPr>
    </w:p>
    <w:p w14:paraId="55CD181F" w14:textId="3823365A" w:rsidR="00475F54" w:rsidRDefault="00475F54" w:rsidP="00F43FCA">
      <w:pPr>
        <w:spacing w:line="240" w:lineRule="auto"/>
        <w:rPr>
          <w:b/>
          <w:bCs/>
        </w:rPr>
      </w:pPr>
    </w:p>
    <w:p w14:paraId="39E8F369" w14:textId="38CEDF62" w:rsidR="00475F54" w:rsidRDefault="00475F54" w:rsidP="00F43FCA">
      <w:pPr>
        <w:spacing w:line="240" w:lineRule="auto"/>
        <w:rPr>
          <w:b/>
          <w:bCs/>
        </w:rPr>
      </w:pPr>
    </w:p>
    <w:p w14:paraId="735C7D14" w14:textId="3E37573C" w:rsidR="00475F54" w:rsidRDefault="00475F54" w:rsidP="00F43FCA">
      <w:pPr>
        <w:spacing w:line="240" w:lineRule="auto"/>
        <w:rPr>
          <w:b/>
          <w:bCs/>
        </w:rPr>
      </w:pPr>
    </w:p>
    <w:p w14:paraId="6C1A7315" w14:textId="4DBDE81C" w:rsidR="00475F54" w:rsidRDefault="00475F54" w:rsidP="00F43FCA">
      <w:pPr>
        <w:spacing w:line="240" w:lineRule="auto"/>
        <w:rPr>
          <w:b/>
          <w:bCs/>
        </w:rPr>
      </w:pPr>
    </w:p>
    <w:p w14:paraId="097E6134" w14:textId="5063B200" w:rsidR="00475F54" w:rsidRDefault="00475F54" w:rsidP="00F43FCA">
      <w:pPr>
        <w:spacing w:line="240" w:lineRule="auto"/>
        <w:rPr>
          <w:b/>
          <w:bCs/>
        </w:rPr>
      </w:pPr>
    </w:p>
    <w:p w14:paraId="1BB086FD" w14:textId="5E375B58" w:rsidR="00475F54" w:rsidRDefault="00475F54" w:rsidP="00F43FCA">
      <w:pPr>
        <w:spacing w:line="240" w:lineRule="auto"/>
        <w:rPr>
          <w:b/>
          <w:bCs/>
        </w:rPr>
      </w:pPr>
    </w:p>
    <w:p w14:paraId="0CB82B18" w14:textId="1059EF52" w:rsidR="00475F54" w:rsidRDefault="00475F54" w:rsidP="00F43FCA">
      <w:pPr>
        <w:spacing w:line="240" w:lineRule="auto"/>
        <w:rPr>
          <w:b/>
          <w:bCs/>
        </w:rPr>
      </w:pPr>
    </w:p>
    <w:p w14:paraId="653EC7B9" w14:textId="3480E11E" w:rsidR="00475F54" w:rsidRDefault="00475F54" w:rsidP="00F43FCA">
      <w:pPr>
        <w:spacing w:line="240" w:lineRule="auto"/>
        <w:rPr>
          <w:b/>
          <w:bCs/>
        </w:rPr>
      </w:pPr>
    </w:p>
    <w:p w14:paraId="4F491EBA" w14:textId="432CB5D0" w:rsidR="00475F54" w:rsidRDefault="00475F54" w:rsidP="00F43FCA">
      <w:pPr>
        <w:spacing w:line="240" w:lineRule="auto"/>
        <w:rPr>
          <w:b/>
          <w:bCs/>
        </w:rPr>
      </w:pPr>
    </w:p>
    <w:p w14:paraId="2547CA26" w14:textId="4E22E89F" w:rsidR="00475F54" w:rsidRDefault="00475F54" w:rsidP="00F43FCA">
      <w:pPr>
        <w:spacing w:line="240" w:lineRule="auto"/>
        <w:rPr>
          <w:b/>
          <w:bCs/>
        </w:rPr>
      </w:pPr>
    </w:p>
    <w:p w14:paraId="2C430D48" w14:textId="23613DC1" w:rsidR="00475F54" w:rsidRDefault="00475F54" w:rsidP="00F43FCA">
      <w:pPr>
        <w:spacing w:line="240" w:lineRule="auto"/>
        <w:rPr>
          <w:b/>
          <w:bCs/>
        </w:rPr>
      </w:pPr>
    </w:p>
    <w:p w14:paraId="648ACA3C" w14:textId="3B7D57AF" w:rsidR="00475F54" w:rsidRDefault="00475F54" w:rsidP="00F43FCA">
      <w:pPr>
        <w:spacing w:line="240" w:lineRule="auto"/>
        <w:rPr>
          <w:b/>
          <w:bCs/>
        </w:rPr>
      </w:pPr>
    </w:p>
    <w:p w14:paraId="5299A007" w14:textId="6A9D0302" w:rsidR="00475F54" w:rsidRDefault="00475F54" w:rsidP="00F43FCA">
      <w:pPr>
        <w:spacing w:line="240" w:lineRule="auto"/>
        <w:rPr>
          <w:b/>
          <w:bCs/>
        </w:rPr>
      </w:pPr>
    </w:p>
    <w:p w14:paraId="24895518" w14:textId="43924CBD" w:rsidR="00475F54" w:rsidRDefault="00475F54" w:rsidP="00F43FCA">
      <w:pPr>
        <w:spacing w:line="240" w:lineRule="auto"/>
        <w:rPr>
          <w:b/>
          <w:bCs/>
        </w:rPr>
      </w:pPr>
    </w:p>
    <w:p w14:paraId="5E96D263" w14:textId="5B121719" w:rsidR="00475F54" w:rsidRDefault="00475F54" w:rsidP="00F43FCA">
      <w:pPr>
        <w:spacing w:line="240" w:lineRule="auto"/>
        <w:rPr>
          <w:b/>
          <w:bCs/>
        </w:rPr>
      </w:pPr>
    </w:p>
    <w:p w14:paraId="600D12F1" w14:textId="709C80DD" w:rsidR="00475F54" w:rsidRDefault="00475F54" w:rsidP="00F43FCA">
      <w:pPr>
        <w:spacing w:line="240" w:lineRule="auto"/>
        <w:rPr>
          <w:b/>
          <w:bCs/>
        </w:rPr>
      </w:pPr>
    </w:p>
    <w:p w14:paraId="3F088BE8" w14:textId="45EC133B" w:rsidR="00475F54" w:rsidRDefault="00475F54" w:rsidP="00F43FCA">
      <w:pPr>
        <w:spacing w:line="240" w:lineRule="auto"/>
        <w:rPr>
          <w:b/>
          <w:bCs/>
        </w:rPr>
      </w:pPr>
    </w:p>
    <w:p w14:paraId="0CAA9102" w14:textId="0689B3A6" w:rsidR="00475F54" w:rsidRDefault="00475F54" w:rsidP="00F43FCA">
      <w:pPr>
        <w:spacing w:line="240" w:lineRule="auto"/>
        <w:rPr>
          <w:b/>
          <w:bCs/>
        </w:rPr>
      </w:pPr>
    </w:p>
    <w:p w14:paraId="6BBDAA70" w14:textId="77777777" w:rsidR="00475F54" w:rsidRDefault="00475F54" w:rsidP="00F43FCA">
      <w:pPr>
        <w:spacing w:line="240" w:lineRule="auto"/>
        <w:rPr>
          <w:b/>
          <w:bCs/>
        </w:rPr>
      </w:pPr>
    </w:p>
    <w:p w14:paraId="6BE0602C" w14:textId="77777777" w:rsidR="00DB211A" w:rsidRDefault="00DB211A" w:rsidP="00F43FCA">
      <w:pPr>
        <w:spacing w:line="240" w:lineRule="auto"/>
        <w:rPr>
          <w:b/>
          <w:bCs/>
        </w:rPr>
      </w:pPr>
    </w:p>
    <w:p w14:paraId="510A7AFF" w14:textId="77777777" w:rsidR="00DB211A" w:rsidRDefault="00DB211A" w:rsidP="00F43FCA">
      <w:pPr>
        <w:spacing w:line="240" w:lineRule="auto"/>
        <w:rPr>
          <w:b/>
          <w:bCs/>
        </w:rPr>
      </w:pPr>
    </w:p>
    <w:p w14:paraId="77C46C8B" w14:textId="77777777" w:rsidR="00DB211A" w:rsidRDefault="00DB211A" w:rsidP="00F43FCA">
      <w:pPr>
        <w:spacing w:line="240" w:lineRule="auto"/>
        <w:rPr>
          <w:b/>
          <w:bCs/>
        </w:rPr>
      </w:pPr>
    </w:p>
    <w:p w14:paraId="1E2905FB" w14:textId="77777777" w:rsidR="00DB211A" w:rsidRDefault="00DB211A" w:rsidP="00F43FCA">
      <w:pPr>
        <w:spacing w:line="240" w:lineRule="auto"/>
        <w:rPr>
          <w:b/>
          <w:bCs/>
        </w:rPr>
      </w:pPr>
    </w:p>
    <w:p w14:paraId="26304233" w14:textId="77777777" w:rsidR="00DB211A" w:rsidRDefault="00DB211A" w:rsidP="00F43FCA">
      <w:pPr>
        <w:spacing w:line="240" w:lineRule="auto"/>
        <w:rPr>
          <w:b/>
          <w:bCs/>
        </w:rPr>
      </w:pPr>
    </w:p>
    <w:p w14:paraId="5846EBF4" w14:textId="26D72196" w:rsidR="00F43FCA" w:rsidRDefault="00F43FCA" w:rsidP="00F43FCA">
      <w:pPr>
        <w:spacing w:line="240" w:lineRule="auto"/>
      </w:pPr>
      <w:r>
        <w:rPr>
          <w:b/>
          <w:bCs/>
        </w:rPr>
        <w:br/>
      </w:r>
      <w:r>
        <w:rPr>
          <w:b/>
          <w:bCs/>
        </w:rPr>
        <w:br/>
      </w:r>
      <w:r>
        <w:rPr>
          <w:b/>
          <w:bCs/>
        </w:rPr>
        <w:br/>
      </w:r>
      <w:r>
        <w:rPr>
          <w:b/>
          <w:bCs/>
        </w:rPr>
        <w:br/>
      </w:r>
      <w:r>
        <w:rPr>
          <w:b/>
          <w:bCs/>
        </w:rPr>
        <w:br/>
      </w:r>
      <w:r>
        <w:rPr>
          <w:b/>
          <w:bCs/>
        </w:rPr>
        <w:br/>
      </w:r>
      <w:r>
        <w:rPr>
          <w:b/>
          <w:bCs/>
        </w:rPr>
        <w:br/>
      </w:r>
    </w:p>
    <w:p w14:paraId="03972D1D" w14:textId="59AA5221" w:rsidR="00F43FCA" w:rsidRPr="00F43FCA" w:rsidRDefault="00F43FCA" w:rsidP="00400371">
      <w:pPr>
        <w:pStyle w:val="Heading2"/>
        <w:rPr>
          <w:rFonts w:asciiTheme="minorHAnsi" w:hAnsiTheme="minorHAnsi" w:cstheme="minorHAnsi"/>
          <w:sz w:val="22"/>
          <w:szCs w:val="22"/>
        </w:rPr>
      </w:pPr>
    </w:p>
    <w:p w14:paraId="761D9659" w14:textId="77777777" w:rsidR="00F43FCA" w:rsidRDefault="00F43FCA" w:rsidP="00400371">
      <w:pPr>
        <w:pStyle w:val="Heading2"/>
      </w:pPr>
    </w:p>
    <w:p w14:paraId="10A6B2AF" w14:textId="6621A848" w:rsidR="00F43FCA" w:rsidRDefault="00F43FCA" w:rsidP="00400371">
      <w:pPr>
        <w:pStyle w:val="Heading2"/>
      </w:pPr>
    </w:p>
    <w:p w14:paraId="3441C1A7" w14:textId="59AEE1EF" w:rsidR="00F43FCA" w:rsidRDefault="00F43FCA" w:rsidP="00400371">
      <w:pPr>
        <w:pStyle w:val="Heading2"/>
      </w:pPr>
    </w:p>
    <w:p w14:paraId="251E657E" w14:textId="1A285A2F" w:rsidR="00F43FCA" w:rsidRDefault="00F43FCA" w:rsidP="00400371">
      <w:pPr>
        <w:pStyle w:val="Heading2"/>
      </w:pPr>
    </w:p>
    <w:p w14:paraId="19187486" w14:textId="5A3AFC0A" w:rsidR="00F43FCA" w:rsidRDefault="00F43FCA" w:rsidP="00400371">
      <w:pPr>
        <w:pStyle w:val="Heading2"/>
      </w:pPr>
    </w:p>
    <w:p w14:paraId="23E3F0CA" w14:textId="7A993119" w:rsidR="00F43FCA" w:rsidRDefault="00F43FCA" w:rsidP="00400371">
      <w:pPr>
        <w:pStyle w:val="Heading2"/>
      </w:pPr>
    </w:p>
    <w:p w14:paraId="61FD835E" w14:textId="55A58D95" w:rsidR="00F43FCA" w:rsidRDefault="00F43FCA" w:rsidP="00400371">
      <w:pPr>
        <w:pStyle w:val="Heading2"/>
      </w:pPr>
    </w:p>
    <w:p w14:paraId="4B355E33" w14:textId="596BB8E5" w:rsidR="00F43FCA" w:rsidRDefault="00F43FCA" w:rsidP="00400371">
      <w:pPr>
        <w:pStyle w:val="Heading2"/>
      </w:pPr>
    </w:p>
    <w:p w14:paraId="14A11863" w14:textId="77777777" w:rsidR="00F43FCA" w:rsidRPr="00F43FCA" w:rsidRDefault="00F43FCA" w:rsidP="00400371">
      <w:pPr>
        <w:pStyle w:val="Heading2"/>
        <w:rPr>
          <w:rFonts w:asciiTheme="minorHAnsi" w:hAnsiTheme="minorHAnsi" w:cstheme="minorHAnsi"/>
          <w:sz w:val="22"/>
          <w:szCs w:val="22"/>
        </w:rPr>
      </w:pPr>
    </w:p>
    <w:sectPr w:rsidR="00F43FCA" w:rsidRPr="00F43FCA" w:rsidSect="00A235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81E"/>
    <w:multiLevelType w:val="multilevel"/>
    <w:tmpl w:val="26C6C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307A3"/>
    <w:multiLevelType w:val="multilevel"/>
    <w:tmpl w:val="2EB6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0F93"/>
    <w:multiLevelType w:val="multilevel"/>
    <w:tmpl w:val="60F89D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1328F"/>
    <w:multiLevelType w:val="multilevel"/>
    <w:tmpl w:val="9A94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A5F79"/>
    <w:multiLevelType w:val="multilevel"/>
    <w:tmpl w:val="E81AD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C24145"/>
    <w:multiLevelType w:val="multilevel"/>
    <w:tmpl w:val="8C0C0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885FF8"/>
    <w:multiLevelType w:val="multilevel"/>
    <w:tmpl w:val="3648B83A"/>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F37FF"/>
    <w:multiLevelType w:val="multilevel"/>
    <w:tmpl w:val="E182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573F4"/>
    <w:multiLevelType w:val="multilevel"/>
    <w:tmpl w:val="2ED4C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173B6B"/>
    <w:multiLevelType w:val="multilevel"/>
    <w:tmpl w:val="837E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E0970"/>
    <w:multiLevelType w:val="multilevel"/>
    <w:tmpl w:val="5DF03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D096D"/>
    <w:multiLevelType w:val="multilevel"/>
    <w:tmpl w:val="8AAA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AF186E"/>
    <w:multiLevelType w:val="multilevel"/>
    <w:tmpl w:val="F6F2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5151F7"/>
    <w:multiLevelType w:val="multilevel"/>
    <w:tmpl w:val="7662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A7C98"/>
    <w:multiLevelType w:val="multilevel"/>
    <w:tmpl w:val="37B0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5029F4"/>
    <w:multiLevelType w:val="multilevel"/>
    <w:tmpl w:val="6782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123482"/>
    <w:multiLevelType w:val="multilevel"/>
    <w:tmpl w:val="3CDC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55D0D"/>
    <w:multiLevelType w:val="multilevel"/>
    <w:tmpl w:val="2FC03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6472194">
    <w:abstractNumId w:val="14"/>
  </w:num>
  <w:num w:numId="2" w16cid:durableId="583878132">
    <w:abstractNumId w:val="16"/>
  </w:num>
  <w:num w:numId="3" w16cid:durableId="1576285748">
    <w:abstractNumId w:val="9"/>
  </w:num>
  <w:num w:numId="4" w16cid:durableId="1456407977">
    <w:abstractNumId w:val="17"/>
  </w:num>
  <w:num w:numId="5" w16cid:durableId="1064374908">
    <w:abstractNumId w:val="12"/>
  </w:num>
  <w:num w:numId="6" w16cid:durableId="1721130770">
    <w:abstractNumId w:val="11"/>
  </w:num>
  <w:num w:numId="7" w16cid:durableId="1295872014">
    <w:abstractNumId w:val="5"/>
  </w:num>
  <w:num w:numId="8" w16cid:durableId="1965039799">
    <w:abstractNumId w:val="4"/>
  </w:num>
  <w:num w:numId="9" w16cid:durableId="1044715865">
    <w:abstractNumId w:val="15"/>
  </w:num>
  <w:num w:numId="10" w16cid:durableId="1867713425">
    <w:abstractNumId w:val="8"/>
  </w:num>
  <w:num w:numId="11" w16cid:durableId="1783453095">
    <w:abstractNumId w:val="0"/>
  </w:num>
  <w:num w:numId="12" w16cid:durableId="85998649">
    <w:abstractNumId w:val="2"/>
  </w:num>
  <w:num w:numId="13" w16cid:durableId="863834735">
    <w:abstractNumId w:val="3"/>
  </w:num>
  <w:num w:numId="14" w16cid:durableId="1617369847">
    <w:abstractNumId w:val="13"/>
  </w:num>
  <w:num w:numId="15" w16cid:durableId="670184378">
    <w:abstractNumId w:val="1"/>
  </w:num>
  <w:num w:numId="16" w16cid:durableId="642854124">
    <w:abstractNumId w:val="7"/>
  </w:num>
  <w:num w:numId="17" w16cid:durableId="882181655">
    <w:abstractNumId w:val="10"/>
    <w:lvlOverride w:ilvl="0"/>
    <w:lvlOverride w:ilvl="1"/>
    <w:lvlOverride w:ilvl="2"/>
    <w:lvlOverride w:ilvl="3"/>
    <w:lvlOverride w:ilvl="4"/>
    <w:lvlOverride w:ilvl="5"/>
    <w:lvlOverride w:ilvl="6"/>
    <w:lvlOverride w:ilvl="7"/>
    <w:lvlOverride w:ilvl="8"/>
  </w:num>
  <w:num w:numId="18" w16cid:durableId="39069035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52"/>
    <w:rsid w:val="000458D6"/>
    <w:rsid w:val="00083059"/>
    <w:rsid w:val="000A503F"/>
    <w:rsid w:val="000B03F4"/>
    <w:rsid w:val="000B5EFB"/>
    <w:rsid w:val="000D0164"/>
    <w:rsid w:val="000D3A32"/>
    <w:rsid w:val="000F0CA4"/>
    <w:rsid w:val="00101AE9"/>
    <w:rsid w:val="001453C0"/>
    <w:rsid w:val="00175A15"/>
    <w:rsid w:val="001A5A2E"/>
    <w:rsid w:val="001C74AB"/>
    <w:rsid w:val="002064A4"/>
    <w:rsid w:val="002120C8"/>
    <w:rsid w:val="002162B9"/>
    <w:rsid w:val="002163C0"/>
    <w:rsid w:val="00225F7F"/>
    <w:rsid w:val="002301FA"/>
    <w:rsid w:val="002332E9"/>
    <w:rsid w:val="0025533E"/>
    <w:rsid w:val="002864F0"/>
    <w:rsid w:val="002B37E5"/>
    <w:rsid w:val="002D45DA"/>
    <w:rsid w:val="002E1C72"/>
    <w:rsid w:val="002F0F4D"/>
    <w:rsid w:val="002F1C20"/>
    <w:rsid w:val="00310F6C"/>
    <w:rsid w:val="00322ADC"/>
    <w:rsid w:val="00347F09"/>
    <w:rsid w:val="00351EA8"/>
    <w:rsid w:val="003721C0"/>
    <w:rsid w:val="003A06C9"/>
    <w:rsid w:val="003C0412"/>
    <w:rsid w:val="003D50AE"/>
    <w:rsid w:val="00400371"/>
    <w:rsid w:val="00412B14"/>
    <w:rsid w:val="00426877"/>
    <w:rsid w:val="00432D01"/>
    <w:rsid w:val="004378B3"/>
    <w:rsid w:val="00456C73"/>
    <w:rsid w:val="00475F54"/>
    <w:rsid w:val="00476DC5"/>
    <w:rsid w:val="00496C1D"/>
    <w:rsid w:val="004A3F60"/>
    <w:rsid w:val="004B7A35"/>
    <w:rsid w:val="004D0D4E"/>
    <w:rsid w:val="004D6F0F"/>
    <w:rsid w:val="005245A8"/>
    <w:rsid w:val="005369B1"/>
    <w:rsid w:val="00545BE3"/>
    <w:rsid w:val="0055522B"/>
    <w:rsid w:val="00564160"/>
    <w:rsid w:val="005725D4"/>
    <w:rsid w:val="005A3249"/>
    <w:rsid w:val="005B1331"/>
    <w:rsid w:val="005D13DD"/>
    <w:rsid w:val="005D6077"/>
    <w:rsid w:val="005F4718"/>
    <w:rsid w:val="0060275C"/>
    <w:rsid w:val="00620935"/>
    <w:rsid w:val="0062217D"/>
    <w:rsid w:val="00657480"/>
    <w:rsid w:val="006A0C6A"/>
    <w:rsid w:val="006E0420"/>
    <w:rsid w:val="006E07BC"/>
    <w:rsid w:val="006E75BC"/>
    <w:rsid w:val="006F6359"/>
    <w:rsid w:val="00741867"/>
    <w:rsid w:val="00756C31"/>
    <w:rsid w:val="007606CF"/>
    <w:rsid w:val="00800192"/>
    <w:rsid w:val="008062BF"/>
    <w:rsid w:val="008208CC"/>
    <w:rsid w:val="00884E21"/>
    <w:rsid w:val="00887463"/>
    <w:rsid w:val="00891E45"/>
    <w:rsid w:val="008C5148"/>
    <w:rsid w:val="008D567A"/>
    <w:rsid w:val="00927644"/>
    <w:rsid w:val="00946FEF"/>
    <w:rsid w:val="009931B4"/>
    <w:rsid w:val="009B481B"/>
    <w:rsid w:val="009F1FDF"/>
    <w:rsid w:val="00A22A78"/>
    <w:rsid w:val="00A2350A"/>
    <w:rsid w:val="00A25083"/>
    <w:rsid w:val="00A352EE"/>
    <w:rsid w:val="00A80455"/>
    <w:rsid w:val="00A87188"/>
    <w:rsid w:val="00A906EE"/>
    <w:rsid w:val="00AD3362"/>
    <w:rsid w:val="00AF0E0B"/>
    <w:rsid w:val="00B32582"/>
    <w:rsid w:val="00B56D20"/>
    <w:rsid w:val="00B85A22"/>
    <w:rsid w:val="00B95767"/>
    <w:rsid w:val="00BF1ADD"/>
    <w:rsid w:val="00C00526"/>
    <w:rsid w:val="00C35352"/>
    <w:rsid w:val="00C373F8"/>
    <w:rsid w:val="00C50F66"/>
    <w:rsid w:val="00C6290C"/>
    <w:rsid w:val="00C651CE"/>
    <w:rsid w:val="00C876DA"/>
    <w:rsid w:val="00C92F06"/>
    <w:rsid w:val="00CA45F0"/>
    <w:rsid w:val="00CB7680"/>
    <w:rsid w:val="00CE31AF"/>
    <w:rsid w:val="00D4384E"/>
    <w:rsid w:val="00D44D62"/>
    <w:rsid w:val="00D54C9D"/>
    <w:rsid w:val="00D64759"/>
    <w:rsid w:val="00DB211A"/>
    <w:rsid w:val="00DC0621"/>
    <w:rsid w:val="00DD439C"/>
    <w:rsid w:val="00E47D03"/>
    <w:rsid w:val="00E8740C"/>
    <w:rsid w:val="00EB2BD7"/>
    <w:rsid w:val="00EC798F"/>
    <w:rsid w:val="00F060ED"/>
    <w:rsid w:val="00F06859"/>
    <w:rsid w:val="00F12505"/>
    <w:rsid w:val="00F206C0"/>
    <w:rsid w:val="00F43FCA"/>
    <w:rsid w:val="00F56934"/>
    <w:rsid w:val="00F968AD"/>
    <w:rsid w:val="00F9763A"/>
    <w:rsid w:val="00FA2A41"/>
    <w:rsid w:val="00FA4587"/>
    <w:rsid w:val="00FC59FF"/>
    <w:rsid w:val="00FC675A"/>
    <w:rsid w:val="00FC6D2F"/>
    <w:rsid w:val="00FD69CC"/>
    <w:rsid w:val="00FE50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05A6"/>
  <w15:docId w15:val="{15BFCFDF-293C-47C1-AE70-32446624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50A"/>
  </w:style>
  <w:style w:type="paragraph" w:styleId="Heading1">
    <w:name w:val="heading 1"/>
    <w:basedOn w:val="Normal"/>
    <w:next w:val="Normal"/>
    <w:link w:val="Heading1Char"/>
    <w:uiPriority w:val="9"/>
    <w:qFormat/>
    <w:rsid w:val="003721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D6F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003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641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43FC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B5EF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35352"/>
    <w:rPr>
      <w:b/>
      <w:bCs/>
    </w:rPr>
  </w:style>
  <w:style w:type="paragraph" w:styleId="BalloonText">
    <w:name w:val="Balloon Text"/>
    <w:basedOn w:val="Normal"/>
    <w:link w:val="BalloonTextChar"/>
    <w:uiPriority w:val="99"/>
    <w:semiHidden/>
    <w:unhideWhenUsed/>
    <w:rsid w:val="00C35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352"/>
    <w:rPr>
      <w:rFonts w:ascii="Tahoma" w:hAnsi="Tahoma" w:cs="Tahoma"/>
      <w:sz w:val="16"/>
      <w:szCs w:val="16"/>
    </w:rPr>
  </w:style>
  <w:style w:type="character" w:styleId="Hyperlink">
    <w:name w:val="Hyperlink"/>
    <w:basedOn w:val="DefaultParagraphFont"/>
    <w:uiPriority w:val="99"/>
    <w:unhideWhenUsed/>
    <w:rsid w:val="002F1C20"/>
    <w:rPr>
      <w:color w:val="0000FF" w:themeColor="hyperlink"/>
      <w:u w:val="single"/>
    </w:rPr>
  </w:style>
  <w:style w:type="character" w:customStyle="1" w:styleId="Heading2Char">
    <w:name w:val="Heading 2 Char"/>
    <w:basedOn w:val="DefaultParagraphFont"/>
    <w:link w:val="Heading2"/>
    <w:uiPriority w:val="9"/>
    <w:rsid w:val="004D6F0F"/>
    <w:rPr>
      <w:rFonts w:ascii="Times New Roman" w:eastAsia="Times New Roman" w:hAnsi="Times New Roman" w:cs="Times New Roman"/>
      <w:b/>
      <w:bCs/>
      <w:sz w:val="36"/>
      <w:szCs w:val="36"/>
    </w:rPr>
  </w:style>
  <w:style w:type="paragraph" w:styleId="NormalWeb">
    <w:name w:val="Normal (Web)"/>
    <w:basedOn w:val="Normal"/>
    <w:uiPriority w:val="99"/>
    <w:unhideWhenUsed/>
    <w:rsid w:val="004D6F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721C0"/>
    <w:rPr>
      <w:rFonts w:asciiTheme="majorHAnsi" w:eastAsiaTheme="majorEastAsia" w:hAnsiTheme="majorHAnsi" w:cstheme="majorBidi"/>
      <w:b/>
      <w:bCs/>
      <w:color w:val="365F91" w:themeColor="accent1" w:themeShade="BF"/>
      <w:sz w:val="28"/>
      <w:szCs w:val="28"/>
    </w:rPr>
  </w:style>
  <w:style w:type="paragraph" w:customStyle="1" w:styleId="contentboxitemarea">
    <w:name w:val="contentboxitemarea"/>
    <w:basedOn w:val="Normal"/>
    <w:rsid w:val="00372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64160"/>
    <w:rPr>
      <w:rFonts w:asciiTheme="majorHAnsi" w:eastAsiaTheme="majorEastAsia" w:hAnsiTheme="majorHAnsi" w:cstheme="majorBidi"/>
      <w:b/>
      <w:bCs/>
      <w:i/>
      <w:iCs/>
      <w:color w:val="4F81BD" w:themeColor="accent1"/>
    </w:rPr>
  </w:style>
  <w:style w:type="character" w:customStyle="1" w:styleId="value">
    <w:name w:val="value"/>
    <w:basedOn w:val="DefaultParagraphFont"/>
    <w:rsid w:val="00564160"/>
  </w:style>
  <w:style w:type="paragraph" w:customStyle="1" w:styleId="ms-rtedir">
    <w:name w:val="ms-rtedir"/>
    <w:basedOn w:val="Normal"/>
    <w:rsid w:val="00347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backcolor-1-0">
    <w:name w:val="ms-rtethemebackcolor-1-0"/>
    <w:basedOn w:val="DefaultParagraphFont"/>
    <w:rsid w:val="00351EA8"/>
  </w:style>
  <w:style w:type="character" w:styleId="Emphasis">
    <w:name w:val="Emphasis"/>
    <w:basedOn w:val="DefaultParagraphFont"/>
    <w:uiPriority w:val="20"/>
    <w:qFormat/>
    <w:rsid w:val="00351EA8"/>
    <w:rPr>
      <w:i/>
      <w:iCs/>
    </w:rPr>
  </w:style>
  <w:style w:type="paragraph" w:styleId="ListParagraph">
    <w:name w:val="List Paragraph"/>
    <w:basedOn w:val="Normal"/>
    <w:uiPriority w:val="34"/>
    <w:qFormat/>
    <w:rsid w:val="00F12505"/>
    <w:pPr>
      <w:ind w:left="720"/>
      <w:contextualSpacing/>
    </w:pPr>
  </w:style>
  <w:style w:type="character" w:customStyle="1" w:styleId="Heading6Char">
    <w:name w:val="Heading 6 Char"/>
    <w:basedOn w:val="DefaultParagraphFont"/>
    <w:link w:val="Heading6"/>
    <w:uiPriority w:val="9"/>
    <w:semiHidden/>
    <w:rsid w:val="000B5EFB"/>
    <w:rPr>
      <w:rFonts w:asciiTheme="majorHAnsi" w:eastAsiaTheme="majorEastAsia" w:hAnsiTheme="majorHAnsi" w:cstheme="majorBidi"/>
      <w:color w:val="243F60" w:themeColor="accent1" w:themeShade="7F"/>
    </w:rPr>
  </w:style>
  <w:style w:type="paragraph" w:customStyle="1" w:styleId="wp-caption-text">
    <w:name w:val="wp-caption-text"/>
    <w:basedOn w:val="Normal"/>
    <w:uiPriority w:val="99"/>
    <w:rsid w:val="000B5E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line">
    <w:name w:val="overline"/>
    <w:basedOn w:val="DefaultParagraphFont"/>
    <w:rsid w:val="000B5EFB"/>
  </w:style>
  <w:style w:type="character" w:customStyle="1" w:styleId="byline">
    <w:name w:val="byline"/>
    <w:basedOn w:val="DefaultParagraphFont"/>
    <w:rsid w:val="000B5EFB"/>
  </w:style>
  <w:style w:type="character" w:customStyle="1" w:styleId="Date1">
    <w:name w:val="Date1"/>
    <w:basedOn w:val="DefaultParagraphFont"/>
    <w:rsid w:val="000B5EFB"/>
  </w:style>
  <w:style w:type="character" w:styleId="HTMLCite">
    <w:name w:val="HTML Cite"/>
    <w:basedOn w:val="DefaultParagraphFont"/>
    <w:uiPriority w:val="99"/>
    <w:semiHidden/>
    <w:unhideWhenUsed/>
    <w:rsid w:val="000B5EFB"/>
    <w:rPr>
      <w:i/>
      <w:iCs/>
    </w:rPr>
  </w:style>
  <w:style w:type="character" w:customStyle="1" w:styleId="Heading3Char">
    <w:name w:val="Heading 3 Char"/>
    <w:basedOn w:val="DefaultParagraphFont"/>
    <w:link w:val="Heading3"/>
    <w:uiPriority w:val="9"/>
    <w:semiHidden/>
    <w:rsid w:val="00400371"/>
    <w:rPr>
      <w:rFonts w:asciiTheme="majorHAnsi" w:eastAsiaTheme="majorEastAsia" w:hAnsiTheme="majorHAnsi" w:cstheme="majorBidi"/>
      <w:color w:val="243F60" w:themeColor="accent1" w:themeShade="7F"/>
      <w:sz w:val="24"/>
      <w:szCs w:val="24"/>
    </w:rPr>
  </w:style>
  <w:style w:type="character" w:customStyle="1" w:styleId="hz-place-phone-2">
    <w:name w:val="hz-place-phone-2"/>
    <w:basedOn w:val="DefaultParagraphFont"/>
    <w:rsid w:val="00400371"/>
  </w:style>
  <w:style w:type="character" w:customStyle="1" w:styleId="s3">
    <w:name w:val="s3"/>
    <w:basedOn w:val="DefaultParagraphFont"/>
    <w:rsid w:val="00400371"/>
  </w:style>
  <w:style w:type="character" w:customStyle="1" w:styleId="s4">
    <w:name w:val="s4"/>
    <w:basedOn w:val="DefaultParagraphFont"/>
    <w:rsid w:val="00400371"/>
  </w:style>
  <w:style w:type="character" w:customStyle="1" w:styleId="s1">
    <w:name w:val="s1"/>
    <w:basedOn w:val="DefaultParagraphFont"/>
    <w:rsid w:val="00400371"/>
  </w:style>
  <w:style w:type="character" w:customStyle="1" w:styleId="s6">
    <w:name w:val="s6"/>
    <w:basedOn w:val="DefaultParagraphFont"/>
    <w:rsid w:val="00400371"/>
  </w:style>
  <w:style w:type="character" w:customStyle="1" w:styleId="s5">
    <w:name w:val="s5"/>
    <w:basedOn w:val="DefaultParagraphFont"/>
    <w:rsid w:val="00400371"/>
  </w:style>
  <w:style w:type="character" w:customStyle="1" w:styleId="s7">
    <w:name w:val="s7"/>
    <w:basedOn w:val="DefaultParagraphFont"/>
    <w:rsid w:val="00400371"/>
  </w:style>
  <w:style w:type="character" w:customStyle="1" w:styleId="Heading5Char">
    <w:name w:val="Heading 5 Char"/>
    <w:basedOn w:val="DefaultParagraphFont"/>
    <w:link w:val="Heading5"/>
    <w:uiPriority w:val="9"/>
    <w:semiHidden/>
    <w:rsid w:val="00F43FCA"/>
    <w:rPr>
      <w:rFonts w:asciiTheme="majorHAnsi" w:eastAsiaTheme="majorEastAsia" w:hAnsiTheme="majorHAnsi" w:cstheme="majorBidi"/>
      <w:color w:val="365F91" w:themeColor="accent1" w:themeShade="BF"/>
    </w:rPr>
  </w:style>
  <w:style w:type="character" w:customStyle="1" w:styleId="small">
    <w:name w:val="small"/>
    <w:basedOn w:val="DefaultParagraphFont"/>
    <w:rsid w:val="00F43FCA"/>
  </w:style>
  <w:style w:type="character" w:customStyle="1" w:styleId="xdb">
    <w:name w:val="_xdb"/>
    <w:basedOn w:val="DefaultParagraphFont"/>
    <w:rsid w:val="00F43FCA"/>
  </w:style>
  <w:style w:type="character" w:customStyle="1" w:styleId="xbe">
    <w:name w:val="_xbe"/>
    <w:basedOn w:val="DefaultParagraphFont"/>
    <w:rsid w:val="00F43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38394">
      <w:bodyDiv w:val="1"/>
      <w:marLeft w:val="0"/>
      <w:marRight w:val="0"/>
      <w:marTop w:val="0"/>
      <w:marBottom w:val="0"/>
      <w:divBdr>
        <w:top w:val="none" w:sz="0" w:space="0" w:color="auto"/>
        <w:left w:val="none" w:sz="0" w:space="0" w:color="auto"/>
        <w:bottom w:val="none" w:sz="0" w:space="0" w:color="auto"/>
        <w:right w:val="none" w:sz="0" w:space="0" w:color="auto"/>
      </w:divBdr>
    </w:div>
    <w:div w:id="124859821">
      <w:bodyDiv w:val="1"/>
      <w:marLeft w:val="0"/>
      <w:marRight w:val="0"/>
      <w:marTop w:val="0"/>
      <w:marBottom w:val="0"/>
      <w:divBdr>
        <w:top w:val="none" w:sz="0" w:space="0" w:color="auto"/>
        <w:left w:val="none" w:sz="0" w:space="0" w:color="auto"/>
        <w:bottom w:val="none" w:sz="0" w:space="0" w:color="auto"/>
        <w:right w:val="none" w:sz="0" w:space="0" w:color="auto"/>
      </w:divBdr>
      <w:divsChild>
        <w:div w:id="357438372">
          <w:marLeft w:val="0"/>
          <w:marRight w:val="0"/>
          <w:marTop w:val="0"/>
          <w:marBottom w:val="0"/>
          <w:divBdr>
            <w:top w:val="none" w:sz="0" w:space="0" w:color="auto"/>
            <w:left w:val="none" w:sz="0" w:space="0" w:color="auto"/>
            <w:bottom w:val="none" w:sz="0" w:space="0" w:color="auto"/>
            <w:right w:val="none" w:sz="0" w:space="0" w:color="auto"/>
          </w:divBdr>
          <w:divsChild>
            <w:div w:id="1637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298">
      <w:bodyDiv w:val="1"/>
      <w:marLeft w:val="0"/>
      <w:marRight w:val="0"/>
      <w:marTop w:val="0"/>
      <w:marBottom w:val="0"/>
      <w:divBdr>
        <w:top w:val="none" w:sz="0" w:space="0" w:color="auto"/>
        <w:left w:val="none" w:sz="0" w:space="0" w:color="auto"/>
        <w:bottom w:val="none" w:sz="0" w:space="0" w:color="auto"/>
        <w:right w:val="none" w:sz="0" w:space="0" w:color="auto"/>
      </w:divBdr>
    </w:div>
    <w:div w:id="445588779">
      <w:bodyDiv w:val="1"/>
      <w:marLeft w:val="0"/>
      <w:marRight w:val="0"/>
      <w:marTop w:val="0"/>
      <w:marBottom w:val="0"/>
      <w:divBdr>
        <w:top w:val="none" w:sz="0" w:space="0" w:color="auto"/>
        <w:left w:val="none" w:sz="0" w:space="0" w:color="auto"/>
        <w:bottom w:val="none" w:sz="0" w:space="0" w:color="auto"/>
        <w:right w:val="none" w:sz="0" w:space="0" w:color="auto"/>
      </w:divBdr>
    </w:div>
    <w:div w:id="558322539">
      <w:bodyDiv w:val="1"/>
      <w:marLeft w:val="0"/>
      <w:marRight w:val="0"/>
      <w:marTop w:val="0"/>
      <w:marBottom w:val="0"/>
      <w:divBdr>
        <w:top w:val="none" w:sz="0" w:space="0" w:color="auto"/>
        <w:left w:val="none" w:sz="0" w:space="0" w:color="auto"/>
        <w:bottom w:val="none" w:sz="0" w:space="0" w:color="auto"/>
        <w:right w:val="none" w:sz="0" w:space="0" w:color="auto"/>
      </w:divBdr>
      <w:divsChild>
        <w:div w:id="1165629353">
          <w:marLeft w:val="0"/>
          <w:marRight w:val="0"/>
          <w:marTop w:val="0"/>
          <w:marBottom w:val="0"/>
          <w:divBdr>
            <w:top w:val="none" w:sz="0" w:space="0" w:color="auto"/>
            <w:left w:val="none" w:sz="0" w:space="0" w:color="auto"/>
            <w:bottom w:val="none" w:sz="0" w:space="0" w:color="auto"/>
            <w:right w:val="none" w:sz="0" w:space="0" w:color="auto"/>
          </w:divBdr>
          <w:divsChild>
            <w:div w:id="1604875114">
              <w:marLeft w:val="0"/>
              <w:marRight w:val="0"/>
              <w:marTop w:val="0"/>
              <w:marBottom w:val="0"/>
              <w:divBdr>
                <w:top w:val="none" w:sz="0" w:space="0" w:color="auto"/>
                <w:left w:val="none" w:sz="0" w:space="0" w:color="auto"/>
                <w:bottom w:val="none" w:sz="0" w:space="0" w:color="auto"/>
                <w:right w:val="none" w:sz="0" w:space="0" w:color="auto"/>
              </w:divBdr>
              <w:divsChild>
                <w:div w:id="1287659888">
                  <w:marLeft w:val="0"/>
                  <w:marRight w:val="0"/>
                  <w:marTop w:val="0"/>
                  <w:marBottom w:val="0"/>
                  <w:divBdr>
                    <w:top w:val="none" w:sz="0" w:space="0" w:color="auto"/>
                    <w:left w:val="none" w:sz="0" w:space="0" w:color="auto"/>
                    <w:bottom w:val="none" w:sz="0" w:space="0" w:color="auto"/>
                    <w:right w:val="none" w:sz="0" w:space="0" w:color="auto"/>
                  </w:divBdr>
                  <w:divsChild>
                    <w:div w:id="19402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7687">
          <w:marLeft w:val="0"/>
          <w:marRight w:val="0"/>
          <w:marTop w:val="0"/>
          <w:marBottom w:val="0"/>
          <w:divBdr>
            <w:top w:val="none" w:sz="0" w:space="0" w:color="auto"/>
            <w:left w:val="none" w:sz="0" w:space="0" w:color="auto"/>
            <w:bottom w:val="none" w:sz="0" w:space="0" w:color="auto"/>
            <w:right w:val="none" w:sz="0" w:space="0" w:color="auto"/>
          </w:divBdr>
          <w:divsChild>
            <w:div w:id="133259336">
              <w:marLeft w:val="0"/>
              <w:marRight w:val="0"/>
              <w:marTop w:val="0"/>
              <w:marBottom w:val="0"/>
              <w:divBdr>
                <w:top w:val="none" w:sz="0" w:space="0" w:color="auto"/>
                <w:left w:val="none" w:sz="0" w:space="0" w:color="auto"/>
                <w:bottom w:val="none" w:sz="0" w:space="0" w:color="auto"/>
                <w:right w:val="none" w:sz="0" w:space="0" w:color="auto"/>
              </w:divBdr>
              <w:divsChild>
                <w:div w:id="4552119">
                  <w:marLeft w:val="0"/>
                  <w:marRight w:val="0"/>
                  <w:marTop w:val="0"/>
                  <w:marBottom w:val="0"/>
                  <w:divBdr>
                    <w:top w:val="none" w:sz="0" w:space="0" w:color="auto"/>
                    <w:left w:val="none" w:sz="0" w:space="0" w:color="auto"/>
                    <w:bottom w:val="none" w:sz="0" w:space="0" w:color="auto"/>
                    <w:right w:val="none" w:sz="0" w:space="0" w:color="auto"/>
                  </w:divBdr>
                  <w:divsChild>
                    <w:div w:id="8679799">
                      <w:marLeft w:val="0"/>
                      <w:marRight w:val="0"/>
                      <w:marTop w:val="0"/>
                      <w:marBottom w:val="0"/>
                      <w:divBdr>
                        <w:top w:val="none" w:sz="0" w:space="0" w:color="auto"/>
                        <w:left w:val="none" w:sz="0" w:space="0" w:color="auto"/>
                        <w:bottom w:val="none" w:sz="0" w:space="0" w:color="auto"/>
                        <w:right w:val="none" w:sz="0" w:space="0" w:color="auto"/>
                      </w:divBdr>
                      <w:divsChild>
                        <w:div w:id="1493981794">
                          <w:marLeft w:val="0"/>
                          <w:marRight w:val="0"/>
                          <w:marTop w:val="0"/>
                          <w:marBottom w:val="0"/>
                          <w:divBdr>
                            <w:top w:val="none" w:sz="0" w:space="0" w:color="auto"/>
                            <w:left w:val="none" w:sz="0" w:space="0" w:color="auto"/>
                            <w:bottom w:val="none" w:sz="0" w:space="0" w:color="auto"/>
                            <w:right w:val="none" w:sz="0" w:space="0" w:color="auto"/>
                          </w:divBdr>
                          <w:divsChild>
                            <w:div w:id="910191789">
                              <w:marLeft w:val="0"/>
                              <w:marRight w:val="0"/>
                              <w:marTop w:val="0"/>
                              <w:marBottom w:val="0"/>
                              <w:divBdr>
                                <w:top w:val="none" w:sz="0" w:space="0" w:color="auto"/>
                                <w:left w:val="none" w:sz="0" w:space="0" w:color="auto"/>
                                <w:bottom w:val="none" w:sz="0" w:space="0" w:color="auto"/>
                                <w:right w:val="none" w:sz="0" w:space="0" w:color="auto"/>
                              </w:divBdr>
                              <w:divsChild>
                                <w:div w:id="1702320052">
                                  <w:marLeft w:val="0"/>
                                  <w:marRight w:val="0"/>
                                  <w:marTop w:val="0"/>
                                  <w:marBottom w:val="0"/>
                                  <w:divBdr>
                                    <w:top w:val="none" w:sz="0" w:space="0" w:color="auto"/>
                                    <w:left w:val="none" w:sz="0" w:space="0" w:color="auto"/>
                                    <w:bottom w:val="none" w:sz="0" w:space="0" w:color="auto"/>
                                    <w:right w:val="none" w:sz="0" w:space="0" w:color="auto"/>
                                  </w:divBdr>
                                  <w:divsChild>
                                    <w:div w:id="1775436709">
                                      <w:marLeft w:val="0"/>
                                      <w:marRight w:val="0"/>
                                      <w:marTop w:val="0"/>
                                      <w:marBottom w:val="0"/>
                                      <w:divBdr>
                                        <w:top w:val="none" w:sz="0" w:space="0" w:color="auto"/>
                                        <w:left w:val="none" w:sz="0" w:space="0" w:color="auto"/>
                                        <w:bottom w:val="none" w:sz="0" w:space="0" w:color="auto"/>
                                        <w:right w:val="none" w:sz="0" w:space="0" w:color="auto"/>
                                      </w:divBdr>
                                      <w:divsChild>
                                        <w:div w:id="13969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353705">
      <w:bodyDiv w:val="1"/>
      <w:marLeft w:val="0"/>
      <w:marRight w:val="0"/>
      <w:marTop w:val="0"/>
      <w:marBottom w:val="0"/>
      <w:divBdr>
        <w:top w:val="none" w:sz="0" w:space="0" w:color="auto"/>
        <w:left w:val="none" w:sz="0" w:space="0" w:color="auto"/>
        <w:bottom w:val="none" w:sz="0" w:space="0" w:color="auto"/>
        <w:right w:val="none" w:sz="0" w:space="0" w:color="auto"/>
      </w:divBdr>
      <w:divsChild>
        <w:div w:id="1367830403">
          <w:marLeft w:val="0"/>
          <w:marRight w:val="0"/>
          <w:marTop w:val="0"/>
          <w:marBottom w:val="0"/>
          <w:divBdr>
            <w:top w:val="none" w:sz="0" w:space="0" w:color="auto"/>
            <w:left w:val="none" w:sz="0" w:space="0" w:color="auto"/>
            <w:bottom w:val="none" w:sz="0" w:space="0" w:color="auto"/>
            <w:right w:val="none" w:sz="0" w:space="0" w:color="auto"/>
          </w:divBdr>
          <w:divsChild>
            <w:div w:id="550113473">
              <w:marLeft w:val="0"/>
              <w:marRight w:val="0"/>
              <w:marTop w:val="0"/>
              <w:marBottom w:val="0"/>
              <w:divBdr>
                <w:top w:val="none" w:sz="0" w:space="0" w:color="auto"/>
                <w:left w:val="none" w:sz="0" w:space="0" w:color="auto"/>
                <w:bottom w:val="none" w:sz="0" w:space="0" w:color="auto"/>
                <w:right w:val="none" w:sz="0" w:space="0" w:color="auto"/>
              </w:divBdr>
              <w:divsChild>
                <w:div w:id="929198295">
                  <w:marLeft w:val="0"/>
                  <w:marRight w:val="0"/>
                  <w:marTop w:val="0"/>
                  <w:marBottom w:val="0"/>
                  <w:divBdr>
                    <w:top w:val="none" w:sz="0" w:space="0" w:color="auto"/>
                    <w:left w:val="none" w:sz="0" w:space="0" w:color="auto"/>
                    <w:bottom w:val="none" w:sz="0" w:space="0" w:color="auto"/>
                    <w:right w:val="none" w:sz="0" w:space="0" w:color="auto"/>
                  </w:divBdr>
                  <w:divsChild>
                    <w:div w:id="5479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381">
          <w:marLeft w:val="0"/>
          <w:marRight w:val="0"/>
          <w:marTop w:val="0"/>
          <w:marBottom w:val="0"/>
          <w:divBdr>
            <w:top w:val="none" w:sz="0" w:space="0" w:color="auto"/>
            <w:left w:val="none" w:sz="0" w:space="0" w:color="auto"/>
            <w:bottom w:val="none" w:sz="0" w:space="0" w:color="auto"/>
            <w:right w:val="none" w:sz="0" w:space="0" w:color="auto"/>
          </w:divBdr>
          <w:divsChild>
            <w:div w:id="2015035463">
              <w:marLeft w:val="0"/>
              <w:marRight w:val="0"/>
              <w:marTop w:val="0"/>
              <w:marBottom w:val="0"/>
              <w:divBdr>
                <w:top w:val="none" w:sz="0" w:space="0" w:color="auto"/>
                <w:left w:val="none" w:sz="0" w:space="0" w:color="auto"/>
                <w:bottom w:val="none" w:sz="0" w:space="0" w:color="auto"/>
                <w:right w:val="none" w:sz="0" w:space="0" w:color="auto"/>
              </w:divBdr>
              <w:divsChild>
                <w:div w:id="1760369329">
                  <w:marLeft w:val="0"/>
                  <w:marRight w:val="0"/>
                  <w:marTop w:val="0"/>
                  <w:marBottom w:val="0"/>
                  <w:divBdr>
                    <w:top w:val="none" w:sz="0" w:space="0" w:color="auto"/>
                    <w:left w:val="none" w:sz="0" w:space="0" w:color="auto"/>
                    <w:bottom w:val="none" w:sz="0" w:space="0" w:color="auto"/>
                    <w:right w:val="none" w:sz="0" w:space="0" w:color="auto"/>
                  </w:divBdr>
                  <w:divsChild>
                    <w:div w:id="719792027">
                      <w:marLeft w:val="0"/>
                      <w:marRight w:val="0"/>
                      <w:marTop w:val="0"/>
                      <w:marBottom w:val="0"/>
                      <w:divBdr>
                        <w:top w:val="none" w:sz="0" w:space="0" w:color="auto"/>
                        <w:left w:val="none" w:sz="0" w:space="0" w:color="auto"/>
                        <w:bottom w:val="none" w:sz="0" w:space="0" w:color="auto"/>
                        <w:right w:val="none" w:sz="0" w:space="0" w:color="auto"/>
                      </w:divBdr>
                      <w:divsChild>
                        <w:div w:id="1033312392">
                          <w:marLeft w:val="0"/>
                          <w:marRight w:val="0"/>
                          <w:marTop w:val="0"/>
                          <w:marBottom w:val="0"/>
                          <w:divBdr>
                            <w:top w:val="none" w:sz="0" w:space="0" w:color="auto"/>
                            <w:left w:val="none" w:sz="0" w:space="0" w:color="auto"/>
                            <w:bottom w:val="none" w:sz="0" w:space="0" w:color="auto"/>
                            <w:right w:val="none" w:sz="0" w:space="0" w:color="auto"/>
                          </w:divBdr>
                          <w:divsChild>
                            <w:div w:id="1766531369">
                              <w:marLeft w:val="0"/>
                              <w:marRight w:val="0"/>
                              <w:marTop w:val="0"/>
                              <w:marBottom w:val="0"/>
                              <w:divBdr>
                                <w:top w:val="none" w:sz="0" w:space="0" w:color="auto"/>
                                <w:left w:val="none" w:sz="0" w:space="0" w:color="auto"/>
                                <w:bottom w:val="none" w:sz="0" w:space="0" w:color="auto"/>
                                <w:right w:val="none" w:sz="0" w:space="0" w:color="auto"/>
                              </w:divBdr>
                              <w:divsChild>
                                <w:div w:id="322123229">
                                  <w:marLeft w:val="0"/>
                                  <w:marRight w:val="0"/>
                                  <w:marTop w:val="0"/>
                                  <w:marBottom w:val="0"/>
                                  <w:divBdr>
                                    <w:top w:val="none" w:sz="0" w:space="0" w:color="auto"/>
                                    <w:left w:val="none" w:sz="0" w:space="0" w:color="auto"/>
                                    <w:bottom w:val="none" w:sz="0" w:space="0" w:color="auto"/>
                                    <w:right w:val="none" w:sz="0" w:space="0" w:color="auto"/>
                                  </w:divBdr>
                                  <w:divsChild>
                                    <w:div w:id="1255019265">
                                      <w:marLeft w:val="0"/>
                                      <w:marRight w:val="0"/>
                                      <w:marTop w:val="0"/>
                                      <w:marBottom w:val="0"/>
                                      <w:divBdr>
                                        <w:top w:val="none" w:sz="0" w:space="0" w:color="auto"/>
                                        <w:left w:val="none" w:sz="0" w:space="0" w:color="auto"/>
                                        <w:bottom w:val="none" w:sz="0" w:space="0" w:color="auto"/>
                                        <w:right w:val="none" w:sz="0" w:space="0" w:color="auto"/>
                                      </w:divBdr>
                                      <w:divsChild>
                                        <w:div w:id="18758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096675">
      <w:bodyDiv w:val="1"/>
      <w:marLeft w:val="0"/>
      <w:marRight w:val="0"/>
      <w:marTop w:val="0"/>
      <w:marBottom w:val="0"/>
      <w:divBdr>
        <w:top w:val="none" w:sz="0" w:space="0" w:color="auto"/>
        <w:left w:val="none" w:sz="0" w:space="0" w:color="auto"/>
        <w:bottom w:val="none" w:sz="0" w:space="0" w:color="auto"/>
        <w:right w:val="none" w:sz="0" w:space="0" w:color="auto"/>
      </w:divBdr>
    </w:div>
    <w:div w:id="716005553">
      <w:bodyDiv w:val="1"/>
      <w:marLeft w:val="0"/>
      <w:marRight w:val="0"/>
      <w:marTop w:val="0"/>
      <w:marBottom w:val="0"/>
      <w:divBdr>
        <w:top w:val="none" w:sz="0" w:space="0" w:color="auto"/>
        <w:left w:val="none" w:sz="0" w:space="0" w:color="auto"/>
        <w:bottom w:val="none" w:sz="0" w:space="0" w:color="auto"/>
        <w:right w:val="none" w:sz="0" w:space="0" w:color="auto"/>
      </w:divBdr>
    </w:div>
    <w:div w:id="719522207">
      <w:bodyDiv w:val="1"/>
      <w:marLeft w:val="0"/>
      <w:marRight w:val="0"/>
      <w:marTop w:val="0"/>
      <w:marBottom w:val="0"/>
      <w:divBdr>
        <w:top w:val="none" w:sz="0" w:space="0" w:color="auto"/>
        <w:left w:val="none" w:sz="0" w:space="0" w:color="auto"/>
        <w:bottom w:val="none" w:sz="0" w:space="0" w:color="auto"/>
        <w:right w:val="none" w:sz="0" w:space="0" w:color="auto"/>
      </w:divBdr>
      <w:divsChild>
        <w:div w:id="890581951">
          <w:marLeft w:val="0"/>
          <w:marRight w:val="0"/>
          <w:marTop w:val="0"/>
          <w:marBottom w:val="0"/>
          <w:divBdr>
            <w:top w:val="none" w:sz="0" w:space="0" w:color="auto"/>
            <w:left w:val="none" w:sz="0" w:space="0" w:color="auto"/>
            <w:bottom w:val="none" w:sz="0" w:space="0" w:color="auto"/>
            <w:right w:val="none" w:sz="0" w:space="0" w:color="auto"/>
          </w:divBdr>
        </w:div>
      </w:divsChild>
    </w:div>
    <w:div w:id="858008320">
      <w:bodyDiv w:val="1"/>
      <w:marLeft w:val="0"/>
      <w:marRight w:val="0"/>
      <w:marTop w:val="0"/>
      <w:marBottom w:val="0"/>
      <w:divBdr>
        <w:top w:val="none" w:sz="0" w:space="0" w:color="auto"/>
        <w:left w:val="none" w:sz="0" w:space="0" w:color="auto"/>
        <w:bottom w:val="none" w:sz="0" w:space="0" w:color="auto"/>
        <w:right w:val="none" w:sz="0" w:space="0" w:color="auto"/>
      </w:divBdr>
      <w:divsChild>
        <w:div w:id="2020888489">
          <w:marLeft w:val="0"/>
          <w:marRight w:val="0"/>
          <w:marTop w:val="0"/>
          <w:marBottom w:val="0"/>
          <w:divBdr>
            <w:top w:val="none" w:sz="0" w:space="0" w:color="auto"/>
            <w:left w:val="none" w:sz="0" w:space="0" w:color="auto"/>
            <w:bottom w:val="none" w:sz="0" w:space="0" w:color="auto"/>
            <w:right w:val="none" w:sz="0" w:space="0" w:color="auto"/>
          </w:divBdr>
        </w:div>
        <w:div w:id="1848788651">
          <w:marLeft w:val="0"/>
          <w:marRight w:val="0"/>
          <w:marTop w:val="0"/>
          <w:marBottom w:val="0"/>
          <w:divBdr>
            <w:top w:val="none" w:sz="0" w:space="0" w:color="auto"/>
            <w:left w:val="none" w:sz="0" w:space="0" w:color="auto"/>
            <w:bottom w:val="none" w:sz="0" w:space="0" w:color="auto"/>
            <w:right w:val="none" w:sz="0" w:space="0" w:color="auto"/>
          </w:divBdr>
          <w:divsChild>
            <w:div w:id="734822068">
              <w:marLeft w:val="0"/>
              <w:marRight w:val="0"/>
              <w:marTop w:val="0"/>
              <w:marBottom w:val="0"/>
              <w:divBdr>
                <w:top w:val="none" w:sz="0" w:space="0" w:color="auto"/>
                <w:left w:val="none" w:sz="0" w:space="0" w:color="auto"/>
                <w:bottom w:val="none" w:sz="0" w:space="0" w:color="auto"/>
                <w:right w:val="none" w:sz="0" w:space="0" w:color="auto"/>
              </w:divBdr>
              <w:divsChild>
                <w:div w:id="1870026659">
                  <w:marLeft w:val="0"/>
                  <w:marRight w:val="0"/>
                  <w:marTop w:val="0"/>
                  <w:marBottom w:val="0"/>
                  <w:divBdr>
                    <w:top w:val="none" w:sz="0" w:space="0" w:color="auto"/>
                    <w:left w:val="none" w:sz="0" w:space="0" w:color="auto"/>
                    <w:bottom w:val="none" w:sz="0" w:space="0" w:color="auto"/>
                    <w:right w:val="none" w:sz="0" w:space="0" w:color="auto"/>
                  </w:divBdr>
                  <w:divsChild>
                    <w:div w:id="30309668">
                      <w:marLeft w:val="0"/>
                      <w:marRight w:val="0"/>
                      <w:marTop w:val="0"/>
                      <w:marBottom w:val="0"/>
                      <w:divBdr>
                        <w:top w:val="none" w:sz="0" w:space="0" w:color="auto"/>
                        <w:left w:val="none" w:sz="0" w:space="0" w:color="auto"/>
                        <w:bottom w:val="none" w:sz="0" w:space="0" w:color="auto"/>
                        <w:right w:val="none" w:sz="0" w:space="0" w:color="auto"/>
                      </w:divBdr>
                      <w:divsChild>
                        <w:div w:id="1689016973">
                          <w:marLeft w:val="0"/>
                          <w:marRight w:val="0"/>
                          <w:marTop w:val="0"/>
                          <w:marBottom w:val="0"/>
                          <w:divBdr>
                            <w:top w:val="none" w:sz="0" w:space="0" w:color="auto"/>
                            <w:left w:val="none" w:sz="0" w:space="0" w:color="auto"/>
                            <w:bottom w:val="none" w:sz="0" w:space="0" w:color="auto"/>
                            <w:right w:val="none" w:sz="0" w:space="0" w:color="auto"/>
                          </w:divBdr>
                          <w:divsChild>
                            <w:div w:id="1624113575">
                              <w:marLeft w:val="0"/>
                              <w:marRight w:val="0"/>
                              <w:marTop w:val="0"/>
                              <w:marBottom w:val="0"/>
                              <w:divBdr>
                                <w:top w:val="none" w:sz="0" w:space="0" w:color="auto"/>
                                <w:left w:val="none" w:sz="0" w:space="0" w:color="auto"/>
                                <w:bottom w:val="none" w:sz="0" w:space="0" w:color="auto"/>
                                <w:right w:val="none" w:sz="0" w:space="0" w:color="auto"/>
                              </w:divBdr>
                              <w:divsChild>
                                <w:div w:id="344555079">
                                  <w:marLeft w:val="0"/>
                                  <w:marRight w:val="0"/>
                                  <w:marTop w:val="0"/>
                                  <w:marBottom w:val="0"/>
                                  <w:divBdr>
                                    <w:top w:val="none" w:sz="0" w:space="0" w:color="auto"/>
                                    <w:left w:val="none" w:sz="0" w:space="0" w:color="auto"/>
                                    <w:bottom w:val="none" w:sz="0" w:space="0" w:color="auto"/>
                                    <w:right w:val="none" w:sz="0" w:space="0" w:color="auto"/>
                                  </w:divBdr>
                                  <w:divsChild>
                                    <w:div w:id="595675974">
                                      <w:marLeft w:val="0"/>
                                      <w:marRight w:val="0"/>
                                      <w:marTop w:val="0"/>
                                      <w:marBottom w:val="0"/>
                                      <w:divBdr>
                                        <w:top w:val="none" w:sz="0" w:space="0" w:color="auto"/>
                                        <w:left w:val="none" w:sz="0" w:space="0" w:color="auto"/>
                                        <w:bottom w:val="none" w:sz="0" w:space="0" w:color="auto"/>
                                        <w:right w:val="none" w:sz="0" w:space="0" w:color="auto"/>
                                      </w:divBdr>
                                    </w:div>
                                    <w:div w:id="1773354005">
                                      <w:marLeft w:val="0"/>
                                      <w:marRight w:val="0"/>
                                      <w:marTop w:val="0"/>
                                      <w:marBottom w:val="0"/>
                                      <w:divBdr>
                                        <w:top w:val="none" w:sz="0" w:space="0" w:color="auto"/>
                                        <w:left w:val="none" w:sz="0" w:space="0" w:color="auto"/>
                                        <w:bottom w:val="none" w:sz="0" w:space="0" w:color="auto"/>
                                        <w:right w:val="none" w:sz="0" w:space="0" w:color="auto"/>
                                      </w:divBdr>
                                      <w:divsChild>
                                        <w:div w:id="1710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8052">
                                  <w:marLeft w:val="0"/>
                                  <w:marRight w:val="0"/>
                                  <w:marTop w:val="0"/>
                                  <w:marBottom w:val="0"/>
                                  <w:divBdr>
                                    <w:top w:val="none" w:sz="0" w:space="0" w:color="auto"/>
                                    <w:left w:val="none" w:sz="0" w:space="0" w:color="auto"/>
                                    <w:bottom w:val="none" w:sz="0" w:space="0" w:color="auto"/>
                                    <w:right w:val="none" w:sz="0" w:space="0" w:color="auto"/>
                                  </w:divBdr>
                                  <w:divsChild>
                                    <w:div w:id="615984352">
                                      <w:marLeft w:val="0"/>
                                      <w:marRight w:val="0"/>
                                      <w:marTop w:val="0"/>
                                      <w:marBottom w:val="0"/>
                                      <w:divBdr>
                                        <w:top w:val="none" w:sz="0" w:space="0" w:color="auto"/>
                                        <w:left w:val="none" w:sz="0" w:space="0" w:color="auto"/>
                                        <w:bottom w:val="none" w:sz="0" w:space="0" w:color="auto"/>
                                        <w:right w:val="none" w:sz="0" w:space="0" w:color="auto"/>
                                      </w:divBdr>
                                    </w:div>
                                    <w:div w:id="1070733022">
                                      <w:marLeft w:val="0"/>
                                      <w:marRight w:val="0"/>
                                      <w:marTop w:val="0"/>
                                      <w:marBottom w:val="0"/>
                                      <w:divBdr>
                                        <w:top w:val="none" w:sz="0" w:space="0" w:color="auto"/>
                                        <w:left w:val="none" w:sz="0" w:space="0" w:color="auto"/>
                                        <w:bottom w:val="none" w:sz="0" w:space="0" w:color="auto"/>
                                        <w:right w:val="none" w:sz="0" w:space="0" w:color="auto"/>
                                      </w:divBdr>
                                      <w:divsChild>
                                        <w:div w:id="3159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8255">
                                  <w:marLeft w:val="0"/>
                                  <w:marRight w:val="0"/>
                                  <w:marTop w:val="0"/>
                                  <w:marBottom w:val="0"/>
                                  <w:divBdr>
                                    <w:top w:val="none" w:sz="0" w:space="0" w:color="auto"/>
                                    <w:left w:val="none" w:sz="0" w:space="0" w:color="auto"/>
                                    <w:bottom w:val="none" w:sz="0" w:space="0" w:color="auto"/>
                                    <w:right w:val="none" w:sz="0" w:space="0" w:color="auto"/>
                                  </w:divBdr>
                                  <w:divsChild>
                                    <w:div w:id="82650783">
                                      <w:marLeft w:val="0"/>
                                      <w:marRight w:val="0"/>
                                      <w:marTop w:val="0"/>
                                      <w:marBottom w:val="0"/>
                                      <w:divBdr>
                                        <w:top w:val="none" w:sz="0" w:space="0" w:color="auto"/>
                                        <w:left w:val="none" w:sz="0" w:space="0" w:color="auto"/>
                                        <w:bottom w:val="none" w:sz="0" w:space="0" w:color="auto"/>
                                        <w:right w:val="none" w:sz="0" w:space="0" w:color="auto"/>
                                      </w:divBdr>
                                    </w:div>
                                    <w:div w:id="1793136457">
                                      <w:marLeft w:val="0"/>
                                      <w:marRight w:val="0"/>
                                      <w:marTop w:val="0"/>
                                      <w:marBottom w:val="0"/>
                                      <w:divBdr>
                                        <w:top w:val="none" w:sz="0" w:space="0" w:color="auto"/>
                                        <w:left w:val="none" w:sz="0" w:space="0" w:color="auto"/>
                                        <w:bottom w:val="none" w:sz="0" w:space="0" w:color="auto"/>
                                        <w:right w:val="none" w:sz="0" w:space="0" w:color="auto"/>
                                      </w:divBdr>
                                      <w:divsChild>
                                        <w:div w:id="7862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9319">
                                  <w:marLeft w:val="0"/>
                                  <w:marRight w:val="0"/>
                                  <w:marTop w:val="0"/>
                                  <w:marBottom w:val="0"/>
                                  <w:divBdr>
                                    <w:top w:val="none" w:sz="0" w:space="0" w:color="auto"/>
                                    <w:left w:val="none" w:sz="0" w:space="0" w:color="auto"/>
                                    <w:bottom w:val="none" w:sz="0" w:space="0" w:color="auto"/>
                                    <w:right w:val="none" w:sz="0" w:space="0" w:color="auto"/>
                                  </w:divBdr>
                                  <w:divsChild>
                                    <w:div w:id="677274034">
                                      <w:marLeft w:val="0"/>
                                      <w:marRight w:val="0"/>
                                      <w:marTop w:val="0"/>
                                      <w:marBottom w:val="0"/>
                                      <w:divBdr>
                                        <w:top w:val="none" w:sz="0" w:space="0" w:color="auto"/>
                                        <w:left w:val="none" w:sz="0" w:space="0" w:color="auto"/>
                                        <w:bottom w:val="none" w:sz="0" w:space="0" w:color="auto"/>
                                        <w:right w:val="none" w:sz="0" w:space="0" w:color="auto"/>
                                      </w:divBdr>
                                    </w:div>
                                    <w:div w:id="105781259">
                                      <w:marLeft w:val="0"/>
                                      <w:marRight w:val="0"/>
                                      <w:marTop w:val="0"/>
                                      <w:marBottom w:val="0"/>
                                      <w:divBdr>
                                        <w:top w:val="none" w:sz="0" w:space="0" w:color="auto"/>
                                        <w:left w:val="none" w:sz="0" w:space="0" w:color="auto"/>
                                        <w:bottom w:val="none" w:sz="0" w:space="0" w:color="auto"/>
                                        <w:right w:val="none" w:sz="0" w:space="0" w:color="auto"/>
                                      </w:divBdr>
                                      <w:divsChild>
                                        <w:div w:id="4535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2618">
                                  <w:marLeft w:val="0"/>
                                  <w:marRight w:val="0"/>
                                  <w:marTop w:val="0"/>
                                  <w:marBottom w:val="0"/>
                                  <w:divBdr>
                                    <w:top w:val="none" w:sz="0" w:space="0" w:color="auto"/>
                                    <w:left w:val="none" w:sz="0" w:space="0" w:color="auto"/>
                                    <w:bottom w:val="none" w:sz="0" w:space="0" w:color="auto"/>
                                    <w:right w:val="none" w:sz="0" w:space="0" w:color="auto"/>
                                  </w:divBdr>
                                  <w:divsChild>
                                    <w:div w:id="1847090286">
                                      <w:marLeft w:val="0"/>
                                      <w:marRight w:val="0"/>
                                      <w:marTop w:val="0"/>
                                      <w:marBottom w:val="0"/>
                                      <w:divBdr>
                                        <w:top w:val="none" w:sz="0" w:space="0" w:color="auto"/>
                                        <w:left w:val="none" w:sz="0" w:space="0" w:color="auto"/>
                                        <w:bottom w:val="none" w:sz="0" w:space="0" w:color="auto"/>
                                        <w:right w:val="none" w:sz="0" w:space="0" w:color="auto"/>
                                      </w:divBdr>
                                    </w:div>
                                    <w:div w:id="1777871063">
                                      <w:marLeft w:val="0"/>
                                      <w:marRight w:val="0"/>
                                      <w:marTop w:val="0"/>
                                      <w:marBottom w:val="0"/>
                                      <w:divBdr>
                                        <w:top w:val="none" w:sz="0" w:space="0" w:color="auto"/>
                                        <w:left w:val="none" w:sz="0" w:space="0" w:color="auto"/>
                                        <w:bottom w:val="none" w:sz="0" w:space="0" w:color="auto"/>
                                        <w:right w:val="none" w:sz="0" w:space="0" w:color="auto"/>
                                      </w:divBdr>
                                      <w:divsChild>
                                        <w:div w:id="1774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98602">
                                  <w:marLeft w:val="0"/>
                                  <w:marRight w:val="0"/>
                                  <w:marTop w:val="0"/>
                                  <w:marBottom w:val="0"/>
                                  <w:divBdr>
                                    <w:top w:val="none" w:sz="0" w:space="0" w:color="auto"/>
                                    <w:left w:val="none" w:sz="0" w:space="0" w:color="auto"/>
                                    <w:bottom w:val="none" w:sz="0" w:space="0" w:color="auto"/>
                                    <w:right w:val="none" w:sz="0" w:space="0" w:color="auto"/>
                                  </w:divBdr>
                                  <w:divsChild>
                                    <w:div w:id="1120950584">
                                      <w:marLeft w:val="0"/>
                                      <w:marRight w:val="0"/>
                                      <w:marTop w:val="0"/>
                                      <w:marBottom w:val="0"/>
                                      <w:divBdr>
                                        <w:top w:val="none" w:sz="0" w:space="0" w:color="auto"/>
                                        <w:left w:val="none" w:sz="0" w:space="0" w:color="auto"/>
                                        <w:bottom w:val="none" w:sz="0" w:space="0" w:color="auto"/>
                                        <w:right w:val="none" w:sz="0" w:space="0" w:color="auto"/>
                                      </w:divBdr>
                                    </w:div>
                                    <w:div w:id="424614820">
                                      <w:marLeft w:val="0"/>
                                      <w:marRight w:val="0"/>
                                      <w:marTop w:val="0"/>
                                      <w:marBottom w:val="0"/>
                                      <w:divBdr>
                                        <w:top w:val="none" w:sz="0" w:space="0" w:color="auto"/>
                                        <w:left w:val="none" w:sz="0" w:space="0" w:color="auto"/>
                                        <w:bottom w:val="none" w:sz="0" w:space="0" w:color="auto"/>
                                        <w:right w:val="none" w:sz="0" w:space="0" w:color="auto"/>
                                      </w:divBdr>
                                      <w:divsChild>
                                        <w:div w:id="13913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1571">
                                  <w:marLeft w:val="0"/>
                                  <w:marRight w:val="0"/>
                                  <w:marTop w:val="0"/>
                                  <w:marBottom w:val="0"/>
                                  <w:divBdr>
                                    <w:top w:val="none" w:sz="0" w:space="0" w:color="auto"/>
                                    <w:left w:val="none" w:sz="0" w:space="0" w:color="auto"/>
                                    <w:bottom w:val="none" w:sz="0" w:space="0" w:color="auto"/>
                                    <w:right w:val="none" w:sz="0" w:space="0" w:color="auto"/>
                                  </w:divBdr>
                                  <w:divsChild>
                                    <w:div w:id="1568956995">
                                      <w:marLeft w:val="0"/>
                                      <w:marRight w:val="0"/>
                                      <w:marTop w:val="0"/>
                                      <w:marBottom w:val="0"/>
                                      <w:divBdr>
                                        <w:top w:val="none" w:sz="0" w:space="0" w:color="auto"/>
                                        <w:left w:val="none" w:sz="0" w:space="0" w:color="auto"/>
                                        <w:bottom w:val="none" w:sz="0" w:space="0" w:color="auto"/>
                                        <w:right w:val="none" w:sz="0" w:space="0" w:color="auto"/>
                                      </w:divBdr>
                                      <w:divsChild>
                                        <w:div w:id="11113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68829">
                                  <w:marLeft w:val="0"/>
                                  <w:marRight w:val="0"/>
                                  <w:marTop w:val="0"/>
                                  <w:marBottom w:val="0"/>
                                  <w:divBdr>
                                    <w:top w:val="none" w:sz="0" w:space="0" w:color="auto"/>
                                    <w:left w:val="none" w:sz="0" w:space="0" w:color="auto"/>
                                    <w:bottom w:val="none" w:sz="0" w:space="0" w:color="auto"/>
                                    <w:right w:val="none" w:sz="0" w:space="0" w:color="auto"/>
                                  </w:divBdr>
                                  <w:divsChild>
                                    <w:div w:id="1008100854">
                                      <w:marLeft w:val="0"/>
                                      <w:marRight w:val="0"/>
                                      <w:marTop w:val="0"/>
                                      <w:marBottom w:val="0"/>
                                      <w:divBdr>
                                        <w:top w:val="none" w:sz="0" w:space="0" w:color="auto"/>
                                        <w:left w:val="none" w:sz="0" w:space="0" w:color="auto"/>
                                        <w:bottom w:val="none" w:sz="0" w:space="0" w:color="auto"/>
                                        <w:right w:val="none" w:sz="0" w:space="0" w:color="auto"/>
                                      </w:divBdr>
                                    </w:div>
                                    <w:div w:id="825363011">
                                      <w:marLeft w:val="0"/>
                                      <w:marRight w:val="0"/>
                                      <w:marTop w:val="0"/>
                                      <w:marBottom w:val="0"/>
                                      <w:divBdr>
                                        <w:top w:val="none" w:sz="0" w:space="0" w:color="auto"/>
                                        <w:left w:val="none" w:sz="0" w:space="0" w:color="auto"/>
                                        <w:bottom w:val="none" w:sz="0" w:space="0" w:color="auto"/>
                                        <w:right w:val="none" w:sz="0" w:space="0" w:color="auto"/>
                                      </w:divBdr>
                                      <w:divsChild>
                                        <w:div w:id="9139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029">
                                  <w:marLeft w:val="0"/>
                                  <w:marRight w:val="0"/>
                                  <w:marTop w:val="0"/>
                                  <w:marBottom w:val="0"/>
                                  <w:divBdr>
                                    <w:top w:val="none" w:sz="0" w:space="0" w:color="auto"/>
                                    <w:left w:val="none" w:sz="0" w:space="0" w:color="auto"/>
                                    <w:bottom w:val="none" w:sz="0" w:space="0" w:color="auto"/>
                                    <w:right w:val="none" w:sz="0" w:space="0" w:color="auto"/>
                                  </w:divBdr>
                                  <w:divsChild>
                                    <w:div w:id="941960193">
                                      <w:marLeft w:val="0"/>
                                      <w:marRight w:val="0"/>
                                      <w:marTop w:val="0"/>
                                      <w:marBottom w:val="0"/>
                                      <w:divBdr>
                                        <w:top w:val="none" w:sz="0" w:space="0" w:color="auto"/>
                                        <w:left w:val="none" w:sz="0" w:space="0" w:color="auto"/>
                                        <w:bottom w:val="none" w:sz="0" w:space="0" w:color="auto"/>
                                        <w:right w:val="none" w:sz="0" w:space="0" w:color="auto"/>
                                      </w:divBdr>
                                    </w:div>
                                    <w:div w:id="606160063">
                                      <w:marLeft w:val="0"/>
                                      <w:marRight w:val="0"/>
                                      <w:marTop w:val="0"/>
                                      <w:marBottom w:val="0"/>
                                      <w:divBdr>
                                        <w:top w:val="none" w:sz="0" w:space="0" w:color="auto"/>
                                        <w:left w:val="none" w:sz="0" w:space="0" w:color="auto"/>
                                        <w:bottom w:val="none" w:sz="0" w:space="0" w:color="auto"/>
                                        <w:right w:val="none" w:sz="0" w:space="0" w:color="auto"/>
                                      </w:divBdr>
                                      <w:divsChild>
                                        <w:div w:id="9613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109694">
      <w:bodyDiv w:val="1"/>
      <w:marLeft w:val="0"/>
      <w:marRight w:val="0"/>
      <w:marTop w:val="0"/>
      <w:marBottom w:val="0"/>
      <w:divBdr>
        <w:top w:val="none" w:sz="0" w:space="0" w:color="auto"/>
        <w:left w:val="none" w:sz="0" w:space="0" w:color="auto"/>
        <w:bottom w:val="none" w:sz="0" w:space="0" w:color="auto"/>
        <w:right w:val="none" w:sz="0" w:space="0" w:color="auto"/>
      </w:divBdr>
    </w:div>
    <w:div w:id="911043331">
      <w:bodyDiv w:val="1"/>
      <w:marLeft w:val="0"/>
      <w:marRight w:val="0"/>
      <w:marTop w:val="0"/>
      <w:marBottom w:val="0"/>
      <w:divBdr>
        <w:top w:val="none" w:sz="0" w:space="0" w:color="auto"/>
        <w:left w:val="none" w:sz="0" w:space="0" w:color="auto"/>
        <w:bottom w:val="none" w:sz="0" w:space="0" w:color="auto"/>
        <w:right w:val="none" w:sz="0" w:space="0" w:color="auto"/>
      </w:divBdr>
      <w:divsChild>
        <w:div w:id="1365640335">
          <w:marLeft w:val="0"/>
          <w:marRight w:val="0"/>
          <w:marTop w:val="0"/>
          <w:marBottom w:val="0"/>
          <w:divBdr>
            <w:top w:val="none" w:sz="0" w:space="0" w:color="auto"/>
            <w:left w:val="none" w:sz="0" w:space="0" w:color="auto"/>
            <w:bottom w:val="none" w:sz="0" w:space="0" w:color="auto"/>
            <w:right w:val="none" w:sz="0" w:space="0" w:color="auto"/>
          </w:divBdr>
          <w:divsChild>
            <w:div w:id="1153641727">
              <w:marLeft w:val="0"/>
              <w:marRight w:val="0"/>
              <w:marTop w:val="0"/>
              <w:marBottom w:val="0"/>
              <w:divBdr>
                <w:top w:val="none" w:sz="0" w:space="0" w:color="auto"/>
                <w:left w:val="none" w:sz="0" w:space="0" w:color="auto"/>
                <w:bottom w:val="none" w:sz="0" w:space="0" w:color="auto"/>
                <w:right w:val="none" w:sz="0" w:space="0" w:color="auto"/>
              </w:divBdr>
              <w:divsChild>
                <w:div w:id="2109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637">
          <w:marLeft w:val="0"/>
          <w:marRight w:val="0"/>
          <w:marTop w:val="0"/>
          <w:marBottom w:val="0"/>
          <w:divBdr>
            <w:top w:val="none" w:sz="0" w:space="0" w:color="auto"/>
            <w:left w:val="none" w:sz="0" w:space="0" w:color="auto"/>
            <w:bottom w:val="none" w:sz="0" w:space="0" w:color="auto"/>
            <w:right w:val="none" w:sz="0" w:space="0" w:color="auto"/>
          </w:divBdr>
          <w:divsChild>
            <w:div w:id="1974022201">
              <w:marLeft w:val="0"/>
              <w:marRight w:val="0"/>
              <w:marTop w:val="0"/>
              <w:marBottom w:val="0"/>
              <w:divBdr>
                <w:top w:val="none" w:sz="0" w:space="0" w:color="auto"/>
                <w:left w:val="none" w:sz="0" w:space="0" w:color="auto"/>
                <w:bottom w:val="none" w:sz="0" w:space="0" w:color="auto"/>
                <w:right w:val="none" w:sz="0" w:space="0" w:color="auto"/>
              </w:divBdr>
              <w:divsChild>
                <w:div w:id="1844780924">
                  <w:marLeft w:val="0"/>
                  <w:marRight w:val="0"/>
                  <w:marTop w:val="0"/>
                  <w:marBottom w:val="0"/>
                  <w:divBdr>
                    <w:top w:val="none" w:sz="0" w:space="0" w:color="auto"/>
                    <w:left w:val="none" w:sz="0" w:space="0" w:color="auto"/>
                    <w:bottom w:val="none" w:sz="0" w:space="0" w:color="auto"/>
                    <w:right w:val="none" w:sz="0" w:space="0" w:color="auto"/>
                  </w:divBdr>
                  <w:divsChild>
                    <w:div w:id="1686860901">
                      <w:marLeft w:val="0"/>
                      <w:marRight w:val="0"/>
                      <w:marTop w:val="0"/>
                      <w:marBottom w:val="0"/>
                      <w:divBdr>
                        <w:top w:val="none" w:sz="0" w:space="0" w:color="auto"/>
                        <w:left w:val="none" w:sz="0" w:space="0" w:color="auto"/>
                        <w:bottom w:val="none" w:sz="0" w:space="0" w:color="auto"/>
                        <w:right w:val="none" w:sz="0" w:space="0" w:color="auto"/>
                      </w:divBdr>
                      <w:divsChild>
                        <w:div w:id="2073963442">
                          <w:marLeft w:val="0"/>
                          <w:marRight w:val="0"/>
                          <w:marTop w:val="0"/>
                          <w:marBottom w:val="0"/>
                          <w:divBdr>
                            <w:top w:val="none" w:sz="0" w:space="0" w:color="auto"/>
                            <w:left w:val="none" w:sz="0" w:space="0" w:color="auto"/>
                            <w:bottom w:val="none" w:sz="0" w:space="0" w:color="auto"/>
                            <w:right w:val="none" w:sz="0" w:space="0" w:color="auto"/>
                          </w:divBdr>
                          <w:divsChild>
                            <w:div w:id="1003161580">
                              <w:marLeft w:val="0"/>
                              <w:marRight w:val="0"/>
                              <w:marTop w:val="0"/>
                              <w:marBottom w:val="0"/>
                              <w:divBdr>
                                <w:top w:val="none" w:sz="0" w:space="0" w:color="auto"/>
                                <w:left w:val="none" w:sz="0" w:space="0" w:color="auto"/>
                                <w:bottom w:val="none" w:sz="0" w:space="0" w:color="auto"/>
                                <w:right w:val="none" w:sz="0" w:space="0" w:color="auto"/>
                              </w:divBdr>
                              <w:divsChild>
                                <w:div w:id="907688352">
                                  <w:marLeft w:val="0"/>
                                  <w:marRight w:val="0"/>
                                  <w:marTop w:val="0"/>
                                  <w:marBottom w:val="0"/>
                                  <w:divBdr>
                                    <w:top w:val="none" w:sz="0" w:space="0" w:color="auto"/>
                                    <w:left w:val="none" w:sz="0" w:space="0" w:color="auto"/>
                                    <w:bottom w:val="none" w:sz="0" w:space="0" w:color="auto"/>
                                    <w:right w:val="none" w:sz="0" w:space="0" w:color="auto"/>
                                  </w:divBdr>
                                  <w:divsChild>
                                    <w:div w:id="1760128846">
                                      <w:marLeft w:val="0"/>
                                      <w:marRight w:val="0"/>
                                      <w:marTop w:val="0"/>
                                      <w:marBottom w:val="0"/>
                                      <w:divBdr>
                                        <w:top w:val="none" w:sz="0" w:space="0" w:color="auto"/>
                                        <w:left w:val="none" w:sz="0" w:space="0" w:color="auto"/>
                                        <w:bottom w:val="none" w:sz="0" w:space="0" w:color="auto"/>
                                        <w:right w:val="none" w:sz="0" w:space="0" w:color="auto"/>
                                      </w:divBdr>
                                      <w:divsChild>
                                        <w:div w:id="18035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369169">
      <w:bodyDiv w:val="1"/>
      <w:marLeft w:val="0"/>
      <w:marRight w:val="0"/>
      <w:marTop w:val="0"/>
      <w:marBottom w:val="0"/>
      <w:divBdr>
        <w:top w:val="none" w:sz="0" w:space="0" w:color="auto"/>
        <w:left w:val="none" w:sz="0" w:space="0" w:color="auto"/>
        <w:bottom w:val="none" w:sz="0" w:space="0" w:color="auto"/>
        <w:right w:val="none" w:sz="0" w:space="0" w:color="auto"/>
      </w:divBdr>
    </w:div>
    <w:div w:id="920676951">
      <w:bodyDiv w:val="1"/>
      <w:marLeft w:val="0"/>
      <w:marRight w:val="0"/>
      <w:marTop w:val="0"/>
      <w:marBottom w:val="0"/>
      <w:divBdr>
        <w:top w:val="none" w:sz="0" w:space="0" w:color="auto"/>
        <w:left w:val="none" w:sz="0" w:space="0" w:color="auto"/>
        <w:bottom w:val="none" w:sz="0" w:space="0" w:color="auto"/>
        <w:right w:val="none" w:sz="0" w:space="0" w:color="auto"/>
      </w:divBdr>
      <w:divsChild>
        <w:div w:id="2048407707">
          <w:marLeft w:val="0"/>
          <w:marRight w:val="0"/>
          <w:marTop w:val="0"/>
          <w:marBottom w:val="0"/>
          <w:divBdr>
            <w:top w:val="none" w:sz="0" w:space="0" w:color="auto"/>
            <w:left w:val="none" w:sz="0" w:space="0" w:color="auto"/>
            <w:bottom w:val="none" w:sz="0" w:space="0" w:color="auto"/>
            <w:right w:val="none" w:sz="0" w:space="0" w:color="auto"/>
          </w:divBdr>
          <w:divsChild>
            <w:div w:id="1633515028">
              <w:marLeft w:val="0"/>
              <w:marRight w:val="0"/>
              <w:marTop w:val="0"/>
              <w:marBottom w:val="0"/>
              <w:divBdr>
                <w:top w:val="none" w:sz="0" w:space="0" w:color="auto"/>
                <w:left w:val="none" w:sz="0" w:space="0" w:color="auto"/>
                <w:bottom w:val="none" w:sz="0" w:space="0" w:color="auto"/>
                <w:right w:val="none" w:sz="0" w:space="0" w:color="auto"/>
              </w:divBdr>
              <w:divsChild>
                <w:div w:id="214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1235">
      <w:bodyDiv w:val="1"/>
      <w:marLeft w:val="0"/>
      <w:marRight w:val="0"/>
      <w:marTop w:val="0"/>
      <w:marBottom w:val="0"/>
      <w:divBdr>
        <w:top w:val="none" w:sz="0" w:space="0" w:color="auto"/>
        <w:left w:val="none" w:sz="0" w:space="0" w:color="auto"/>
        <w:bottom w:val="none" w:sz="0" w:space="0" w:color="auto"/>
        <w:right w:val="none" w:sz="0" w:space="0" w:color="auto"/>
      </w:divBdr>
      <w:divsChild>
        <w:div w:id="1659383218">
          <w:marLeft w:val="0"/>
          <w:marRight w:val="0"/>
          <w:marTop w:val="0"/>
          <w:marBottom w:val="0"/>
          <w:divBdr>
            <w:top w:val="none" w:sz="0" w:space="0" w:color="auto"/>
            <w:left w:val="none" w:sz="0" w:space="0" w:color="auto"/>
            <w:bottom w:val="none" w:sz="0" w:space="0" w:color="auto"/>
            <w:right w:val="none" w:sz="0" w:space="0" w:color="auto"/>
          </w:divBdr>
          <w:divsChild>
            <w:div w:id="1182554010">
              <w:marLeft w:val="0"/>
              <w:marRight w:val="0"/>
              <w:marTop w:val="0"/>
              <w:marBottom w:val="0"/>
              <w:divBdr>
                <w:top w:val="none" w:sz="0" w:space="0" w:color="auto"/>
                <w:left w:val="none" w:sz="0" w:space="0" w:color="auto"/>
                <w:bottom w:val="none" w:sz="0" w:space="0" w:color="auto"/>
                <w:right w:val="none" w:sz="0" w:space="0" w:color="auto"/>
              </w:divBdr>
              <w:divsChild>
                <w:div w:id="197671872">
                  <w:marLeft w:val="0"/>
                  <w:marRight w:val="0"/>
                  <w:marTop w:val="0"/>
                  <w:marBottom w:val="0"/>
                  <w:divBdr>
                    <w:top w:val="none" w:sz="0" w:space="0" w:color="auto"/>
                    <w:left w:val="none" w:sz="0" w:space="0" w:color="auto"/>
                    <w:bottom w:val="none" w:sz="0" w:space="0" w:color="auto"/>
                    <w:right w:val="none" w:sz="0" w:space="0" w:color="auto"/>
                  </w:divBdr>
                  <w:divsChild>
                    <w:div w:id="699163485">
                      <w:marLeft w:val="0"/>
                      <w:marRight w:val="0"/>
                      <w:marTop w:val="0"/>
                      <w:marBottom w:val="0"/>
                      <w:divBdr>
                        <w:top w:val="none" w:sz="0" w:space="0" w:color="auto"/>
                        <w:left w:val="none" w:sz="0" w:space="0" w:color="auto"/>
                        <w:bottom w:val="none" w:sz="0" w:space="0" w:color="auto"/>
                        <w:right w:val="none" w:sz="0" w:space="0" w:color="auto"/>
                      </w:divBdr>
                      <w:divsChild>
                        <w:div w:id="160975278">
                          <w:marLeft w:val="0"/>
                          <w:marRight w:val="0"/>
                          <w:marTop w:val="0"/>
                          <w:marBottom w:val="0"/>
                          <w:divBdr>
                            <w:top w:val="none" w:sz="0" w:space="0" w:color="auto"/>
                            <w:left w:val="none" w:sz="0" w:space="0" w:color="auto"/>
                            <w:bottom w:val="none" w:sz="0" w:space="0" w:color="auto"/>
                            <w:right w:val="none" w:sz="0" w:space="0" w:color="auto"/>
                          </w:divBdr>
                          <w:divsChild>
                            <w:div w:id="1537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632108">
          <w:marLeft w:val="0"/>
          <w:marRight w:val="0"/>
          <w:marTop w:val="0"/>
          <w:marBottom w:val="0"/>
          <w:divBdr>
            <w:top w:val="none" w:sz="0" w:space="0" w:color="auto"/>
            <w:left w:val="none" w:sz="0" w:space="0" w:color="auto"/>
            <w:bottom w:val="none" w:sz="0" w:space="0" w:color="auto"/>
            <w:right w:val="none" w:sz="0" w:space="0" w:color="auto"/>
          </w:divBdr>
          <w:divsChild>
            <w:div w:id="1896354019">
              <w:marLeft w:val="0"/>
              <w:marRight w:val="0"/>
              <w:marTop w:val="0"/>
              <w:marBottom w:val="0"/>
              <w:divBdr>
                <w:top w:val="none" w:sz="0" w:space="0" w:color="auto"/>
                <w:left w:val="none" w:sz="0" w:space="0" w:color="auto"/>
                <w:bottom w:val="none" w:sz="0" w:space="0" w:color="auto"/>
                <w:right w:val="none" w:sz="0" w:space="0" w:color="auto"/>
              </w:divBdr>
              <w:divsChild>
                <w:div w:id="1361782746">
                  <w:marLeft w:val="0"/>
                  <w:marRight w:val="0"/>
                  <w:marTop w:val="0"/>
                  <w:marBottom w:val="0"/>
                  <w:divBdr>
                    <w:top w:val="none" w:sz="0" w:space="0" w:color="auto"/>
                    <w:left w:val="none" w:sz="0" w:space="0" w:color="auto"/>
                    <w:bottom w:val="none" w:sz="0" w:space="0" w:color="auto"/>
                    <w:right w:val="none" w:sz="0" w:space="0" w:color="auto"/>
                  </w:divBdr>
                  <w:divsChild>
                    <w:div w:id="2012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8215">
      <w:bodyDiv w:val="1"/>
      <w:marLeft w:val="0"/>
      <w:marRight w:val="0"/>
      <w:marTop w:val="0"/>
      <w:marBottom w:val="0"/>
      <w:divBdr>
        <w:top w:val="none" w:sz="0" w:space="0" w:color="auto"/>
        <w:left w:val="none" w:sz="0" w:space="0" w:color="auto"/>
        <w:bottom w:val="none" w:sz="0" w:space="0" w:color="auto"/>
        <w:right w:val="none" w:sz="0" w:space="0" w:color="auto"/>
      </w:divBdr>
      <w:divsChild>
        <w:div w:id="2014869677">
          <w:marLeft w:val="0"/>
          <w:marRight w:val="0"/>
          <w:marTop w:val="0"/>
          <w:marBottom w:val="0"/>
          <w:divBdr>
            <w:top w:val="none" w:sz="0" w:space="0" w:color="auto"/>
            <w:left w:val="none" w:sz="0" w:space="0" w:color="auto"/>
            <w:bottom w:val="none" w:sz="0" w:space="0" w:color="auto"/>
            <w:right w:val="none" w:sz="0" w:space="0" w:color="auto"/>
          </w:divBdr>
        </w:div>
      </w:divsChild>
    </w:div>
    <w:div w:id="1174414806">
      <w:bodyDiv w:val="1"/>
      <w:marLeft w:val="0"/>
      <w:marRight w:val="0"/>
      <w:marTop w:val="0"/>
      <w:marBottom w:val="0"/>
      <w:divBdr>
        <w:top w:val="none" w:sz="0" w:space="0" w:color="auto"/>
        <w:left w:val="none" w:sz="0" w:space="0" w:color="auto"/>
        <w:bottom w:val="none" w:sz="0" w:space="0" w:color="auto"/>
        <w:right w:val="none" w:sz="0" w:space="0" w:color="auto"/>
      </w:divBdr>
    </w:div>
    <w:div w:id="1182862046">
      <w:bodyDiv w:val="1"/>
      <w:marLeft w:val="0"/>
      <w:marRight w:val="0"/>
      <w:marTop w:val="0"/>
      <w:marBottom w:val="0"/>
      <w:divBdr>
        <w:top w:val="none" w:sz="0" w:space="0" w:color="auto"/>
        <w:left w:val="none" w:sz="0" w:space="0" w:color="auto"/>
        <w:bottom w:val="none" w:sz="0" w:space="0" w:color="auto"/>
        <w:right w:val="none" w:sz="0" w:space="0" w:color="auto"/>
      </w:divBdr>
    </w:div>
    <w:div w:id="1249382956">
      <w:bodyDiv w:val="1"/>
      <w:marLeft w:val="0"/>
      <w:marRight w:val="0"/>
      <w:marTop w:val="0"/>
      <w:marBottom w:val="0"/>
      <w:divBdr>
        <w:top w:val="none" w:sz="0" w:space="0" w:color="auto"/>
        <w:left w:val="none" w:sz="0" w:space="0" w:color="auto"/>
        <w:bottom w:val="none" w:sz="0" w:space="0" w:color="auto"/>
        <w:right w:val="none" w:sz="0" w:space="0" w:color="auto"/>
      </w:divBdr>
    </w:div>
    <w:div w:id="1299532652">
      <w:bodyDiv w:val="1"/>
      <w:marLeft w:val="0"/>
      <w:marRight w:val="0"/>
      <w:marTop w:val="0"/>
      <w:marBottom w:val="0"/>
      <w:divBdr>
        <w:top w:val="none" w:sz="0" w:space="0" w:color="auto"/>
        <w:left w:val="none" w:sz="0" w:space="0" w:color="auto"/>
        <w:bottom w:val="none" w:sz="0" w:space="0" w:color="auto"/>
        <w:right w:val="none" w:sz="0" w:space="0" w:color="auto"/>
      </w:divBdr>
    </w:div>
    <w:div w:id="1346010238">
      <w:bodyDiv w:val="1"/>
      <w:marLeft w:val="0"/>
      <w:marRight w:val="0"/>
      <w:marTop w:val="0"/>
      <w:marBottom w:val="0"/>
      <w:divBdr>
        <w:top w:val="none" w:sz="0" w:space="0" w:color="auto"/>
        <w:left w:val="none" w:sz="0" w:space="0" w:color="auto"/>
        <w:bottom w:val="none" w:sz="0" w:space="0" w:color="auto"/>
        <w:right w:val="none" w:sz="0" w:space="0" w:color="auto"/>
      </w:divBdr>
      <w:divsChild>
        <w:div w:id="1056585770">
          <w:marLeft w:val="0"/>
          <w:marRight w:val="0"/>
          <w:marTop w:val="0"/>
          <w:marBottom w:val="0"/>
          <w:divBdr>
            <w:top w:val="none" w:sz="0" w:space="0" w:color="auto"/>
            <w:left w:val="none" w:sz="0" w:space="0" w:color="auto"/>
            <w:bottom w:val="none" w:sz="0" w:space="0" w:color="auto"/>
            <w:right w:val="none" w:sz="0" w:space="0" w:color="auto"/>
          </w:divBdr>
          <w:divsChild>
            <w:div w:id="1258564526">
              <w:marLeft w:val="0"/>
              <w:marRight w:val="0"/>
              <w:marTop w:val="0"/>
              <w:marBottom w:val="0"/>
              <w:divBdr>
                <w:top w:val="none" w:sz="0" w:space="0" w:color="auto"/>
                <w:left w:val="none" w:sz="0" w:space="0" w:color="auto"/>
                <w:bottom w:val="none" w:sz="0" w:space="0" w:color="auto"/>
                <w:right w:val="none" w:sz="0" w:space="0" w:color="auto"/>
              </w:divBdr>
              <w:divsChild>
                <w:div w:id="20668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5397">
          <w:marLeft w:val="0"/>
          <w:marRight w:val="0"/>
          <w:marTop w:val="0"/>
          <w:marBottom w:val="0"/>
          <w:divBdr>
            <w:top w:val="none" w:sz="0" w:space="0" w:color="auto"/>
            <w:left w:val="none" w:sz="0" w:space="0" w:color="auto"/>
            <w:bottom w:val="none" w:sz="0" w:space="0" w:color="auto"/>
            <w:right w:val="none" w:sz="0" w:space="0" w:color="auto"/>
          </w:divBdr>
          <w:divsChild>
            <w:div w:id="1244996335">
              <w:marLeft w:val="0"/>
              <w:marRight w:val="0"/>
              <w:marTop w:val="0"/>
              <w:marBottom w:val="0"/>
              <w:divBdr>
                <w:top w:val="none" w:sz="0" w:space="0" w:color="auto"/>
                <w:left w:val="none" w:sz="0" w:space="0" w:color="auto"/>
                <w:bottom w:val="none" w:sz="0" w:space="0" w:color="auto"/>
                <w:right w:val="none" w:sz="0" w:space="0" w:color="auto"/>
              </w:divBdr>
              <w:divsChild>
                <w:div w:id="1033189499">
                  <w:marLeft w:val="0"/>
                  <w:marRight w:val="0"/>
                  <w:marTop w:val="0"/>
                  <w:marBottom w:val="0"/>
                  <w:divBdr>
                    <w:top w:val="none" w:sz="0" w:space="0" w:color="auto"/>
                    <w:left w:val="none" w:sz="0" w:space="0" w:color="auto"/>
                    <w:bottom w:val="none" w:sz="0" w:space="0" w:color="auto"/>
                    <w:right w:val="none" w:sz="0" w:space="0" w:color="auto"/>
                  </w:divBdr>
                  <w:divsChild>
                    <w:div w:id="1318651659">
                      <w:marLeft w:val="0"/>
                      <w:marRight w:val="0"/>
                      <w:marTop w:val="0"/>
                      <w:marBottom w:val="0"/>
                      <w:divBdr>
                        <w:top w:val="none" w:sz="0" w:space="0" w:color="auto"/>
                        <w:left w:val="none" w:sz="0" w:space="0" w:color="auto"/>
                        <w:bottom w:val="none" w:sz="0" w:space="0" w:color="auto"/>
                        <w:right w:val="none" w:sz="0" w:space="0" w:color="auto"/>
                      </w:divBdr>
                      <w:divsChild>
                        <w:div w:id="1353264036">
                          <w:marLeft w:val="0"/>
                          <w:marRight w:val="0"/>
                          <w:marTop w:val="0"/>
                          <w:marBottom w:val="0"/>
                          <w:divBdr>
                            <w:top w:val="none" w:sz="0" w:space="0" w:color="auto"/>
                            <w:left w:val="none" w:sz="0" w:space="0" w:color="auto"/>
                            <w:bottom w:val="none" w:sz="0" w:space="0" w:color="auto"/>
                            <w:right w:val="none" w:sz="0" w:space="0" w:color="auto"/>
                          </w:divBdr>
                          <w:divsChild>
                            <w:div w:id="144719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2581">
                  <w:marLeft w:val="0"/>
                  <w:marRight w:val="0"/>
                  <w:marTop w:val="0"/>
                  <w:marBottom w:val="0"/>
                  <w:divBdr>
                    <w:top w:val="none" w:sz="0" w:space="0" w:color="auto"/>
                    <w:left w:val="none" w:sz="0" w:space="0" w:color="auto"/>
                    <w:bottom w:val="none" w:sz="0" w:space="0" w:color="auto"/>
                    <w:right w:val="none" w:sz="0" w:space="0" w:color="auto"/>
                  </w:divBdr>
                  <w:divsChild>
                    <w:div w:id="590890908">
                      <w:marLeft w:val="0"/>
                      <w:marRight w:val="0"/>
                      <w:marTop w:val="0"/>
                      <w:marBottom w:val="0"/>
                      <w:divBdr>
                        <w:top w:val="none" w:sz="0" w:space="0" w:color="auto"/>
                        <w:left w:val="none" w:sz="0" w:space="0" w:color="auto"/>
                        <w:bottom w:val="none" w:sz="0" w:space="0" w:color="auto"/>
                        <w:right w:val="none" w:sz="0" w:space="0" w:color="auto"/>
                      </w:divBdr>
                      <w:divsChild>
                        <w:div w:id="17331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1876">
          <w:marLeft w:val="0"/>
          <w:marRight w:val="0"/>
          <w:marTop w:val="0"/>
          <w:marBottom w:val="0"/>
          <w:divBdr>
            <w:top w:val="none" w:sz="0" w:space="0" w:color="auto"/>
            <w:left w:val="none" w:sz="0" w:space="0" w:color="auto"/>
            <w:bottom w:val="none" w:sz="0" w:space="0" w:color="auto"/>
            <w:right w:val="none" w:sz="0" w:space="0" w:color="auto"/>
          </w:divBdr>
          <w:divsChild>
            <w:div w:id="890576414">
              <w:marLeft w:val="0"/>
              <w:marRight w:val="0"/>
              <w:marTop w:val="0"/>
              <w:marBottom w:val="0"/>
              <w:divBdr>
                <w:top w:val="none" w:sz="0" w:space="0" w:color="auto"/>
                <w:left w:val="none" w:sz="0" w:space="0" w:color="auto"/>
                <w:bottom w:val="none" w:sz="0" w:space="0" w:color="auto"/>
                <w:right w:val="none" w:sz="0" w:space="0" w:color="auto"/>
              </w:divBdr>
              <w:divsChild>
                <w:div w:id="410739447">
                  <w:marLeft w:val="0"/>
                  <w:marRight w:val="0"/>
                  <w:marTop w:val="0"/>
                  <w:marBottom w:val="0"/>
                  <w:divBdr>
                    <w:top w:val="none" w:sz="0" w:space="0" w:color="auto"/>
                    <w:left w:val="none" w:sz="0" w:space="0" w:color="auto"/>
                    <w:bottom w:val="none" w:sz="0" w:space="0" w:color="auto"/>
                    <w:right w:val="none" w:sz="0" w:space="0" w:color="auto"/>
                  </w:divBdr>
                </w:div>
                <w:div w:id="1265303607">
                  <w:marLeft w:val="0"/>
                  <w:marRight w:val="0"/>
                  <w:marTop w:val="0"/>
                  <w:marBottom w:val="0"/>
                  <w:divBdr>
                    <w:top w:val="none" w:sz="0" w:space="0" w:color="auto"/>
                    <w:left w:val="none" w:sz="0" w:space="0" w:color="auto"/>
                    <w:bottom w:val="none" w:sz="0" w:space="0" w:color="auto"/>
                    <w:right w:val="none" w:sz="0" w:space="0" w:color="auto"/>
                  </w:divBdr>
                  <w:divsChild>
                    <w:div w:id="9280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81638">
          <w:marLeft w:val="0"/>
          <w:marRight w:val="0"/>
          <w:marTop w:val="0"/>
          <w:marBottom w:val="0"/>
          <w:divBdr>
            <w:top w:val="none" w:sz="0" w:space="0" w:color="auto"/>
            <w:left w:val="none" w:sz="0" w:space="0" w:color="auto"/>
            <w:bottom w:val="none" w:sz="0" w:space="0" w:color="auto"/>
            <w:right w:val="none" w:sz="0" w:space="0" w:color="auto"/>
          </w:divBdr>
          <w:divsChild>
            <w:div w:id="154692577">
              <w:marLeft w:val="0"/>
              <w:marRight w:val="0"/>
              <w:marTop w:val="0"/>
              <w:marBottom w:val="0"/>
              <w:divBdr>
                <w:top w:val="none" w:sz="0" w:space="0" w:color="auto"/>
                <w:left w:val="none" w:sz="0" w:space="0" w:color="auto"/>
                <w:bottom w:val="none" w:sz="0" w:space="0" w:color="auto"/>
                <w:right w:val="none" w:sz="0" w:space="0" w:color="auto"/>
              </w:divBdr>
              <w:divsChild>
                <w:div w:id="1750466877">
                  <w:marLeft w:val="0"/>
                  <w:marRight w:val="0"/>
                  <w:marTop w:val="0"/>
                  <w:marBottom w:val="0"/>
                  <w:divBdr>
                    <w:top w:val="none" w:sz="0" w:space="0" w:color="auto"/>
                    <w:left w:val="none" w:sz="0" w:space="0" w:color="auto"/>
                    <w:bottom w:val="none" w:sz="0" w:space="0" w:color="auto"/>
                    <w:right w:val="none" w:sz="0" w:space="0" w:color="auto"/>
                  </w:divBdr>
                  <w:divsChild>
                    <w:div w:id="1286303681">
                      <w:marLeft w:val="0"/>
                      <w:marRight w:val="0"/>
                      <w:marTop w:val="0"/>
                      <w:marBottom w:val="0"/>
                      <w:divBdr>
                        <w:top w:val="none" w:sz="0" w:space="0" w:color="auto"/>
                        <w:left w:val="none" w:sz="0" w:space="0" w:color="auto"/>
                        <w:bottom w:val="none" w:sz="0" w:space="0" w:color="auto"/>
                        <w:right w:val="none" w:sz="0" w:space="0" w:color="auto"/>
                      </w:divBdr>
                      <w:divsChild>
                        <w:div w:id="348337047">
                          <w:marLeft w:val="0"/>
                          <w:marRight w:val="0"/>
                          <w:marTop w:val="0"/>
                          <w:marBottom w:val="0"/>
                          <w:divBdr>
                            <w:top w:val="none" w:sz="0" w:space="0" w:color="auto"/>
                            <w:left w:val="none" w:sz="0" w:space="0" w:color="auto"/>
                            <w:bottom w:val="none" w:sz="0" w:space="0" w:color="auto"/>
                            <w:right w:val="none" w:sz="0" w:space="0" w:color="auto"/>
                          </w:divBdr>
                          <w:divsChild>
                            <w:div w:id="15533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90264">
                  <w:marLeft w:val="0"/>
                  <w:marRight w:val="0"/>
                  <w:marTop w:val="0"/>
                  <w:marBottom w:val="0"/>
                  <w:divBdr>
                    <w:top w:val="none" w:sz="0" w:space="0" w:color="auto"/>
                    <w:left w:val="none" w:sz="0" w:space="0" w:color="auto"/>
                    <w:bottom w:val="none" w:sz="0" w:space="0" w:color="auto"/>
                    <w:right w:val="none" w:sz="0" w:space="0" w:color="auto"/>
                  </w:divBdr>
                  <w:divsChild>
                    <w:div w:id="4249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9821">
          <w:marLeft w:val="0"/>
          <w:marRight w:val="0"/>
          <w:marTop w:val="0"/>
          <w:marBottom w:val="0"/>
          <w:divBdr>
            <w:top w:val="none" w:sz="0" w:space="0" w:color="auto"/>
            <w:left w:val="none" w:sz="0" w:space="0" w:color="auto"/>
            <w:bottom w:val="none" w:sz="0" w:space="0" w:color="auto"/>
            <w:right w:val="none" w:sz="0" w:space="0" w:color="auto"/>
          </w:divBdr>
          <w:divsChild>
            <w:div w:id="514998433">
              <w:marLeft w:val="0"/>
              <w:marRight w:val="0"/>
              <w:marTop w:val="0"/>
              <w:marBottom w:val="0"/>
              <w:divBdr>
                <w:top w:val="none" w:sz="0" w:space="0" w:color="auto"/>
                <w:left w:val="none" w:sz="0" w:space="0" w:color="auto"/>
                <w:bottom w:val="none" w:sz="0" w:space="0" w:color="auto"/>
                <w:right w:val="none" w:sz="0" w:space="0" w:color="auto"/>
              </w:divBdr>
              <w:divsChild>
                <w:div w:id="686755240">
                  <w:marLeft w:val="0"/>
                  <w:marRight w:val="0"/>
                  <w:marTop w:val="0"/>
                  <w:marBottom w:val="0"/>
                  <w:divBdr>
                    <w:top w:val="none" w:sz="0" w:space="0" w:color="auto"/>
                    <w:left w:val="none" w:sz="0" w:space="0" w:color="auto"/>
                    <w:bottom w:val="none" w:sz="0" w:space="0" w:color="auto"/>
                    <w:right w:val="none" w:sz="0" w:space="0" w:color="auto"/>
                  </w:divBdr>
                </w:div>
                <w:div w:id="1427968676">
                  <w:marLeft w:val="0"/>
                  <w:marRight w:val="0"/>
                  <w:marTop w:val="0"/>
                  <w:marBottom w:val="0"/>
                  <w:divBdr>
                    <w:top w:val="none" w:sz="0" w:space="0" w:color="auto"/>
                    <w:left w:val="none" w:sz="0" w:space="0" w:color="auto"/>
                    <w:bottom w:val="none" w:sz="0" w:space="0" w:color="auto"/>
                    <w:right w:val="none" w:sz="0" w:space="0" w:color="auto"/>
                  </w:divBdr>
                  <w:divsChild>
                    <w:div w:id="21023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9702">
          <w:marLeft w:val="0"/>
          <w:marRight w:val="0"/>
          <w:marTop w:val="0"/>
          <w:marBottom w:val="0"/>
          <w:divBdr>
            <w:top w:val="none" w:sz="0" w:space="0" w:color="auto"/>
            <w:left w:val="none" w:sz="0" w:space="0" w:color="auto"/>
            <w:bottom w:val="none" w:sz="0" w:space="0" w:color="auto"/>
            <w:right w:val="none" w:sz="0" w:space="0" w:color="auto"/>
          </w:divBdr>
          <w:divsChild>
            <w:div w:id="1347172204">
              <w:marLeft w:val="0"/>
              <w:marRight w:val="0"/>
              <w:marTop w:val="0"/>
              <w:marBottom w:val="0"/>
              <w:divBdr>
                <w:top w:val="none" w:sz="0" w:space="0" w:color="auto"/>
                <w:left w:val="none" w:sz="0" w:space="0" w:color="auto"/>
                <w:bottom w:val="none" w:sz="0" w:space="0" w:color="auto"/>
                <w:right w:val="none" w:sz="0" w:space="0" w:color="auto"/>
              </w:divBdr>
              <w:divsChild>
                <w:div w:id="1592817926">
                  <w:marLeft w:val="0"/>
                  <w:marRight w:val="0"/>
                  <w:marTop w:val="0"/>
                  <w:marBottom w:val="0"/>
                  <w:divBdr>
                    <w:top w:val="none" w:sz="0" w:space="0" w:color="auto"/>
                    <w:left w:val="none" w:sz="0" w:space="0" w:color="auto"/>
                    <w:bottom w:val="none" w:sz="0" w:space="0" w:color="auto"/>
                    <w:right w:val="none" w:sz="0" w:space="0" w:color="auto"/>
                  </w:divBdr>
                  <w:divsChild>
                    <w:div w:id="1631276974">
                      <w:marLeft w:val="0"/>
                      <w:marRight w:val="0"/>
                      <w:marTop w:val="0"/>
                      <w:marBottom w:val="0"/>
                      <w:divBdr>
                        <w:top w:val="none" w:sz="0" w:space="0" w:color="auto"/>
                        <w:left w:val="none" w:sz="0" w:space="0" w:color="auto"/>
                        <w:bottom w:val="none" w:sz="0" w:space="0" w:color="auto"/>
                        <w:right w:val="none" w:sz="0" w:space="0" w:color="auto"/>
                      </w:divBdr>
                      <w:divsChild>
                        <w:div w:id="1434931585">
                          <w:marLeft w:val="0"/>
                          <w:marRight w:val="0"/>
                          <w:marTop w:val="0"/>
                          <w:marBottom w:val="0"/>
                          <w:divBdr>
                            <w:top w:val="none" w:sz="0" w:space="0" w:color="auto"/>
                            <w:left w:val="none" w:sz="0" w:space="0" w:color="auto"/>
                            <w:bottom w:val="none" w:sz="0" w:space="0" w:color="auto"/>
                            <w:right w:val="none" w:sz="0" w:space="0" w:color="auto"/>
                          </w:divBdr>
                          <w:divsChild>
                            <w:div w:id="8395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0212">
                  <w:marLeft w:val="0"/>
                  <w:marRight w:val="0"/>
                  <w:marTop w:val="0"/>
                  <w:marBottom w:val="0"/>
                  <w:divBdr>
                    <w:top w:val="none" w:sz="0" w:space="0" w:color="auto"/>
                    <w:left w:val="none" w:sz="0" w:space="0" w:color="auto"/>
                    <w:bottom w:val="none" w:sz="0" w:space="0" w:color="auto"/>
                    <w:right w:val="none" w:sz="0" w:space="0" w:color="auto"/>
                  </w:divBdr>
                  <w:divsChild>
                    <w:div w:id="1033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8463">
          <w:marLeft w:val="0"/>
          <w:marRight w:val="0"/>
          <w:marTop w:val="0"/>
          <w:marBottom w:val="0"/>
          <w:divBdr>
            <w:top w:val="none" w:sz="0" w:space="0" w:color="auto"/>
            <w:left w:val="none" w:sz="0" w:space="0" w:color="auto"/>
            <w:bottom w:val="none" w:sz="0" w:space="0" w:color="auto"/>
            <w:right w:val="none" w:sz="0" w:space="0" w:color="auto"/>
          </w:divBdr>
          <w:divsChild>
            <w:div w:id="734662716">
              <w:marLeft w:val="0"/>
              <w:marRight w:val="0"/>
              <w:marTop w:val="0"/>
              <w:marBottom w:val="0"/>
              <w:divBdr>
                <w:top w:val="none" w:sz="0" w:space="0" w:color="auto"/>
                <w:left w:val="none" w:sz="0" w:space="0" w:color="auto"/>
                <w:bottom w:val="none" w:sz="0" w:space="0" w:color="auto"/>
                <w:right w:val="none" w:sz="0" w:space="0" w:color="auto"/>
              </w:divBdr>
              <w:divsChild>
                <w:div w:id="651904713">
                  <w:marLeft w:val="0"/>
                  <w:marRight w:val="0"/>
                  <w:marTop w:val="0"/>
                  <w:marBottom w:val="0"/>
                  <w:divBdr>
                    <w:top w:val="none" w:sz="0" w:space="0" w:color="auto"/>
                    <w:left w:val="none" w:sz="0" w:space="0" w:color="auto"/>
                    <w:bottom w:val="none" w:sz="0" w:space="0" w:color="auto"/>
                    <w:right w:val="none" w:sz="0" w:space="0" w:color="auto"/>
                  </w:divBdr>
                </w:div>
                <w:div w:id="784348482">
                  <w:marLeft w:val="0"/>
                  <w:marRight w:val="0"/>
                  <w:marTop w:val="0"/>
                  <w:marBottom w:val="0"/>
                  <w:divBdr>
                    <w:top w:val="none" w:sz="0" w:space="0" w:color="auto"/>
                    <w:left w:val="none" w:sz="0" w:space="0" w:color="auto"/>
                    <w:bottom w:val="none" w:sz="0" w:space="0" w:color="auto"/>
                    <w:right w:val="none" w:sz="0" w:space="0" w:color="auto"/>
                  </w:divBdr>
                  <w:divsChild>
                    <w:div w:id="885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2281">
          <w:marLeft w:val="0"/>
          <w:marRight w:val="0"/>
          <w:marTop w:val="0"/>
          <w:marBottom w:val="0"/>
          <w:divBdr>
            <w:top w:val="none" w:sz="0" w:space="0" w:color="auto"/>
            <w:left w:val="none" w:sz="0" w:space="0" w:color="auto"/>
            <w:bottom w:val="none" w:sz="0" w:space="0" w:color="auto"/>
            <w:right w:val="none" w:sz="0" w:space="0" w:color="auto"/>
          </w:divBdr>
          <w:divsChild>
            <w:div w:id="1285424692">
              <w:marLeft w:val="0"/>
              <w:marRight w:val="0"/>
              <w:marTop w:val="0"/>
              <w:marBottom w:val="0"/>
              <w:divBdr>
                <w:top w:val="none" w:sz="0" w:space="0" w:color="auto"/>
                <w:left w:val="none" w:sz="0" w:space="0" w:color="auto"/>
                <w:bottom w:val="none" w:sz="0" w:space="0" w:color="auto"/>
                <w:right w:val="none" w:sz="0" w:space="0" w:color="auto"/>
              </w:divBdr>
              <w:divsChild>
                <w:div w:id="1361972784">
                  <w:marLeft w:val="0"/>
                  <w:marRight w:val="0"/>
                  <w:marTop w:val="0"/>
                  <w:marBottom w:val="0"/>
                  <w:divBdr>
                    <w:top w:val="none" w:sz="0" w:space="0" w:color="auto"/>
                    <w:left w:val="none" w:sz="0" w:space="0" w:color="auto"/>
                    <w:bottom w:val="none" w:sz="0" w:space="0" w:color="auto"/>
                    <w:right w:val="none" w:sz="0" w:space="0" w:color="auto"/>
                  </w:divBdr>
                  <w:divsChild>
                    <w:div w:id="406731587">
                      <w:marLeft w:val="0"/>
                      <w:marRight w:val="0"/>
                      <w:marTop w:val="0"/>
                      <w:marBottom w:val="0"/>
                      <w:divBdr>
                        <w:top w:val="none" w:sz="0" w:space="0" w:color="auto"/>
                        <w:left w:val="none" w:sz="0" w:space="0" w:color="auto"/>
                        <w:bottom w:val="none" w:sz="0" w:space="0" w:color="auto"/>
                        <w:right w:val="none" w:sz="0" w:space="0" w:color="auto"/>
                      </w:divBdr>
                      <w:divsChild>
                        <w:div w:id="1946837740">
                          <w:marLeft w:val="0"/>
                          <w:marRight w:val="0"/>
                          <w:marTop w:val="0"/>
                          <w:marBottom w:val="0"/>
                          <w:divBdr>
                            <w:top w:val="none" w:sz="0" w:space="0" w:color="auto"/>
                            <w:left w:val="none" w:sz="0" w:space="0" w:color="auto"/>
                            <w:bottom w:val="none" w:sz="0" w:space="0" w:color="auto"/>
                            <w:right w:val="none" w:sz="0" w:space="0" w:color="auto"/>
                          </w:divBdr>
                          <w:divsChild>
                            <w:div w:id="794100195">
                              <w:marLeft w:val="0"/>
                              <w:marRight w:val="0"/>
                              <w:marTop w:val="0"/>
                              <w:marBottom w:val="0"/>
                              <w:divBdr>
                                <w:top w:val="none" w:sz="0" w:space="0" w:color="auto"/>
                                <w:left w:val="none" w:sz="0" w:space="0" w:color="auto"/>
                                <w:bottom w:val="none" w:sz="0" w:space="0" w:color="auto"/>
                                <w:right w:val="none" w:sz="0" w:space="0" w:color="auto"/>
                              </w:divBdr>
                              <w:divsChild>
                                <w:div w:id="1725253857">
                                  <w:marLeft w:val="0"/>
                                  <w:marRight w:val="0"/>
                                  <w:marTop w:val="0"/>
                                  <w:marBottom w:val="0"/>
                                  <w:divBdr>
                                    <w:top w:val="none" w:sz="0" w:space="0" w:color="auto"/>
                                    <w:left w:val="none" w:sz="0" w:space="0" w:color="auto"/>
                                    <w:bottom w:val="none" w:sz="0" w:space="0" w:color="auto"/>
                                    <w:right w:val="none" w:sz="0" w:space="0" w:color="auto"/>
                                  </w:divBdr>
                                  <w:divsChild>
                                    <w:div w:id="1175269212">
                                      <w:marLeft w:val="0"/>
                                      <w:marRight w:val="0"/>
                                      <w:marTop w:val="0"/>
                                      <w:marBottom w:val="0"/>
                                      <w:divBdr>
                                        <w:top w:val="none" w:sz="0" w:space="0" w:color="auto"/>
                                        <w:left w:val="none" w:sz="0" w:space="0" w:color="auto"/>
                                        <w:bottom w:val="none" w:sz="0" w:space="0" w:color="auto"/>
                                        <w:right w:val="none" w:sz="0" w:space="0" w:color="auto"/>
                                      </w:divBdr>
                                      <w:divsChild>
                                        <w:div w:id="4916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6515">
                                  <w:marLeft w:val="0"/>
                                  <w:marRight w:val="0"/>
                                  <w:marTop w:val="0"/>
                                  <w:marBottom w:val="0"/>
                                  <w:divBdr>
                                    <w:top w:val="none" w:sz="0" w:space="0" w:color="auto"/>
                                    <w:left w:val="none" w:sz="0" w:space="0" w:color="auto"/>
                                    <w:bottom w:val="none" w:sz="0" w:space="0" w:color="auto"/>
                                    <w:right w:val="none" w:sz="0" w:space="0" w:color="auto"/>
                                  </w:divBdr>
                                  <w:divsChild>
                                    <w:div w:id="2136023924">
                                      <w:marLeft w:val="0"/>
                                      <w:marRight w:val="0"/>
                                      <w:marTop w:val="0"/>
                                      <w:marBottom w:val="0"/>
                                      <w:divBdr>
                                        <w:top w:val="none" w:sz="0" w:space="0" w:color="auto"/>
                                        <w:left w:val="none" w:sz="0" w:space="0" w:color="auto"/>
                                        <w:bottom w:val="none" w:sz="0" w:space="0" w:color="auto"/>
                                        <w:right w:val="none" w:sz="0" w:space="0" w:color="auto"/>
                                      </w:divBdr>
                                    </w:div>
                                    <w:div w:id="9340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1803">
                      <w:marLeft w:val="0"/>
                      <w:marRight w:val="0"/>
                      <w:marTop w:val="0"/>
                      <w:marBottom w:val="0"/>
                      <w:divBdr>
                        <w:top w:val="none" w:sz="0" w:space="0" w:color="auto"/>
                        <w:left w:val="none" w:sz="0" w:space="0" w:color="auto"/>
                        <w:bottom w:val="none" w:sz="0" w:space="0" w:color="auto"/>
                        <w:right w:val="none" w:sz="0" w:space="0" w:color="auto"/>
                      </w:divBdr>
                      <w:divsChild>
                        <w:div w:id="276718739">
                          <w:marLeft w:val="0"/>
                          <w:marRight w:val="0"/>
                          <w:marTop w:val="0"/>
                          <w:marBottom w:val="0"/>
                          <w:divBdr>
                            <w:top w:val="none" w:sz="0" w:space="0" w:color="auto"/>
                            <w:left w:val="none" w:sz="0" w:space="0" w:color="auto"/>
                            <w:bottom w:val="none" w:sz="0" w:space="0" w:color="auto"/>
                            <w:right w:val="none" w:sz="0" w:space="0" w:color="auto"/>
                          </w:divBdr>
                          <w:divsChild>
                            <w:div w:id="820391873">
                              <w:marLeft w:val="0"/>
                              <w:marRight w:val="0"/>
                              <w:marTop w:val="0"/>
                              <w:marBottom w:val="0"/>
                              <w:divBdr>
                                <w:top w:val="none" w:sz="0" w:space="0" w:color="auto"/>
                                <w:left w:val="none" w:sz="0" w:space="0" w:color="auto"/>
                                <w:bottom w:val="none" w:sz="0" w:space="0" w:color="auto"/>
                                <w:right w:val="none" w:sz="0" w:space="0" w:color="auto"/>
                              </w:divBdr>
                              <w:divsChild>
                                <w:div w:id="17321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165563">
      <w:bodyDiv w:val="1"/>
      <w:marLeft w:val="0"/>
      <w:marRight w:val="0"/>
      <w:marTop w:val="0"/>
      <w:marBottom w:val="0"/>
      <w:divBdr>
        <w:top w:val="none" w:sz="0" w:space="0" w:color="auto"/>
        <w:left w:val="none" w:sz="0" w:space="0" w:color="auto"/>
        <w:bottom w:val="none" w:sz="0" w:space="0" w:color="auto"/>
        <w:right w:val="none" w:sz="0" w:space="0" w:color="auto"/>
      </w:divBdr>
    </w:div>
    <w:div w:id="1599559572">
      <w:bodyDiv w:val="1"/>
      <w:marLeft w:val="0"/>
      <w:marRight w:val="0"/>
      <w:marTop w:val="0"/>
      <w:marBottom w:val="0"/>
      <w:divBdr>
        <w:top w:val="none" w:sz="0" w:space="0" w:color="auto"/>
        <w:left w:val="none" w:sz="0" w:space="0" w:color="auto"/>
        <w:bottom w:val="none" w:sz="0" w:space="0" w:color="auto"/>
        <w:right w:val="none" w:sz="0" w:space="0" w:color="auto"/>
      </w:divBdr>
    </w:div>
    <w:div w:id="1630549903">
      <w:bodyDiv w:val="1"/>
      <w:marLeft w:val="0"/>
      <w:marRight w:val="0"/>
      <w:marTop w:val="0"/>
      <w:marBottom w:val="0"/>
      <w:divBdr>
        <w:top w:val="none" w:sz="0" w:space="0" w:color="auto"/>
        <w:left w:val="none" w:sz="0" w:space="0" w:color="auto"/>
        <w:bottom w:val="none" w:sz="0" w:space="0" w:color="auto"/>
        <w:right w:val="none" w:sz="0" w:space="0" w:color="auto"/>
      </w:divBdr>
      <w:divsChild>
        <w:div w:id="1967008664">
          <w:marLeft w:val="0"/>
          <w:marRight w:val="0"/>
          <w:marTop w:val="0"/>
          <w:marBottom w:val="0"/>
          <w:divBdr>
            <w:top w:val="none" w:sz="0" w:space="0" w:color="auto"/>
            <w:left w:val="none" w:sz="0" w:space="0" w:color="auto"/>
            <w:bottom w:val="none" w:sz="0" w:space="0" w:color="auto"/>
            <w:right w:val="none" w:sz="0" w:space="0" w:color="auto"/>
          </w:divBdr>
          <w:divsChild>
            <w:div w:id="1567646013">
              <w:marLeft w:val="0"/>
              <w:marRight w:val="0"/>
              <w:marTop w:val="0"/>
              <w:marBottom w:val="0"/>
              <w:divBdr>
                <w:top w:val="none" w:sz="0" w:space="0" w:color="auto"/>
                <w:left w:val="none" w:sz="0" w:space="0" w:color="auto"/>
                <w:bottom w:val="none" w:sz="0" w:space="0" w:color="auto"/>
                <w:right w:val="none" w:sz="0" w:space="0" w:color="auto"/>
              </w:divBdr>
              <w:divsChild>
                <w:div w:id="5952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7614">
          <w:marLeft w:val="0"/>
          <w:marRight w:val="0"/>
          <w:marTop w:val="0"/>
          <w:marBottom w:val="0"/>
          <w:divBdr>
            <w:top w:val="none" w:sz="0" w:space="0" w:color="auto"/>
            <w:left w:val="none" w:sz="0" w:space="0" w:color="auto"/>
            <w:bottom w:val="none" w:sz="0" w:space="0" w:color="auto"/>
            <w:right w:val="none" w:sz="0" w:space="0" w:color="auto"/>
          </w:divBdr>
          <w:divsChild>
            <w:div w:id="240721887">
              <w:marLeft w:val="0"/>
              <w:marRight w:val="0"/>
              <w:marTop w:val="0"/>
              <w:marBottom w:val="0"/>
              <w:divBdr>
                <w:top w:val="none" w:sz="0" w:space="0" w:color="auto"/>
                <w:left w:val="none" w:sz="0" w:space="0" w:color="auto"/>
                <w:bottom w:val="none" w:sz="0" w:space="0" w:color="auto"/>
                <w:right w:val="none" w:sz="0" w:space="0" w:color="auto"/>
              </w:divBdr>
              <w:divsChild>
                <w:div w:id="1338075278">
                  <w:marLeft w:val="0"/>
                  <w:marRight w:val="0"/>
                  <w:marTop w:val="0"/>
                  <w:marBottom w:val="0"/>
                  <w:divBdr>
                    <w:top w:val="none" w:sz="0" w:space="0" w:color="auto"/>
                    <w:left w:val="none" w:sz="0" w:space="0" w:color="auto"/>
                    <w:bottom w:val="none" w:sz="0" w:space="0" w:color="auto"/>
                    <w:right w:val="none" w:sz="0" w:space="0" w:color="auto"/>
                  </w:divBdr>
                  <w:divsChild>
                    <w:div w:id="1281064017">
                      <w:marLeft w:val="0"/>
                      <w:marRight w:val="0"/>
                      <w:marTop w:val="0"/>
                      <w:marBottom w:val="0"/>
                      <w:divBdr>
                        <w:top w:val="none" w:sz="0" w:space="0" w:color="auto"/>
                        <w:left w:val="none" w:sz="0" w:space="0" w:color="auto"/>
                        <w:bottom w:val="none" w:sz="0" w:space="0" w:color="auto"/>
                        <w:right w:val="none" w:sz="0" w:space="0" w:color="auto"/>
                      </w:divBdr>
                      <w:divsChild>
                        <w:div w:id="126901129">
                          <w:marLeft w:val="0"/>
                          <w:marRight w:val="0"/>
                          <w:marTop w:val="0"/>
                          <w:marBottom w:val="0"/>
                          <w:divBdr>
                            <w:top w:val="none" w:sz="0" w:space="0" w:color="auto"/>
                            <w:left w:val="none" w:sz="0" w:space="0" w:color="auto"/>
                            <w:bottom w:val="none" w:sz="0" w:space="0" w:color="auto"/>
                            <w:right w:val="none" w:sz="0" w:space="0" w:color="auto"/>
                          </w:divBdr>
                          <w:divsChild>
                            <w:div w:id="18844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8199">
                  <w:marLeft w:val="0"/>
                  <w:marRight w:val="0"/>
                  <w:marTop w:val="0"/>
                  <w:marBottom w:val="0"/>
                  <w:divBdr>
                    <w:top w:val="none" w:sz="0" w:space="0" w:color="auto"/>
                    <w:left w:val="none" w:sz="0" w:space="0" w:color="auto"/>
                    <w:bottom w:val="none" w:sz="0" w:space="0" w:color="auto"/>
                    <w:right w:val="none" w:sz="0" w:space="0" w:color="auto"/>
                  </w:divBdr>
                  <w:divsChild>
                    <w:div w:id="1052462774">
                      <w:marLeft w:val="0"/>
                      <w:marRight w:val="0"/>
                      <w:marTop w:val="0"/>
                      <w:marBottom w:val="0"/>
                      <w:divBdr>
                        <w:top w:val="none" w:sz="0" w:space="0" w:color="auto"/>
                        <w:left w:val="none" w:sz="0" w:space="0" w:color="auto"/>
                        <w:bottom w:val="none" w:sz="0" w:space="0" w:color="auto"/>
                        <w:right w:val="none" w:sz="0" w:space="0" w:color="auto"/>
                      </w:divBdr>
                      <w:divsChild>
                        <w:div w:id="8480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7778">
          <w:marLeft w:val="0"/>
          <w:marRight w:val="0"/>
          <w:marTop w:val="0"/>
          <w:marBottom w:val="0"/>
          <w:divBdr>
            <w:top w:val="none" w:sz="0" w:space="0" w:color="auto"/>
            <w:left w:val="none" w:sz="0" w:space="0" w:color="auto"/>
            <w:bottom w:val="none" w:sz="0" w:space="0" w:color="auto"/>
            <w:right w:val="none" w:sz="0" w:space="0" w:color="auto"/>
          </w:divBdr>
          <w:divsChild>
            <w:div w:id="1598631033">
              <w:marLeft w:val="0"/>
              <w:marRight w:val="0"/>
              <w:marTop w:val="0"/>
              <w:marBottom w:val="0"/>
              <w:divBdr>
                <w:top w:val="none" w:sz="0" w:space="0" w:color="auto"/>
                <w:left w:val="none" w:sz="0" w:space="0" w:color="auto"/>
                <w:bottom w:val="none" w:sz="0" w:space="0" w:color="auto"/>
                <w:right w:val="none" w:sz="0" w:space="0" w:color="auto"/>
              </w:divBdr>
              <w:divsChild>
                <w:div w:id="1076634634">
                  <w:marLeft w:val="0"/>
                  <w:marRight w:val="0"/>
                  <w:marTop w:val="0"/>
                  <w:marBottom w:val="0"/>
                  <w:divBdr>
                    <w:top w:val="none" w:sz="0" w:space="0" w:color="auto"/>
                    <w:left w:val="none" w:sz="0" w:space="0" w:color="auto"/>
                    <w:bottom w:val="none" w:sz="0" w:space="0" w:color="auto"/>
                    <w:right w:val="none" w:sz="0" w:space="0" w:color="auto"/>
                  </w:divBdr>
                </w:div>
                <w:div w:id="748311523">
                  <w:marLeft w:val="0"/>
                  <w:marRight w:val="0"/>
                  <w:marTop w:val="0"/>
                  <w:marBottom w:val="0"/>
                  <w:divBdr>
                    <w:top w:val="none" w:sz="0" w:space="0" w:color="auto"/>
                    <w:left w:val="none" w:sz="0" w:space="0" w:color="auto"/>
                    <w:bottom w:val="none" w:sz="0" w:space="0" w:color="auto"/>
                    <w:right w:val="none" w:sz="0" w:space="0" w:color="auto"/>
                  </w:divBdr>
                  <w:divsChild>
                    <w:div w:id="4100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1215">
          <w:marLeft w:val="0"/>
          <w:marRight w:val="0"/>
          <w:marTop w:val="0"/>
          <w:marBottom w:val="0"/>
          <w:divBdr>
            <w:top w:val="none" w:sz="0" w:space="0" w:color="auto"/>
            <w:left w:val="none" w:sz="0" w:space="0" w:color="auto"/>
            <w:bottom w:val="none" w:sz="0" w:space="0" w:color="auto"/>
            <w:right w:val="none" w:sz="0" w:space="0" w:color="auto"/>
          </w:divBdr>
          <w:divsChild>
            <w:div w:id="71008220">
              <w:marLeft w:val="0"/>
              <w:marRight w:val="0"/>
              <w:marTop w:val="0"/>
              <w:marBottom w:val="0"/>
              <w:divBdr>
                <w:top w:val="none" w:sz="0" w:space="0" w:color="auto"/>
                <w:left w:val="none" w:sz="0" w:space="0" w:color="auto"/>
                <w:bottom w:val="none" w:sz="0" w:space="0" w:color="auto"/>
                <w:right w:val="none" w:sz="0" w:space="0" w:color="auto"/>
              </w:divBdr>
              <w:divsChild>
                <w:div w:id="1414936483">
                  <w:marLeft w:val="0"/>
                  <w:marRight w:val="0"/>
                  <w:marTop w:val="0"/>
                  <w:marBottom w:val="0"/>
                  <w:divBdr>
                    <w:top w:val="none" w:sz="0" w:space="0" w:color="auto"/>
                    <w:left w:val="none" w:sz="0" w:space="0" w:color="auto"/>
                    <w:bottom w:val="none" w:sz="0" w:space="0" w:color="auto"/>
                    <w:right w:val="none" w:sz="0" w:space="0" w:color="auto"/>
                  </w:divBdr>
                  <w:divsChild>
                    <w:div w:id="257295906">
                      <w:marLeft w:val="0"/>
                      <w:marRight w:val="0"/>
                      <w:marTop w:val="0"/>
                      <w:marBottom w:val="0"/>
                      <w:divBdr>
                        <w:top w:val="none" w:sz="0" w:space="0" w:color="auto"/>
                        <w:left w:val="none" w:sz="0" w:space="0" w:color="auto"/>
                        <w:bottom w:val="none" w:sz="0" w:space="0" w:color="auto"/>
                        <w:right w:val="none" w:sz="0" w:space="0" w:color="auto"/>
                      </w:divBdr>
                      <w:divsChild>
                        <w:div w:id="817964749">
                          <w:marLeft w:val="0"/>
                          <w:marRight w:val="0"/>
                          <w:marTop w:val="0"/>
                          <w:marBottom w:val="0"/>
                          <w:divBdr>
                            <w:top w:val="none" w:sz="0" w:space="0" w:color="auto"/>
                            <w:left w:val="none" w:sz="0" w:space="0" w:color="auto"/>
                            <w:bottom w:val="none" w:sz="0" w:space="0" w:color="auto"/>
                            <w:right w:val="none" w:sz="0" w:space="0" w:color="auto"/>
                          </w:divBdr>
                          <w:divsChild>
                            <w:div w:id="426266898">
                              <w:marLeft w:val="0"/>
                              <w:marRight w:val="0"/>
                              <w:marTop w:val="0"/>
                              <w:marBottom w:val="0"/>
                              <w:divBdr>
                                <w:top w:val="none" w:sz="0" w:space="0" w:color="auto"/>
                                <w:left w:val="none" w:sz="0" w:space="0" w:color="auto"/>
                                <w:bottom w:val="none" w:sz="0" w:space="0" w:color="auto"/>
                                <w:right w:val="none" w:sz="0" w:space="0" w:color="auto"/>
                              </w:divBdr>
                              <w:divsChild>
                                <w:div w:id="1997950041">
                                  <w:marLeft w:val="0"/>
                                  <w:marRight w:val="0"/>
                                  <w:marTop w:val="0"/>
                                  <w:marBottom w:val="0"/>
                                  <w:divBdr>
                                    <w:top w:val="none" w:sz="0" w:space="0" w:color="auto"/>
                                    <w:left w:val="none" w:sz="0" w:space="0" w:color="auto"/>
                                    <w:bottom w:val="none" w:sz="0" w:space="0" w:color="auto"/>
                                    <w:right w:val="none" w:sz="0" w:space="0" w:color="auto"/>
                                  </w:divBdr>
                                  <w:divsChild>
                                    <w:div w:id="4463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171">
                  <w:marLeft w:val="0"/>
                  <w:marRight w:val="0"/>
                  <w:marTop w:val="0"/>
                  <w:marBottom w:val="0"/>
                  <w:divBdr>
                    <w:top w:val="none" w:sz="0" w:space="0" w:color="auto"/>
                    <w:left w:val="none" w:sz="0" w:space="0" w:color="auto"/>
                    <w:bottom w:val="none" w:sz="0" w:space="0" w:color="auto"/>
                    <w:right w:val="none" w:sz="0" w:space="0" w:color="auto"/>
                  </w:divBdr>
                  <w:divsChild>
                    <w:div w:id="1624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4937">
          <w:marLeft w:val="0"/>
          <w:marRight w:val="0"/>
          <w:marTop w:val="0"/>
          <w:marBottom w:val="0"/>
          <w:divBdr>
            <w:top w:val="none" w:sz="0" w:space="0" w:color="auto"/>
            <w:left w:val="none" w:sz="0" w:space="0" w:color="auto"/>
            <w:bottom w:val="none" w:sz="0" w:space="0" w:color="auto"/>
            <w:right w:val="none" w:sz="0" w:space="0" w:color="auto"/>
          </w:divBdr>
          <w:divsChild>
            <w:div w:id="309557164">
              <w:marLeft w:val="0"/>
              <w:marRight w:val="0"/>
              <w:marTop w:val="0"/>
              <w:marBottom w:val="0"/>
              <w:divBdr>
                <w:top w:val="none" w:sz="0" w:space="0" w:color="auto"/>
                <w:left w:val="none" w:sz="0" w:space="0" w:color="auto"/>
                <w:bottom w:val="none" w:sz="0" w:space="0" w:color="auto"/>
                <w:right w:val="none" w:sz="0" w:space="0" w:color="auto"/>
              </w:divBdr>
              <w:divsChild>
                <w:div w:id="247885565">
                  <w:marLeft w:val="0"/>
                  <w:marRight w:val="0"/>
                  <w:marTop w:val="0"/>
                  <w:marBottom w:val="0"/>
                  <w:divBdr>
                    <w:top w:val="none" w:sz="0" w:space="0" w:color="auto"/>
                    <w:left w:val="none" w:sz="0" w:space="0" w:color="auto"/>
                    <w:bottom w:val="none" w:sz="0" w:space="0" w:color="auto"/>
                    <w:right w:val="none" w:sz="0" w:space="0" w:color="auto"/>
                  </w:divBdr>
                </w:div>
                <w:div w:id="424613309">
                  <w:marLeft w:val="0"/>
                  <w:marRight w:val="0"/>
                  <w:marTop w:val="0"/>
                  <w:marBottom w:val="0"/>
                  <w:divBdr>
                    <w:top w:val="none" w:sz="0" w:space="0" w:color="auto"/>
                    <w:left w:val="none" w:sz="0" w:space="0" w:color="auto"/>
                    <w:bottom w:val="none" w:sz="0" w:space="0" w:color="auto"/>
                    <w:right w:val="none" w:sz="0" w:space="0" w:color="auto"/>
                  </w:divBdr>
                  <w:divsChild>
                    <w:div w:id="3556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5231">
          <w:marLeft w:val="0"/>
          <w:marRight w:val="0"/>
          <w:marTop w:val="0"/>
          <w:marBottom w:val="0"/>
          <w:divBdr>
            <w:top w:val="none" w:sz="0" w:space="0" w:color="auto"/>
            <w:left w:val="none" w:sz="0" w:space="0" w:color="auto"/>
            <w:bottom w:val="none" w:sz="0" w:space="0" w:color="auto"/>
            <w:right w:val="none" w:sz="0" w:space="0" w:color="auto"/>
          </w:divBdr>
          <w:divsChild>
            <w:div w:id="709771178">
              <w:marLeft w:val="0"/>
              <w:marRight w:val="0"/>
              <w:marTop w:val="0"/>
              <w:marBottom w:val="0"/>
              <w:divBdr>
                <w:top w:val="none" w:sz="0" w:space="0" w:color="auto"/>
                <w:left w:val="none" w:sz="0" w:space="0" w:color="auto"/>
                <w:bottom w:val="none" w:sz="0" w:space="0" w:color="auto"/>
                <w:right w:val="none" w:sz="0" w:space="0" w:color="auto"/>
              </w:divBdr>
              <w:divsChild>
                <w:div w:id="307711760">
                  <w:marLeft w:val="0"/>
                  <w:marRight w:val="0"/>
                  <w:marTop w:val="0"/>
                  <w:marBottom w:val="0"/>
                  <w:divBdr>
                    <w:top w:val="none" w:sz="0" w:space="0" w:color="auto"/>
                    <w:left w:val="none" w:sz="0" w:space="0" w:color="auto"/>
                    <w:bottom w:val="none" w:sz="0" w:space="0" w:color="auto"/>
                    <w:right w:val="none" w:sz="0" w:space="0" w:color="auto"/>
                  </w:divBdr>
                  <w:divsChild>
                    <w:div w:id="1134635585">
                      <w:marLeft w:val="0"/>
                      <w:marRight w:val="0"/>
                      <w:marTop w:val="0"/>
                      <w:marBottom w:val="0"/>
                      <w:divBdr>
                        <w:top w:val="none" w:sz="0" w:space="0" w:color="auto"/>
                        <w:left w:val="none" w:sz="0" w:space="0" w:color="auto"/>
                        <w:bottom w:val="none" w:sz="0" w:space="0" w:color="auto"/>
                        <w:right w:val="none" w:sz="0" w:space="0" w:color="auto"/>
                      </w:divBdr>
                      <w:divsChild>
                        <w:div w:id="102965025">
                          <w:marLeft w:val="0"/>
                          <w:marRight w:val="0"/>
                          <w:marTop w:val="0"/>
                          <w:marBottom w:val="0"/>
                          <w:divBdr>
                            <w:top w:val="none" w:sz="0" w:space="0" w:color="auto"/>
                            <w:left w:val="none" w:sz="0" w:space="0" w:color="auto"/>
                            <w:bottom w:val="none" w:sz="0" w:space="0" w:color="auto"/>
                            <w:right w:val="none" w:sz="0" w:space="0" w:color="auto"/>
                          </w:divBdr>
                          <w:divsChild>
                            <w:div w:id="1989674078">
                              <w:marLeft w:val="0"/>
                              <w:marRight w:val="0"/>
                              <w:marTop w:val="0"/>
                              <w:marBottom w:val="0"/>
                              <w:divBdr>
                                <w:top w:val="none" w:sz="0" w:space="0" w:color="auto"/>
                                <w:left w:val="none" w:sz="0" w:space="0" w:color="auto"/>
                                <w:bottom w:val="none" w:sz="0" w:space="0" w:color="auto"/>
                                <w:right w:val="none" w:sz="0" w:space="0" w:color="auto"/>
                              </w:divBdr>
                              <w:divsChild>
                                <w:div w:id="182210620">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sChild>
                                    <w:div w:id="88624803">
                                      <w:marLeft w:val="0"/>
                                      <w:marRight w:val="0"/>
                                      <w:marTop w:val="0"/>
                                      <w:marBottom w:val="0"/>
                                      <w:divBdr>
                                        <w:top w:val="none" w:sz="0" w:space="0" w:color="auto"/>
                                        <w:left w:val="none" w:sz="0" w:space="0" w:color="auto"/>
                                        <w:bottom w:val="none" w:sz="0" w:space="0" w:color="auto"/>
                                        <w:right w:val="none" w:sz="0" w:space="0" w:color="auto"/>
                                      </w:divBdr>
                                    </w:div>
                                    <w:div w:id="1670719812">
                                      <w:marLeft w:val="0"/>
                                      <w:marRight w:val="0"/>
                                      <w:marTop w:val="0"/>
                                      <w:marBottom w:val="0"/>
                                      <w:divBdr>
                                        <w:top w:val="none" w:sz="0" w:space="0" w:color="auto"/>
                                        <w:left w:val="none" w:sz="0" w:space="0" w:color="auto"/>
                                        <w:bottom w:val="none" w:sz="0" w:space="0" w:color="auto"/>
                                        <w:right w:val="none" w:sz="0" w:space="0" w:color="auto"/>
                                      </w:divBdr>
                                    </w:div>
                                    <w:div w:id="747118871">
                                      <w:marLeft w:val="0"/>
                                      <w:marRight w:val="0"/>
                                      <w:marTop w:val="0"/>
                                      <w:marBottom w:val="0"/>
                                      <w:divBdr>
                                        <w:top w:val="none" w:sz="0" w:space="0" w:color="auto"/>
                                        <w:left w:val="none" w:sz="0" w:space="0" w:color="auto"/>
                                        <w:bottom w:val="none" w:sz="0" w:space="0" w:color="auto"/>
                                        <w:right w:val="none" w:sz="0" w:space="0" w:color="auto"/>
                                      </w:divBdr>
                                    </w:div>
                                    <w:div w:id="21358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449470">
      <w:bodyDiv w:val="1"/>
      <w:marLeft w:val="0"/>
      <w:marRight w:val="0"/>
      <w:marTop w:val="0"/>
      <w:marBottom w:val="0"/>
      <w:divBdr>
        <w:top w:val="none" w:sz="0" w:space="0" w:color="auto"/>
        <w:left w:val="none" w:sz="0" w:space="0" w:color="auto"/>
        <w:bottom w:val="none" w:sz="0" w:space="0" w:color="auto"/>
        <w:right w:val="none" w:sz="0" w:space="0" w:color="auto"/>
      </w:divBdr>
      <w:divsChild>
        <w:div w:id="59403105">
          <w:marLeft w:val="0"/>
          <w:marRight w:val="0"/>
          <w:marTop w:val="0"/>
          <w:marBottom w:val="0"/>
          <w:divBdr>
            <w:top w:val="none" w:sz="0" w:space="0" w:color="auto"/>
            <w:left w:val="none" w:sz="0" w:space="0" w:color="auto"/>
            <w:bottom w:val="none" w:sz="0" w:space="0" w:color="auto"/>
            <w:right w:val="none" w:sz="0" w:space="0" w:color="auto"/>
          </w:divBdr>
        </w:div>
        <w:div w:id="79327818">
          <w:marLeft w:val="0"/>
          <w:marRight w:val="0"/>
          <w:marTop w:val="0"/>
          <w:marBottom w:val="0"/>
          <w:divBdr>
            <w:top w:val="none" w:sz="0" w:space="0" w:color="auto"/>
            <w:left w:val="none" w:sz="0" w:space="0" w:color="auto"/>
            <w:bottom w:val="none" w:sz="0" w:space="0" w:color="auto"/>
            <w:right w:val="none" w:sz="0" w:space="0" w:color="auto"/>
          </w:divBdr>
        </w:div>
        <w:div w:id="569386886">
          <w:marLeft w:val="0"/>
          <w:marRight w:val="0"/>
          <w:marTop w:val="0"/>
          <w:marBottom w:val="0"/>
          <w:divBdr>
            <w:top w:val="none" w:sz="0" w:space="0" w:color="auto"/>
            <w:left w:val="none" w:sz="0" w:space="0" w:color="auto"/>
            <w:bottom w:val="none" w:sz="0" w:space="0" w:color="auto"/>
            <w:right w:val="none" w:sz="0" w:space="0" w:color="auto"/>
          </w:divBdr>
        </w:div>
      </w:divsChild>
    </w:div>
    <w:div w:id="1788815861">
      <w:bodyDiv w:val="1"/>
      <w:marLeft w:val="0"/>
      <w:marRight w:val="0"/>
      <w:marTop w:val="0"/>
      <w:marBottom w:val="0"/>
      <w:divBdr>
        <w:top w:val="none" w:sz="0" w:space="0" w:color="auto"/>
        <w:left w:val="none" w:sz="0" w:space="0" w:color="auto"/>
        <w:bottom w:val="none" w:sz="0" w:space="0" w:color="auto"/>
        <w:right w:val="none" w:sz="0" w:space="0" w:color="auto"/>
      </w:divBdr>
      <w:divsChild>
        <w:div w:id="286008462">
          <w:marLeft w:val="0"/>
          <w:marRight w:val="0"/>
          <w:marTop w:val="0"/>
          <w:marBottom w:val="0"/>
          <w:divBdr>
            <w:top w:val="none" w:sz="0" w:space="0" w:color="auto"/>
            <w:left w:val="none" w:sz="0" w:space="0" w:color="auto"/>
            <w:bottom w:val="none" w:sz="0" w:space="0" w:color="auto"/>
            <w:right w:val="none" w:sz="0" w:space="0" w:color="auto"/>
          </w:divBdr>
        </w:div>
      </w:divsChild>
    </w:div>
    <w:div w:id="2023817952">
      <w:bodyDiv w:val="1"/>
      <w:marLeft w:val="0"/>
      <w:marRight w:val="0"/>
      <w:marTop w:val="0"/>
      <w:marBottom w:val="0"/>
      <w:divBdr>
        <w:top w:val="none" w:sz="0" w:space="0" w:color="auto"/>
        <w:left w:val="none" w:sz="0" w:space="0" w:color="auto"/>
        <w:bottom w:val="none" w:sz="0" w:space="0" w:color="auto"/>
        <w:right w:val="none" w:sz="0" w:space="0" w:color="auto"/>
      </w:divBdr>
    </w:div>
    <w:div w:id="2098090454">
      <w:bodyDiv w:val="1"/>
      <w:marLeft w:val="0"/>
      <w:marRight w:val="0"/>
      <w:marTop w:val="0"/>
      <w:marBottom w:val="0"/>
      <w:divBdr>
        <w:top w:val="none" w:sz="0" w:space="0" w:color="auto"/>
        <w:left w:val="none" w:sz="0" w:space="0" w:color="auto"/>
        <w:bottom w:val="none" w:sz="0" w:space="0" w:color="auto"/>
        <w:right w:val="none" w:sz="0" w:space="0" w:color="auto"/>
      </w:divBdr>
      <w:divsChild>
        <w:div w:id="1710374892">
          <w:marLeft w:val="0"/>
          <w:marRight w:val="0"/>
          <w:marTop w:val="0"/>
          <w:marBottom w:val="0"/>
          <w:divBdr>
            <w:top w:val="none" w:sz="0" w:space="0" w:color="auto"/>
            <w:left w:val="none" w:sz="0" w:space="0" w:color="auto"/>
            <w:bottom w:val="none" w:sz="0" w:space="0" w:color="auto"/>
            <w:right w:val="none" w:sz="0" w:space="0" w:color="auto"/>
          </w:divBdr>
        </w:div>
        <w:div w:id="156587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herut-leumi.co.il/indexeng.aspx" TargetMode="External"/><Relationship Id="rId117" Type="http://schemas.openxmlformats.org/officeDocument/2006/relationships/hyperlink" Target="http://www.ein-harod.co.il/en/?cat=5" TargetMode="External"/><Relationship Id="rId21" Type="http://schemas.openxmlformats.org/officeDocument/2006/relationships/hyperlink" Target="http://www.sviva.gov.il/English/ResourcesandServices/NewsAndEvents/Events/Pages/2016/World-Oceans-Day.aspx" TargetMode="External"/><Relationship Id="rId42" Type="http://schemas.openxmlformats.org/officeDocument/2006/relationships/hyperlink" Target="http://www.ecomusicplay.com" TargetMode="External"/><Relationship Id="rId47" Type="http://schemas.openxmlformats.org/officeDocument/2006/relationships/hyperlink" Target="https://www.youtube.com/watch?v=UB9RC58pHPM" TargetMode="External"/><Relationship Id="rId63" Type="http://schemas.openxmlformats.org/officeDocument/2006/relationships/image" Target="media/image4.jpeg"/><Relationship Id="rId68" Type="http://schemas.openxmlformats.org/officeDocument/2006/relationships/hyperlink" Target="mailto:studiosfot@gmail.com" TargetMode="External"/><Relationship Id="rId84" Type="http://schemas.openxmlformats.org/officeDocument/2006/relationships/hyperlink" Target="https://en.wikipedia.org/wiki/Olive_oil" TargetMode="External"/><Relationship Id="rId89" Type="http://schemas.openxmlformats.org/officeDocument/2006/relationships/hyperlink" Target="http://www.kibbutz-samar.com" TargetMode="External"/><Relationship Id="rId112" Type="http://schemas.openxmlformats.org/officeDocument/2006/relationships/hyperlink" Target="http://www.baram.org.il" TargetMode="External"/><Relationship Id="rId133" Type="http://schemas.openxmlformats.org/officeDocument/2006/relationships/hyperlink" Target="http://www.inbar.co.il/en/" TargetMode="External"/><Relationship Id="rId138" Type="http://schemas.openxmlformats.org/officeDocument/2006/relationships/hyperlink" Target="http://www.kmm.org.il/en" TargetMode="External"/><Relationship Id="rId154" Type="http://schemas.openxmlformats.org/officeDocument/2006/relationships/hyperlink" Target="http://www1.sviva.gov.il/hof_naki/index.html" TargetMode="External"/><Relationship Id="rId159" Type="http://schemas.openxmlformats.org/officeDocument/2006/relationships/hyperlink" Target="http://www.ivolunteer.org.il/Eng/Index.asp?ArticleID=163&amp;CategoryID=131" TargetMode="External"/><Relationship Id="rId175" Type="http://schemas.openxmlformats.org/officeDocument/2006/relationships/hyperlink" Target="http://www.jpost.com/Business-and-Innovation/Environment/Environment-Ministry-calls-upon-Israelis-to-clean-up-the-coasts-this-weekend-416484" TargetMode="External"/><Relationship Id="rId170" Type="http://schemas.openxmlformats.org/officeDocument/2006/relationships/hyperlink" Target="http://www.ivolunteer.org.il/Eng/Index.asp?ArticleID=163&amp;CategoryID=131" TargetMode="External"/><Relationship Id="rId16" Type="http://schemas.openxmlformats.org/officeDocument/2006/relationships/hyperlink" Target="mailto:info@kishon.org.il" TargetMode="External"/><Relationship Id="rId107" Type="http://schemas.openxmlformats.org/officeDocument/2006/relationships/hyperlink" Target="http://www.ksasa.org.il" TargetMode="External"/><Relationship Id="rId11" Type="http://schemas.openxmlformats.org/officeDocument/2006/relationships/hyperlink" Target="mailto:info@escil.co.il" TargetMode="External"/><Relationship Id="rId32" Type="http://schemas.openxmlformats.org/officeDocument/2006/relationships/hyperlink" Target="http://www.parks.org.il/sites/English/ParksAndReserves/telBeerSheva/Pages/default.aspx" TargetMode="External"/><Relationship Id="rId37" Type="http://schemas.openxmlformats.org/officeDocument/2006/relationships/hyperlink" Target="http://www.boneh-refael.com" TargetMode="External"/><Relationship Id="rId53" Type="http://schemas.openxmlformats.org/officeDocument/2006/relationships/hyperlink" Target="http://www.treehugger.com/urban-design/tel-aviv-hiriya-trash-mountain-transformed-ariel-sharon-park.html" TargetMode="External"/><Relationship Id="rId58" Type="http://schemas.openxmlformats.org/officeDocument/2006/relationships/hyperlink" Target="http://www.encounteringisrael.com/" TargetMode="External"/><Relationship Id="rId74" Type="http://schemas.openxmlformats.org/officeDocument/2006/relationships/hyperlink" Target="http://www.greenlifebuzz.com/green/israel/recycle/" TargetMode="External"/><Relationship Id="rId79" Type="http://schemas.openxmlformats.org/officeDocument/2006/relationships/hyperlink" Target="https://en.wikipedia.org/wiki/Blue_Flag_beach" TargetMode="External"/><Relationship Id="rId102" Type="http://schemas.openxmlformats.org/officeDocument/2006/relationships/hyperlink" Target="http://eco-artvillage.org/english" TargetMode="External"/><Relationship Id="rId123" Type="http://schemas.openxmlformats.org/officeDocument/2006/relationships/hyperlink" Target="http://www.bio-tour.com" TargetMode="External"/><Relationship Id="rId128" Type="http://schemas.openxmlformats.org/officeDocument/2006/relationships/hyperlink" Target="http://www.seliyahu.org.il/eVineyards.htm" TargetMode="External"/><Relationship Id="rId144" Type="http://schemas.openxmlformats.org/officeDocument/2006/relationships/hyperlink" Target="mailto:office@groupve.co.il" TargetMode="External"/><Relationship Id="rId149" Type="http://schemas.openxmlformats.org/officeDocument/2006/relationships/hyperlink" Target="http://www.cleanupisrael.org.il/?lang=en" TargetMode="External"/><Relationship Id="rId5" Type="http://schemas.openxmlformats.org/officeDocument/2006/relationships/image" Target="media/image1.jpeg"/><Relationship Id="rId90" Type="http://schemas.openxmlformats.org/officeDocument/2006/relationships/hyperlink" Target="http://www.seliyahu.org.il" TargetMode="External"/><Relationship Id="rId95" Type="http://schemas.openxmlformats.org/officeDocument/2006/relationships/hyperlink" Target="http://www.seliyahu.org.il/eFish.htm" TargetMode="External"/><Relationship Id="rId160" Type="http://schemas.openxmlformats.org/officeDocument/2006/relationships/hyperlink" Target="mailto:mishmarhof@gmail.com" TargetMode="External"/><Relationship Id="rId165" Type="http://schemas.openxmlformats.org/officeDocument/2006/relationships/hyperlink" Target="http://www.ecoocean.org" TargetMode="External"/><Relationship Id="rId181" Type="http://schemas.openxmlformats.org/officeDocument/2006/relationships/hyperlink" Target="mailto:doveroffice@kkl.org.il" TargetMode="External"/><Relationship Id="rId186" Type="http://schemas.openxmlformats.org/officeDocument/2006/relationships/fontTable" Target="fontTable.xml"/><Relationship Id="rId22" Type="http://schemas.openxmlformats.org/officeDocument/2006/relationships/hyperlink" Target="http://beachclean.net/" TargetMode="External"/><Relationship Id="rId27" Type="http://schemas.openxmlformats.org/officeDocument/2006/relationships/hyperlink" Target="http://www.parks.org.il/sites/English/ParksAndReserves/BeitGuvrin/Pages/default.aspx" TargetMode="External"/><Relationship Id="rId43" Type="http://schemas.openxmlformats.org/officeDocument/2006/relationships/hyperlink" Target="http://www.eco-music.org" TargetMode="External"/><Relationship Id="rId48" Type="http://schemas.openxmlformats.org/officeDocument/2006/relationships/hyperlink" Target="https://www.youtube.com/watch?v=00Zx52GGSSM" TargetMode="External"/><Relationship Id="rId64" Type="http://schemas.openxmlformats.org/officeDocument/2006/relationships/image" Target="media/image5.jpeg"/><Relationship Id="rId69" Type="http://schemas.openxmlformats.org/officeDocument/2006/relationships/hyperlink" Target="http://www.ecotourism-israel.com/Art&amp;Crafts.htm" TargetMode="External"/><Relationship Id="rId113" Type="http://schemas.openxmlformats.org/officeDocument/2006/relationships/hyperlink" Target="http://www.harduf.net/home" TargetMode="External"/><Relationship Id="rId118" Type="http://schemas.openxmlformats.org/officeDocument/2006/relationships/hyperlink" Target="http://www.ein-harod.co.il/en/?cat=5" TargetMode="External"/><Relationship Id="rId134" Type="http://schemas.openxmlformats.org/officeDocument/2006/relationships/hyperlink" Target="http://www.timesofisrael.com/the-gutsy-little-kibbutz-with-a-river-that-runs-through-it/" TargetMode="External"/><Relationship Id="rId139" Type="http://schemas.openxmlformats.org/officeDocument/2006/relationships/hyperlink" Target="mailto:info@kmm.org.il" TargetMode="External"/><Relationship Id="rId80" Type="http://schemas.openxmlformats.org/officeDocument/2006/relationships/hyperlink" Target="https://en.wikipedia.org/wiki/Kadita" TargetMode="External"/><Relationship Id="rId85" Type="http://schemas.openxmlformats.org/officeDocument/2006/relationships/hyperlink" Target="https://en.wikipedia.org/wiki/Microbrewery" TargetMode="External"/><Relationship Id="rId150" Type="http://schemas.openxmlformats.org/officeDocument/2006/relationships/hyperlink" Target="mailto:info@cleanupisrael.org.il" TargetMode="External"/><Relationship Id="rId155" Type="http://schemas.openxmlformats.org/officeDocument/2006/relationships/hyperlink" Target="http://www.cleanupisrael.org.il/?page_id=2995&amp;lang=en" TargetMode="External"/><Relationship Id="rId171" Type="http://schemas.openxmlformats.org/officeDocument/2006/relationships/hyperlink" Target="http://www.sviva.gov.il/English/ResourcesandServices/Publications/Bulletin/Pages/default.aspx" TargetMode="External"/><Relationship Id="rId176" Type="http://schemas.openxmlformats.org/officeDocument/2006/relationships/hyperlink" Target="http://www.jpost.com/Green-Israel/Water-for-Israel/International-Cleanup-Day-Cleaning-Together-in-Northern-Israel-377921" TargetMode="External"/><Relationship Id="rId12" Type="http://schemas.openxmlformats.org/officeDocument/2006/relationships/hyperlink" Target="http://enviro-services.co.il/index.php?ln=eng" TargetMode="External"/><Relationship Id="rId17" Type="http://schemas.openxmlformats.org/officeDocument/2006/relationships/hyperlink" Target="mailto:sarito@mccp.co.il" TargetMode="External"/><Relationship Id="rId33" Type="http://schemas.openxmlformats.org/officeDocument/2006/relationships/hyperlink" Target="http://www.parks.org.il/sites/English/ParksAndReserves/mamshit/Pages/default.aspx" TargetMode="External"/><Relationship Id="rId38" Type="http://schemas.openxmlformats.org/officeDocument/2006/relationships/hyperlink" Target="https://www.youtube.com/watch?v=qVGN9vobHJk" TargetMode="External"/><Relationship Id="rId59" Type="http://schemas.openxmlformats.org/officeDocument/2006/relationships/hyperlink" Target="http://www.timesofisrael.com/recycling-a-park/" TargetMode="External"/><Relationship Id="rId103" Type="http://schemas.openxmlformats.org/officeDocument/2006/relationships/hyperlink" Target="http://www.greenhouse.org.il/index2.php?id=1&amp;lang=ENG" TargetMode="External"/><Relationship Id="rId108" Type="http://schemas.openxmlformats.org/officeDocument/2006/relationships/hyperlink" Target="https://en.wikipedia.org/wiki/Kvutzat_Kinneret" TargetMode="External"/><Relationship Id="rId124" Type="http://schemas.openxmlformats.org/officeDocument/2006/relationships/hyperlink" Target="http://www.seliyahu.org.il/eFish.htm" TargetMode="External"/><Relationship Id="rId129" Type="http://schemas.openxmlformats.org/officeDocument/2006/relationships/hyperlink" Target="http://www.seliyahu.org.il/eGezer.htm" TargetMode="External"/><Relationship Id="rId54" Type="http://schemas.openxmlformats.org/officeDocument/2006/relationships/hyperlink" Target="http://www.sdjewishworld.com/wp-content/uploads/2014/05/20140501-trashpeople-exhibit.jpg" TargetMode="External"/><Relationship Id="rId70" Type="http://schemas.openxmlformats.org/officeDocument/2006/relationships/hyperlink" Target="http://weadartists.org/artist/lisworks" TargetMode="External"/><Relationship Id="rId75" Type="http://schemas.openxmlformats.org/officeDocument/2006/relationships/hyperlink" Target="http://eco-israel.org/about/community/" TargetMode="External"/><Relationship Id="rId91" Type="http://schemas.openxmlformats.org/officeDocument/2006/relationships/hyperlink" Target="http://www.seliyahu.org.il" TargetMode="External"/><Relationship Id="rId96" Type="http://schemas.openxmlformats.org/officeDocument/2006/relationships/hyperlink" Target="http://www.seliyahu.org.il/eDates.htm" TargetMode="External"/><Relationship Id="rId140" Type="http://schemas.openxmlformats.org/officeDocument/2006/relationships/hyperlink" Target="http://www.bir.org/membership/bir-rules-of-arbitration/" TargetMode="External"/><Relationship Id="rId145" Type="http://schemas.openxmlformats.org/officeDocument/2006/relationships/hyperlink" Target="https://www.google.co.il/search?biw=1143&amp;bih=526&amp;q=%D7%92%D7%9C+%D7%9E%D7%99%D7%97%D7%96%D7%95%D7%A8+%D7%91%D7%A2%22%D7%9E+address&amp;stick=H4sIAAAAAAAAAOPgE-LWT9c3LEmuMC42KNaSzU620s_JT04syczPgzOsElNSilKLiwFqOXucLgAAAA&amp;sa=X&amp;ved=0ahUKEwiMibqhrbfQAhUBXBQKHfe8BCIQ6BMIgQEwDQ" TargetMode="External"/><Relationship Id="rId161" Type="http://schemas.openxmlformats.org/officeDocument/2006/relationships/hyperlink" Target="http://www.kkl-jnf.org/people-and-environment/clean-up-the-world-israel" TargetMode="External"/><Relationship Id="rId166" Type="http://schemas.openxmlformats.org/officeDocument/2006/relationships/hyperlink" Target="mailto:info@ecoocean.com" TargetMode="External"/><Relationship Id="rId182" Type="http://schemas.openxmlformats.org/officeDocument/2006/relationships/hyperlink" Target="http://www.kkl-jnf.org/about-kkl-jnf/green-israel-news/september-2016/international-cleanup-day-2016-afula/"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oked@sviva.gov.il" TargetMode="External"/><Relationship Id="rId23" Type="http://schemas.openxmlformats.org/officeDocument/2006/relationships/hyperlink" Target="http://www.sviva.gov.il/InfoServices/NewsAndEvents/MessageDoverAndNews/Documents/2013/EuromedSemProg2013.pdf" TargetMode="External"/><Relationship Id="rId28" Type="http://schemas.openxmlformats.org/officeDocument/2006/relationships/hyperlink" Target="http://www.parks.org.il/sites/English/ParksAndReserves/nahalmearot/Pages/default.aspx" TargetMode="External"/><Relationship Id="rId49" Type="http://schemas.openxmlformats.org/officeDocument/2006/relationships/hyperlink" Target="https://www.youtube.com/watch?v=jfMvcNYtyN0" TargetMode="External"/><Relationship Id="rId114" Type="http://schemas.openxmlformats.org/officeDocument/2006/relationships/hyperlink" Target="https://en.wikipedia.org/wiki/Tzova" TargetMode="External"/><Relationship Id="rId119" Type="http://schemas.openxmlformats.org/officeDocument/2006/relationships/hyperlink" Target="http://www.seliyahu.org.il" TargetMode="External"/><Relationship Id="rId44" Type="http://schemas.openxmlformats.org/officeDocument/2006/relationships/hyperlink" Target="http://www.halilim.com" TargetMode="External"/><Relationship Id="rId60" Type="http://schemas.openxmlformats.org/officeDocument/2006/relationships/hyperlink" Target="https://www.youtube.com/watch?v=tp7LgQHe3Hg" TargetMode="External"/><Relationship Id="rId65" Type="http://schemas.openxmlformats.org/officeDocument/2006/relationships/image" Target="media/image6.jpeg"/><Relationship Id="rId81" Type="http://schemas.openxmlformats.org/officeDocument/2006/relationships/hyperlink" Target="http://www.ketura.org.il/" TargetMode="External"/><Relationship Id="rId86" Type="http://schemas.openxmlformats.org/officeDocument/2006/relationships/hyperlink" Target="https://en.wikipedia.org/wiki/Klil" TargetMode="External"/><Relationship Id="rId130" Type="http://schemas.openxmlformats.org/officeDocument/2006/relationships/hyperlink" Target="http://www.seliyahu.org.il/eCrops.htm" TargetMode="External"/><Relationship Id="rId135" Type="http://schemas.openxmlformats.org/officeDocument/2006/relationships/hyperlink" Target="http://www.touristisrael.com/hotels/kibbutz-moran-country-lodging/" TargetMode="External"/><Relationship Id="rId151" Type="http://schemas.openxmlformats.org/officeDocument/2006/relationships/hyperlink" Target="http://www.cleanupisrael.org.il/?page_id=3001&amp;lang=en" TargetMode="External"/><Relationship Id="rId156" Type="http://schemas.openxmlformats.org/officeDocument/2006/relationships/hyperlink" Target="http://www.cleanupisrael.org.il/?page_id=2993&amp;lang=en" TargetMode="External"/><Relationship Id="rId177" Type="http://schemas.openxmlformats.org/officeDocument/2006/relationships/image" Target="media/image8.jpeg"/><Relationship Id="rId172" Type="http://schemas.openxmlformats.org/officeDocument/2006/relationships/hyperlink" Target="http://www.sviva.gov.il/English/env_topics/marineandcoastalenvironment/Protecting-the-Coast/Pages/CleanCoastProgram.aspx" TargetMode="External"/><Relationship Id="rId13" Type="http://schemas.openxmlformats.org/officeDocument/2006/relationships/hyperlink" Target="mailto:yarqon-river@yarqon.org.il" TargetMode="External"/><Relationship Id="rId18" Type="http://schemas.openxmlformats.org/officeDocument/2006/relationships/hyperlink" Target="http://www.mccp.co.il/" TargetMode="External"/><Relationship Id="rId39" Type="http://schemas.openxmlformats.org/officeDocument/2006/relationships/hyperlink" Target="https://www.youtube.com/user/refael500/videos?live_view=500&amp;flow=grid&amp;view_as=public&amp;sort=dd&amp;view=0" TargetMode="External"/><Relationship Id="rId109" Type="http://schemas.openxmlformats.org/officeDocument/2006/relationships/hyperlink" Target="https://en.wikipedia.org/wiki/Beit_Alfa" TargetMode="External"/><Relationship Id="rId34" Type="http://schemas.openxmlformats.org/officeDocument/2006/relationships/hyperlink" Target="http://www.parks.org.il/sites/English/ParksAndReserves/shivta/Pages/default.aspx" TargetMode="External"/><Relationship Id="rId50" Type="http://schemas.openxmlformats.org/officeDocument/2006/relationships/hyperlink" Target="https://www.youtube.com/watch?v=bDKBWCDS_pw" TargetMode="External"/><Relationship Id="rId55" Type="http://schemas.openxmlformats.org/officeDocument/2006/relationships/image" Target="media/image3.jpeg"/><Relationship Id="rId76" Type="http://schemas.openxmlformats.org/officeDocument/2006/relationships/hyperlink" Target="http://masorti.org.il/hanaton/page.php?pageId=282" TargetMode="External"/><Relationship Id="rId97" Type="http://schemas.openxmlformats.org/officeDocument/2006/relationships/hyperlink" Target="http://www.seliyahu.org.il/eVineyards.htm" TargetMode="External"/><Relationship Id="rId104" Type="http://schemas.openxmlformats.org/officeDocument/2006/relationships/hyperlink" Target="http://amirim.com/en" TargetMode="External"/><Relationship Id="rId120" Type="http://schemas.openxmlformats.org/officeDocument/2006/relationships/hyperlink" Target="http://www.seliyahu.org.il" TargetMode="External"/><Relationship Id="rId125" Type="http://schemas.openxmlformats.org/officeDocument/2006/relationships/hyperlink" Target="http://www.seliyahu.org.il/eDates.htm" TargetMode="External"/><Relationship Id="rId141" Type="http://schemas.openxmlformats.org/officeDocument/2006/relationships/hyperlink" Target="http://veridis.co.il/en" TargetMode="External"/><Relationship Id="rId146" Type="http://schemas.openxmlformats.org/officeDocument/2006/relationships/hyperlink" Target="https://www.google.co.il/search?biw=1143&amp;bih=526&amp;q=%D7%92%D7%9C+%D7%9E%D7%99%D7%97%D7%96%D7%95%D7%A8+%D7%91%D7%A2%22%D7%9E+phone&amp;stick=H4sIAAAAAAAAAOPgE-LWT9c3LEmuMC42KNbSz0620k_Oz8lJTS7JzM_Tz87LL89JTUlPjS9IzEvNKdbPSCyOL8jIz0u1ApMAbbfmhEAAAAA&amp;sa=X&amp;ved=0ahUKEwiMibqhrbfQAhUBXBQKHfe8BCIQ6BMIhAEwDg" TargetMode="External"/><Relationship Id="rId167" Type="http://schemas.openxmlformats.org/officeDocument/2006/relationships/hyperlink" Target="http://www.mfa.gov.il/mfa/aboutisrael/land/pages/the%20land-%20environmental%20protection.aspx" TargetMode="External"/><Relationship Id="rId7" Type="http://schemas.openxmlformats.org/officeDocument/2006/relationships/hyperlink" Target="mailto:moked@npa.org.il" TargetMode="External"/><Relationship Id="rId71" Type="http://schemas.openxmlformats.org/officeDocument/2006/relationships/hyperlink" Target="http://www.nachlat-binyamin.com/Art/Beggars-en.aspx" TargetMode="External"/><Relationship Id="rId92" Type="http://schemas.openxmlformats.org/officeDocument/2006/relationships/hyperlink" Target="http://www.sda-spice.com" TargetMode="External"/><Relationship Id="rId162" Type="http://schemas.openxmlformats.org/officeDocument/2006/relationships/hyperlink" Target="mailto:contact@kkl.org.il" TargetMode="External"/><Relationship Id="rId183" Type="http://schemas.openxmlformats.org/officeDocument/2006/relationships/hyperlink" Target="http://www.kkl-jnf.org/people-and-environment/" TargetMode="External"/><Relationship Id="rId2" Type="http://schemas.openxmlformats.org/officeDocument/2006/relationships/styles" Target="styles.xml"/><Relationship Id="rId29" Type="http://schemas.openxmlformats.org/officeDocument/2006/relationships/hyperlink" Target="http://www.parks.org.il/sites/English/ParksAndReserves/TelMegiddo/Pages/default.aspx" TargetMode="External"/><Relationship Id="rId24" Type="http://schemas.openxmlformats.org/officeDocument/2006/relationships/hyperlink" Target="http://www.sviva.gov.il/English/env_topics/InternationalCooperation/European-Union/UfM/Pages/default1.aspx" TargetMode="External"/><Relationship Id="rId40" Type="http://schemas.openxmlformats.org/officeDocument/2006/relationships/hyperlink" Target="http://www.templateofpeace.org" TargetMode="External"/><Relationship Id="rId45" Type="http://schemas.openxmlformats.org/officeDocument/2006/relationships/hyperlink" Target="https://www.youtube.com/watch?v=9IWKfkJ0Qlg" TargetMode="External"/><Relationship Id="rId66" Type="http://schemas.openxmlformats.org/officeDocument/2006/relationships/image" Target="media/image7.jpeg"/><Relationship Id="rId87" Type="http://schemas.openxmlformats.org/officeDocument/2006/relationships/hyperlink" Target="http://www.kibbutzlotan.com/" TargetMode="External"/><Relationship Id="rId110" Type="http://schemas.openxmlformats.org/officeDocument/2006/relationships/hyperlink" Target="https://en.wikipedia.org/wiki/Ein_Gedi_%2528kibbutz%2529" TargetMode="External"/><Relationship Id="rId115" Type="http://schemas.openxmlformats.org/officeDocument/2006/relationships/hyperlink" Target="http://www.tzuba.org.il" TargetMode="External"/><Relationship Id="rId131" Type="http://schemas.openxmlformats.org/officeDocument/2006/relationships/hyperlink" Target="http://moshavimofisrael.netzah.org/balfouria.php" TargetMode="External"/><Relationship Id="rId136" Type="http://schemas.openxmlformats.org/officeDocument/2006/relationships/hyperlink" Target="http://www.inisrael.com/arbel/" TargetMode="External"/><Relationship Id="rId157" Type="http://schemas.openxmlformats.org/officeDocument/2006/relationships/hyperlink" Target="http://www.sviva.gov.il/English/ResourcesandServices/Publications/Bulletin/Pages/default.aspx" TargetMode="External"/><Relationship Id="rId178" Type="http://schemas.openxmlformats.org/officeDocument/2006/relationships/hyperlink" Target="mailto:EtiAz@kkl.org.il" TargetMode="External"/><Relationship Id="rId61" Type="http://schemas.openxmlformats.org/officeDocument/2006/relationships/hyperlink" Target="http://www.timesofisrael.com/writers/jessica-steinberg/" TargetMode="External"/><Relationship Id="rId82" Type="http://schemas.openxmlformats.org/officeDocument/2006/relationships/hyperlink" Target="https://en.wikipedia.org/wiki/Solar_power" TargetMode="External"/><Relationship Id="rId152" Type="http://schemas.openxmlformats.org/officeDocument/2006/relationships/hyperlink" Target="http://www.cleanupisrael.org.il/?page_id=2957&amp;lang=en" TargetMode="External"/><Relationship Id="rId173" Type="http://schemas.openxmlformats.org/officeDocument/2006/relationships/hyperlink" Target="http://activities.cleanuptheworld.org/?607/5019" TargetMode="External"/><Relationship Id="rId19" Type="http://schemas.openxmlformats.org/officeDocument/2006/relationships/hyperlink" Target="http://www.sviva2050.co.il" TargetMode="External"/><Relationship Id="rId14" Type="http://schemas.openxmlformats.org/officeDocument/2006/relationships/hyperlink" Target="http://yarqon.miotix.com/en/content/interactive-map" TargetMode="External"/><Relationship Id="rId30" Type="http://schemas.openxmlformats.org/officeDocument/2006/relationships/hyperlink" Target="http://www.parks.org.il/sites/English/ParksAndReserves/betshearim/Pages/default.aspx" TargetMode="External"/><Relationship Id="rId35" Type="http://schemas.openxmlformats.org/officeDocument/2006/relationships/hyperlink" Target="http://www.parks.org.il/sites/English/ParksAndReserves/avdat/Pages/default.aspx" TargetMode="External"/><Relationship Id="rId56" Type="http://schemas.openxmlformats.org/officeDocument/2006/relationships/hyperlink" Target="http://www.touristisrael.com/ariel-sharon-park/702/" TargetMode="External"/><Relationship Id="rId77" Type="http://schemas.openxmlformats.org/officeDocument/2006/relationships/hyperlink" Target="http://www.harduf.net/home" TargetMode="External"/><Relationship Id="rId100" Type="http://schemas.openxmlformats.org/officeDocument/2006/relationships/hyperlink" Target="http://www.seliyahu.org.il/eGezer.htm" TargetMode="External"/><Relationship Id="rId105" Type="http://schemas.openxmlformats.org/officeDocument/2006/relationships/hyperlink" Target="http://www.degania.org.il/en/" TargetMode="External"/><Relationship Id="rId126" Type="http://schemas.openxmlformats.org/officeDocument/2006/relationships/hyperlink" Target="http://www.seliyahu.org.il/eVineyards.htm" TargetMode="External"/><Relationship Id="rId147" Type="http://schemas.openxmlformats.org/officeDocument/2006/relationships/hyperlink" Target="javascript:void(0)" TargetMode="External"/><Relationship Id="rId168" Type="http://schemas.openxmlformats.org/officeDocument/2006/relationships/hyperlink" Target="http://www.cleanupisrael.org.il/?lang=en" TargetMode="External"/><Relationship Id="rId8" Type="http://schemas.openxmlformats.org/officeDocument/2006/relationships/hyperlink" Target="http://www.parks.org.il/sites/english/Pages/default.aspx" TargetMode="External"/><Relationship Id="rId51" Type="http://schemas.openxmlformats.org/officeDocument/2006/relationships/hyperlink" Target="https://www.youtube.com/watch?v=6Tr9fozktyc&amp;t=25s" TargetMode="External"/><Relationship Id="rId72" Type="http://schemas.openxmlformats.org/officeDocument/2006/relationships/hyperlink" Target="mailto:arias@012.net" TargetMode="External"/><Relationship Id="rId93" Type="http://schemas.openxmlformats.org/officeDocument/2006/relationships/hyperlink" Target="http://www.biobee.com" TargetMode="External"/><Relationship Id="rId98" Type="http://schemas.openxmlformats.org/officeDocument/2006/relationships/hyperlink" Target="http://www.seliyahu.org.il/eVineyards.htm" TargetMode="External"/><Relationship Id="rId121" Type="http://schemas.openxmlformats.org/officeDocument/2006/relationships/hyperlink" Target="http://www.sda-spice.com" TargetMode="External"/><Relationship Id="rId142" Type="http://schemas.openxmlformats.org/officeDocument/2006/relationships/hyperlink" Target="mailto:office@groupve.co.il" TargetMode="External"/><Relationship Id="rId163" Type="http://schemas.openxmlformats.org/officeDocument/2006/relationships/hyperlink" Target="http://www.jpost.com/Green-Israel/Water-for-Israel/International-Cleanup-Day-Cleaning-Together-in-Northern-Israel-377921" TargetMode="External"/><Relationship Id="rId184" Type="http://schemas.openxmlformats.org/officeDocument/2006/relationships/hyperlink" Target="http://www.kkl-jnf.org/tourism-and-recreation/forests-and-parks/beersheva-river-park.aspx)-" TargetMode="External"/><Relationship Id="rId3" Type="http://schemas.openxmlformats.org/officeDocument/2006/relationships/settings" Target="settings.xml"/><Relationship Id="rId25" Type="http://schemas.openxmlformats.org/officeDocument/2006/relationships/hyperlink" Target="http://www.sviva.gov.il/English/env_topics/InternationalCooperation/IntlConventions/Pages/BarcelonaConvention.aspx" TargetMode="External"/><Relationship Id="rId46" Type="http://schemas.openxmlformats.org/officeDocument/2006/relationships/hyperlink" Target="https://www.youtube.com/watch?v=OaltOiolIEU" TargetMode="External"/><Relationship Id="rId67" Type="http://schemas.openxmlformats.org/officeDocument/2006/relationships/hyperlink" Target="mailto:bd@niritlevav.com?Subject=Hello%20again" TargetMode="External"/><Relationship Id="rId116" Type="http://schemas.openxmlformats.org/officeDocument/2006/relationships/hyperlink" Target="http://www.kibbutz-samar.com" TargetMode="External"/><Relationship Id="rId137" Type="http://schemas.openxmlformats.org/officeDocument/2006/relationships/hyperlink" Target="mailto:Sivan@negevecology.co.il" TargetMode="External"/><Relationship Id="rId158" Type="http://schemas.openxmlformats.org/officeDocument/2006/relationships/hyperlink" Target="http://www.sviva.gov.il/English/env_topics/marineandcoastalenvironment/Protecting-the-Coast/Pages/CleanCoastProgram.aspx" TargetMode="External"/><Relationship Id="rId20" Type="http://schemas.openxmlformats.org/officeDocument/2006/relationships/hyperlink" Target="https://www.instagram.com/2minutebeachclean/?hl=en" TargetMode="External"/><Relationship Id="rId41" Type="http://schemas.openxmlformats.org/officeDocument/2006/relationships/hyperlink" Target="http://www.ytop.org" TargetMode="External"/><Relationship Id="rId62" Type="http://schemas.openxmlformats.org/officeDocument/2006/relationships/hyperlink" Target="http://cdn.timesofisrael.com/uploads/2015/10/Porcupine-resized.jpg" TargetMode="External"/><Relationship Id="rId83" Type="http://schemas.openxmlformats.org/officeDocument/2006/relationships/hyperlink" Target="https://en.wikipedia.org/wiki/Wind_power" TargetMode="External"/><Relationship Id="rId88" Type="http://schemas.openxmlformats.org/officeDocument/2006/relationships/hyperlink" Target="http://www.neot-semadar.com/" TargetMode="External"/><Relationship Id="rId111" Type="http://schemas.openxmlformats.org/officeDocument/2006/relationships/hyperlink" Target="http://www.eingedi.co.il" TargetMode="External"/><Relationship Id="rId132" Type="http://schemas.openxmlformats.org/officeDocument/2006/relationships/hyperlink" Target="https://en.m.wikipedia.org/wiki/Ein_Zivan" TargetMode="External"/><Relationship Id="rId153" Type="http://schemas.openxmlformats.org/officeDocument/2006/relationships/hyperlink" Target="http://www.sviva.gov.il/bin/en.jsp?enPage=e_BlankPage&amp;enDisplay=view&amp;enDispWhat=Zone&amp;enDispWho=cleancoast05&amp;enZone=cleancoast05" TargetMode="External"/><Relationship Id="rId174" Type="http://schemas.openxmlformats.org/officeDocument/2006/relationships/hyperlink" Target="http://www.jpost.com/Business-and-Innovation/Environment/Environment-Ministry-calls-upon-Israelis-to-clean-up-the-coasts-this-weekend-416484" TargetMode="External"/><Relationship Id="rId179" Type="http://schemas.openxmlformats.org/officeDocument/2006/relationships/hyperlink" Target="mailto:YosefaB@kkl.org.il" TargetMode="External"/><Relationship Id="rId15" Type="http://schemas.openxmlformats.org/officeDocument/2006/relationships/hyperlink" Target="http://www.yarqon.org.il/?lang=en" TargetMode="External"/><Relationship Id="rId36" Type="http://schemas.openxmlformats.org/officeDocument/2006/relationships/hyperlink" Target="http://www.maalezvia.org.il/" TargetMode="External"/><Relationship Id="rId57" Type="http://schemas.openxmlformats.org/officeDocument/2006/relationships/hyperlink" Target="http://www.haschult.de/" TargetMode="External"/><Relationship Id="rId106" Type="http://schemas.openxmlformats.org/officeDocument/2006/relationships/hyperlink" Target="http://www.degania.org.il/en/" TargetMode="External"/><Relationship Id="rId127" Type="http://schemas.openxmlformats.org/officeDocument/2006/relationships/hyperlink" Target="http://www.seliyahu.org.il/eVineyards.htm" TargetMode="External"/><Relationship Id="rId10" Type="http://schemas.openxmlformats.org/officeDocument/2006/relationships/hyperlink" Target="mailto:park@parksharon.co.il" TargetMode="External"/><Relationship Id="rId31" Type="http://schemas.openxmlformats.org/officeDocument/2006/relationships/hyperlink" Target="http://www.parks.org.il/sites/English/ParksAndReserves/telhazor/Pages/default.aspx" TargetMode="External"/><Relationship Id="rId52" Type="http://schemas.openxmlformats.org/officeDocument/2006/relationships/hyperlink" Target="http://www.hiriya.co.il/len/apage/73293.php" TargetMode="External"/><Relationship Id="rId73" Type="http://schemas.openxmlformats.org/officeDocument/2006/relationships/hyperlink" Target="http://www.greenhouse.org.il/Profile.html%2004-637-4160" TargetMode="External"/><Relationship Id="rId78" Type="http://schemas.openxmlformats.org/officeDocument/2006/relationships/hyperlink" Target="https://en.wikipedia.org/wiki/Lake_Kinneret" TargetMode="External"/><Relationship Id="rId94" Type="http://schemas.openxmlformats.org/officeDocument/2006/relationships/hyperlink" Target="http://www.bio-tour.com" TargetMode="External"/><Relationship Id="rId99" Type="http://schemas.openxmlformats.org/officeDocument/2006/relationships/hyperlink" Target="http://www.seliyahu.org.il/eVineyards.htm" TargetMode="External"/><Relationship Id="rId101" Type="http://schemas.openxmlformats.org/officeDocument/2006/relationships/hyperlink" Target="http://www.seliyahu.org.il/eCrops.htm" TargetMode="External"/><Relationship Id="rId122" Type="http://schemas.openxmlformats.org/officeDocument/2006/relationships/hyperlink" Target="http://www.biobee.com" TargetMode="External"/><Relationship Id="rId143" Type="http://schemas.openxmlformats.org/officeDocument/2006/relationships/hyperlink" Target="mailto:office@groupve.co.il" TargetMode="External"/><Relationship Id="rId148" Type="http://schemas.openxmlformats.org/officeDocument/2006/relationships/hyperlink" Target="http://www.israel21c.org/garbage-goes-green/" TargetMode="External"/><Relationship Id="rId164" Type="http://schemas.openxmlformats.org/officeDocument/2006/relationships/hyperlink" Target="http://www.zalul.org.il/?page_id=2162" TargetMode="External"/><Relationship Id="rId169" Type="http://schemas.openxmlformats.org/officeDocument/2006/relationships/hyperlink" Target="http://www.zalul.org.il/?page_id=2162" TargetMode="External"/><Relationship Id="rId185" Type="http://schemas.openxmlformats.org/officeDocument/2006/relationships/hyperlink" Target="http://www.kkl-jnf.org/about-kkl-jnf/green-israel-news/september-2016/australia-cleanup-kinneret/"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mailto:RinatK@kkl.org.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60</Pages>
  <Words>20100</Words>
  <Characters>114573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cindie</dc:creator>
  <cp:keywords/>
  <dc:description/>
  <cp:lastModifiedBy>Owner</cp:lastModifiedBy>
  <cp:revision>13</cp:revision>
  <dcterms:created xsi:type="dcterms:W3CDTF">2023-04-19T12:38:00Z</dcterms:created>
  <dcterms:modified xsi:type="dcterms:W3CDTF">2023-04-19T12:58:00Z</dcterms:modified>
</cp:coreProperties>
</file>